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CD" w:rsidRDefault="00807CCD" w:rsidP="004F13E0">
      <w:pPr>
        <w:tabs>
          <w:tab w:val="left" w:pos="4073"/>
          <w:tab w:val="left" w:pos="4592"/>
          <w:tab w:val="left" w:pos="5112"/>
          <w:tab w:val="left" w:pos="5640"/>
        </w:tabs>
        <w:spacing w:before="120" w:after="120"/>
        <w:jc w:val="center"/>
        <w:rPr>
          <w:rFonts w:ascii="Arial" w:hAnsi="Arial" w:cs="Arial"/>
          <w:b/>
          <w:spacing w:val="-2"/>
          <w:sz w:val="32"/>
          <w:szCs w:val="32"/>
        </w:rPr>
      </w:pPr>
      <w:r>
        <w:rPr>
          <w:rFonts w:ascii="Arial" w:hAnsi="Arial" w:cs="Arial"/>
          <w:b/>
          <w:spacing w:val="-2"/>
          <w:sz w:val="32"/>
          <w:szCs w:val="32"/>
        </w:rPr>
        <w:t>STANDARD OPERATING PROCEDURES</w:t>
      </w:r>
    </w:p>
    <w:p w:rsidR="007A70E4" w:rsidRDefault="009048A5" w:rsidP="004F13E0">
      <w:pPr>
        <w:tabs>
          <w:tab w:val="left" w:pos="4073"/>
          <w:tab w:val="left" w:pos="4592"/>
          <w:tab w:val="left" w:pos="5112"/>
          <w:tab w:val="left" w:pos="5640"/>
        </w:tabs>
        <w:spacing w:before="120" w:after="120"/>
        <w:jc w:val="center"/>
        <w:rPr>
          <w:rFonts w:ascii="Arial" w:hAnsi="Arial" w:cs="Arial"/>
          <w:b/>
          <w:spacing w:val="-2"/>
          <w:sz w:val="32"/>
          <w:szCs w:val="32"/>
        </w:rPr>
      </w:pPr>
      <w:r>
        <w:rPr>
          <w:rFonts w:ascii="Arial" w:hAnsi="Arial" w:cs="Arial"/>
          <w:b/>
          <w:spacing w:val="-2"/>
          <w:sz w:val="32"/>
          <w:szCs w:val="32"/>
        </w:rPr>
        <w:t xml:space="preserve">COMPLIANCE </w:t>
      </w:r>
      <w:r w:rsidR="008D035D">
        <w:rPr>
          <w:rFonts w:ascii="Arial" w:hAnsi="Arial" w:cs="Arial"/>
          <w:b/>
          <w:spacing w:val="-2"/>
          <w:sz w:val="32"/>
          <w:szCs w:val="32"/>
        </w:rPr>
        <w:t>CHECKLIST</w:t>
      </w:r>
    </w:p>
    <w:p w:rsidR="00600DC5" w:rsidRDefault="00807CCD" w:rsidP="004F13E0">
      <w:pPr>
        <w:tabs>
          <w:tab w:val="left" w:pos="4073"/>
          <w:tab w:val="left" w:pos="4592"/>
          <w:tab w:val="left" w:pos="5112"/>
          <w:tab w:val="left" w:pos="5640"/>
        </w:tabs>
        <w:spacing w:before="120" w:after="120"/>
        <w:jc w:val="center"/>
        <w:rPr>
          <w:rFonts w:ascii="Arial" w:hAnsi="Arial" w:cs="Arial"/>
          <w:b/>
          <w:spacing w:val="-2"/>
          <w:sz w:val="32"/>
          <w:szCs w:val="32"/>
        </w:rPr>
      </w:pPr>
      <w:r>
        <w:rPr>
          <w:rFonts w:ascii="Arial" w:hAnsi="Arial" w:cs="Arial"/>
          <w:b/>
          <w:spacing w:val="-2"/>
          <w:sz w:val="32"/>
          <w:szCs w:val="32"/>
        </w:rPr>
        <w:t>SPO</w:t>
      </w:r>
    </w:p>
    <w:p w:rsidR="00477B31" w:rsidRDefault="00834F1E" w:rsidP="004F13E0">
      <w:pPr>
        <w:spacing w:after="120"/>
        <w:jc w:val="center"/>
        <w:rPr>
          <w:rFonts w:ascii="Arial" w:hAnsi="Arial" w:cs="Arial"/>
          <w:b/>
          <w:sz w:val="22"/>
          <w:szCs w:val="22"/>
          <w:lang w:val="lv-LV" w:bidi="ar-SA"/>
        </w:rPr>
      </w:pPr>
      <w:r w:rsidRPr="00656A5C">
        <w:rPr>
          <w:rFonts w:ascii="Arial" w:hAnsi="Arial" w:cs="Arial"/>
          <w:b/>
          <w:sz w:val="22"/>
          <w:szCs w:val="22"/>
          <w:lang w:val="lv-LV" w:bidi="ar-SA"/>
        </w:rPr>
        <w:t>CAA OF LATVIA</w:t>
      </w:r>
      <w:r w:rsidR="008664F7">
        <w:rPr>
          <w:rFonts w:ascii="Arial" w:hAnsi="Arial" w:cs="Arial"/>
          <w:b/>
          <w:sz w:val="22"/>
          <w:szCs w:val="22"/>
          <w:lang w:val="lv-LV" w:bidi="ar-SA"/>
        </w:rPr>
        <w:t xml:space="preserve"> </w:t>
      </w:r>
    </w:p>
    <w:p w:rsidR="007A70E4" w:rsidRDefault="00095258" w:rsidP="004F13E0">
      <w:pPr>
        <w:spacing w:after="120"/>
        <w:jc w:val="center"/>
        <w:rPr>
          <w:rFonts w:ascii="Arial" w:hAnsi="Arial" w:cs="Arial"/>
          <w:b/>
          <w:spacing w:val="-2"/>
          <w:sz w:val="22"/>
          <w:szCs w:val="22"/>
        </w:rPr>
      </w:pPr>
      <w:r w:rsidRPr="00656A5C">
        <w:rPr>
          <w:rFonts w:ascii="Arial" w:hAnsi="Arial" w:cs="Arial"/>
          <w:b/>
          <w:sz w:val="22"/>
          <w:szCs w:val="22"/>
          <w:lang w:val="lv-LV" w:bidi="ar-SA"/>
        </w:rPr>
        <w:t>AIRCRAFT OPERATIONS DIVISION</w:t>
      </w:r>
      <w:r w:rsidR="007A70E4" w:rsidRPr="007A70E4">
        <w:rPr>
          <w:rFonts w:ascii="Arial" w:hAnsi="Arial" w:cs="Arial"/>
          <w:b/>
          <w:spacing w:val="-2"/>
          <w:sz w:val="22"/>
          <w:szCs w:val="22"/>
        </w:rPr>
        <w:t xml:space="preserve"> </w:t>
      </w:r>
    </w:p>
    <w:p w:rsidR="008F3333" w:rsidRPr="008F3333" w:rsidRDefault="008F3333" w:rsidP="004F13E0">
      <w:pPr>
        <w:spacing w:after="120"/>
        <w:jc w:val="center"/>
        <w:rPr>
          <w:rFonts w:ascii="Arial" w:hAnsi="Arial" w:cs="Arial"/>
          <w:b/>
          <w:spacing w:val="-2"/>
          <w:sz w:val="22"/>
          <w:szCs w:val="22"/>
          <w:lang w:val="en-GB"/>
        </w:rPr>
      </w:pPr>
    </w:p>
    <w:tbl>
      <w:tblPr>
        <w:tblStyle w:val="TableGrid"/>
        <w:tblW w:w="0" w:type="auto"/>
        <w:tblLayout w:type="fixed"/>
        <w:tblLook w:val="04A0" w:firstRow="1" w:lastRow="0" w:firstColumn="1" w:lastColumn="0" w:noHBand="0" w:noVBand="1"/>
      </w:tblPr>
      <w:tblGrid>
        <w:gridCol w:w="14219"/>
      </w:tblGrid>
      <w:tr w:rsidR="008F3333" w:rsidTr="00C041A8">
        <w:tc>
          <w:tcPr>
            <w:tcW w:w="14219" w:type="dxa"/>
          </w:tcPr>
          <w:p w:rsidR="00F3019B" w:rsidRPr="0073535E" w:rsidRDefault="00F3019B" w:rsidP="0071040C">
            <w:pPr>
              <w:spacing w:after="120"/>
              <w:rPr>
                <w:rFonts w:ascii="Arial" w:hAnsi="Arial" w:cs="Arial"/>
                <w:b/>
                <w:spacing w:val="-2"/>
                <w:sz w:val="22"/>
                <w:szCs w:val="22"/>
              </w:rPr>
            </w:pPr>
            <w:r>
              <w:rPr>
                <w:rFonts w:ascii="Arial" w:hAnsi="Arial" w:cs="Arial"/>
                <w:b/>
                <w:spacing w:val="-2"/>
                <w:sz w:val="22"/>
                <w:szCs w:val="22"/>
              </w:rPr>
              <w:t xml:space="preserve">Applicant </w:t>
            </w:r>
            <w:r w:rsidRPr="00F3019B">
              <w:rPr>
                <w:rFonts w:ascii="Arial" w:hAnsi="Arial" w:cs="Arial"/>
                <w:i/>
                <w:spacing w:val="-2"/>
                <w:sz w:val="22"/>
                <w:szCs w:val="22"/>
              </w:rPr>
              <w:t>(official name, address, telephone number, fax number and e-mail address</w:t>
            </w:r>
            <w:r w:rsidR="0073535E">
              <w:rPr>
                <w:rFonts w:ascii="Arial" w:hAnsi="Arial" w:cs="Arial"/>
                <w:i/>
                <w:spacing w:val="-2"/>
                <w:sz w:val="22"/>
                <w:szCs w:val="22"/>
              </w:rPr>
              <w:t>)</w:t>
            </w:r>
            <w:r w:rsidR="0073535E">
              <w:rPr>
                <w:rFonts w:ascii="Arial" w:hAnsi="Arial" w:cs="Arial"/>
                <w:spacing w:val="-2"/>
                <w:sz w:val="22"/>
                <w:szCs w:val="22"/>
              </w:rPr>
              <w:t>:</w:t>
            </w:r>
            <w:r w:rsidR="00C041A8">
              <w:rPr>
                <w:rFonts w:ascii="Arial" w:hAnsi="Arial" w:cs="Arial"/>
                <w:spacing w:val="-2"/>
                <w:sz w:val="22"/>
                <w:szCs w:val="22"/>
              </w:rPr>
              <w:t xml:space="preserve"> </w:t>
            </w:r>
            <w:sdt>
              <w:sdtPr>
                <w:rPr>
                  <w:rFonts w:ascii="Arial" w:hAnsi="Arial" w:cs="Arial"/>
                  <w:spacing w:val="-2"/>
                  <w:sz w:val="22"/>
                  <w:szCs w:val="22"/>
                </w:rPr>
                <w:id w:val="600296326"/>
                <w:placeholder>
                  <w:docPart w:val="DefaultPlaceholder_1082065158"/>
                </w:placeholder>
                <w:showingPlcHdr/>
                <w:text/>
              </w:sdtPr>
              <w:sdtEndPr/>
              <w:sdtContent>
                <w:r w:rsidR="00C041A8" w:rsidRPr="0058563B">
                  <w:rPr>
                    <w:rStyle w:val="PlaceholderText"/>
                  </w:rPr>
                  <w:t>Click here to enter text.</w:t>
                </w:r>
              </w:sdtContent>
            </w:sdt>
          </w:p>
          <w:p w:rsidR="0071040C" w:rsidRPr="008F3333" w:rsidRDefault="0071040C" w:rsidP="0071040C">
            <w:pPr>
              <w:spacing w:after="120"/>
              <w:rPr>
                <w:rFonts w:ascii="Arial" w:hAnsi="Arial" w:cs="Arial"/>
                <w:spacing w:val="-2"/>
                <w:sz w:val="22"/>
                <w:szCs w:val="22"/>
              </w:rPr>
            </w:pPr>
          </w:p>
        </w:tc>
      </w:tr>
      <w:tr w:rsidR="00A44304" w:rsidTr="00C041A8">
        <w:tc>
          <w:tcPr>
            <w:tcW w:w="14219" w:type="dxa"/>
          </w:tcPr>
          <w:p w:rsidR="00A44304" w:rsidRDefault="003204D4" w:rsidP="002F1016">
            <w:pPr>
              <w:spacing w:after="120"/>
              <w:rPr>
                <w:rFonts w:ascii="Arial" w:hAnsi="Arial" w:cs="Arial"/>
                <w:b/>
                <w:spacing w:val="-2"/>
                <w:sz w:val="22"/>
                <w:szCs w:val="22"/>
              </w:rPr>
            </w:pPr>
            <w:r w:rsidRPr="0035213A">
              <w:rPr>
                <w:rFonts w:ascii="Arial" w:hAnsi="Arial" w:cs="Arial"/>
                <w:b/>
                <w:spacing w:val="-2"/>
                <w:sz w:val="22"/>
                <w:szCs w:val="22"/>
              </w:rPr>
              <w:t>Type(s) of aircraft, registration(s) and main base:</w:t>
            </w:r>
            <w:r>
              <w:rPr>
                <w:rFonts w:ascii="Arial" w:hAnsi="Arial" w:cs="Arial"/>
                <w:b/>
                <w:spacing w:val="-2"/>
                <w:sz w:val="22"/>
                <w:szCs w:val="22"/>
              </w:rPr>
              <w:t xml:space="preserve"> </w:t>
            </w:r>
            <w:sdt>
              <w:sdtPr>
                <w:rPr>
                  <w:rFonts w:ascii="Arial" w:hAnsi="Arial" w:cs="Arial"/>
                  <w:spacing w:val="-2"/>
                  <w:sz w:val="22"/>
                  <w:szCs w:val="22"/>
                </w:rPr>
                <w:id w:val="-1465643394"/>
                <w:placeholder>
                  <w:docPart w:val="DefaultPlaceholder_1082065158"/>
                </w:placeholder>
                <w:showingPlcHdr/>
                <w:text/>
              </w:sdtPr>
              <w:sdtEndPr/>
              <w:sdtContent>
                <w:r w:rsidR="0035213A" w:rsidRPr="0058563B">
                  <w:rPr>
                    <w:rStyle w:val="PlaceholderText"/>
                  </w:rPr>
                  <w:t>Click here to enter text.</w:t>
                </w:r>
              </w:sdtContent>
            </w:sdt>
          </w:p>
          <w:p w:rsidR="00D4679D" w:rsidRDefault="00D4679D" w:rsidP="002F1016">
            <w:pPr>
              <w:spacing w:after="120"/>
              <w:rPr>
                <w:rFonts w:ascii="Arial" w:hAnsi="Arial" w:cs="Arial"/>
                <w:b/>
                <w:spacing w:val="-2"/>
                <w:sz w:val="22"/>
                <w:szCs w:val="22"/>
              </w:rPr>
            </w:pPr>
          </w:p>
        </w:tc>
      </w:tr>
      <w:tr w:rsidR="005B3AFC" w:rsidTr="00C041A8">
        <w:tc>
          <w:tcPr>
            <w:tcW w:w="14219" w:type="dxa"/>
          </w:tcPr>
          <w:p w:rsidR="00032BD0" w:rsidRDefault="00F62460" w:rsidP="00032BD0">
            <w:pPr>
              <w:spacing w:after="120"/>
              <w:rPr>
                <w:rFonts w:ascii="Arial" w:hAnsi="Arial" w:cs="Arial"/>
                <w:spacing w:val="-2"/>
                <w:sz w:val="22"/>
                <w:szCs w:val="22"/>
              </w:rPr>
            </w:pPr>
            <w:r w:rsidRPr="00F62460">
              <w:rPr>
                <w:rFonts w:ascii="Arial" w:hAnsi="Arial" w:cs="Arial"/>
                <w:b/>
                <w:spacing w:val="-2"/>
                <w:sz w:val="22"/>
                <w:szCs w:val="22"/>
              </w:rPr>
              <w:t>Type of activity (GM1 SPO.GEN.005):</w:t>
            </w:r>
            <w:r w:rsidRPr="00F62460">
              <w:rPr>
                <w:rFonts w:ascii="Arial" w:hAnsi="Arial" w:cs="Arial"/>
                <w:spacing w:val="-2"/>
                <w:sz w:val="22"/>
                <w:szCs w:val="22"/>
              </w:rPr>
              <w:t xml:space="preserve"> </w:t>
            </w:r>
            <w:sdt>
              <w:sdtPr>
                <w:rPr>
                  <w:rFonts w:ascii="Arial" w:hAnsi="Arial" w:cs="Arial"/>
                  <w:spacing w:val="-2"/>
                  <w:sz w:val="22"/>
                  <w:szCs w:val="22"/>
                </w:rPr>
                <w:id w:val="1259414571"/>
                <w:placeholder>
                  <w:docPart w:val="DefaultPlaceholder_1082065158"/>
                </w:placeholder>
                <w:showingPlcHdr/>
                <w:text/>
              </w:sdtPr>
              <w:sdtEndPr/>
              <w:sdtContent>
                <w:r w:rsidR="00032BD0" w:rsidRPr="0058563B">
                  <w:rPr>
                    <w:rStyle w:val="PlaceholderText"/>
                  </w:rPr>
                  <w:t>Click here to enter text.</w:t>
                </w:r>
              </w:sdtContent>
            </w:sdt>
          </w:p>
          <w:p w:rsidR="005B3AFC" w:rsidRPr="00F62460" w:rsidRDefault="005B3AFC" w:rsidP="00032BD0">
            <w:pPr>
              <w:spacing w:after="120"/>
              <w:rPr>
                <w:rFonts w:ascii="Arial" w:hAnsi="Arial" w:cs="Arial"/>
                <w:spacing w:val="-2"/>
                <w:sz w:val="22"/>
                <w:szCs w:val="22"/>
              </w:rPr>
            </w:pPr>
          </w:p>
        </w:tc>
      </w:tr>
      <w:tr w:rsidR="008F3333" w:rsidTr="00C041A8">
        <w:tc>
          <w:tcPr>
            <w:tcW w:w="14219" w:type="dxa"/>
          </w:tcPr>
          <w:p w:rsidR="00AD2F3E" w:rsidRDefault="00F3019B" w:rsidP="00F3019B">
            <w:pPr>
              <w:spacing w:after="120"/>
              <w:rPr>
                <w:rFonts w:ascii="Arial" w:hAnsi="Arial" w:cs="Arial"/>
                <w:i/>
                <w:spacing w:val="-2"/>
                <w:sz w:val="22"/>
                <w:szCs w:val="22"/>
              </w:rPr>
            </w:pPr>
            <w:r>
              <w:rPr>
                <w:rFonts w:ascii="Arial" w:hAnsi="Arial" w:cs="Arial"/>
                <w:b/>
                <w:spacing w:val="-2"/>
                <w:sz w:val="22"/>
                <w:szCs w:val="22"/>
              </w:rPr>
              <w:t>Applicant’s cont</w:t>
            </w:r>
            <w:r w:rsidR="00032BD0">
              <w:rPr>
                <w:rFonts w:ascii="Arial" w:hAnsi="Arial" w:cs="Arial"/>
                <w:b/>
                <w:spacing w:val="-2"/>
                <w:sz w:val="22"/>
                <w:szCs w:val="22"/>
              </w:rPr>
              <w:t>act person</w:t>
            </w:r>
            <w:r w:rsidR="00AD2F3E">
              <w:rPr>
                <w:rFonts w:ascii="Arial" w:hAnsi="Arial" w:cs="Arial"/>
                <w:b/>
                <w:spacing w:val="-2"/>
                <w:sz w:val="22"/>
                <w:szCs w:val="22"/>
              </w:rPr>
              <w:t xml:space="preserve"> </w:t>
            </w:r>
            <w:r w:rsidR="00AD2F3E" w:rsidRPr="00AD2F3E">
              <w:rPr>
                <w:rFonts w:ascii="Arial" w:hAnsi="Arial" w:cs="Arial"/>
                <w:i/>
                <w:spacing w:val="-2"/>
                <w:sz w:val="22"/>
                <w:szCs w:val="22"/>
              </w:rPr>
              <w:t>(name</w:t>
            </w:r>
            <w:r>
              <w:rPr>
                <w:rFonts w:ascii="Arial" w:hAnsi="Arial" w:cs="Arial"/>
                <w:i/>
                <w:spacing w:val="-2"/>
                <w:sz w:val="22"/>
                <w:szCs w:val="22"/>
              </w:rPr>
              <w:t>, surname/position/e-mail address/date)</w:t>
            </w:r>
            <w:r w:rsidR="0073535E">
              <w:rPr>
                <w:rFonts w:ascii="Arial" w:hAnsi="Arial" w:cs="Arial"/>
                <w:spacing w:val="-2"/>
                <w:sz w:val="22"/>
                <w:szCs w:val="22"/>
              </w:rPr>
              <w:t>:</w:t>
            </w:r>
            <w:r w:rsidR="00AD2F3E" w:rsidRPr="00AD2F3E">
              <w:rPr>
                <w:rFonts w:ascii="Arial" w:hAnsi="Arial" w:cs="Arial"/>
                <w:i/>
                <w:spacing w:val="-2"/>
                <w:sz w:val="22"/>
                <w:szCs w:val="22"/>
              </w:rPr>
              <w:t xml:space="preserve"> </w:t>
            </w:r>
            <w:sdt>
              <w:sdtPr>
                <w:rPr>
                  <w:rFonts w:ascii="Arial" w:hAnsi="Arial" w:cs="Arial"/>
                  <w:i/>
                  <w:spacing w:val="-2"/>
                  <w:sz w:val="22"/>
                  <w:szCs w:val="22"/>
                </w:rPr>
                <w:id w:val="-548062873"/>
                <w:placeholder>
                  <w:docPart w:val="DefaultPlaceholder_1082065158"/>
                </w:placeholder>
                <w:showingPlcHdr/>
                <w:text/>
              </w:sdtPr>
              <w:sdtEndPr/>
              <w:sdtContent>
                <w:r w:rsidR="00C041A8" w:rsidRPr="0058563B">
                  <w:rPr>
                    <w:rStyle w:val="PlaceholderText"/>
                  </w:rPr>
                  <w:t>Click here to enter text.</w:t>
                </w:r>
              </w:sdtContent>
            </w:sdt>
          </w:p>
          <w:p w:rsidR="00F3019B" w:rsidRPr="008F3333" w:rsidRDefault="00F3019B" w:rsidP="00F3019B">
            <w:pPr>
              <w:spacing w:after="120"/>
              <w:rPr>
                <w:rFonts w:ascii="Arial" w:hAnsi="Arial" w:cs="Arial"/>
                <w:spacing w:val="-2"/>
                <w:sz w:val="22"/>
                <w:szCs w:val="22"/>
              </w:rPr>
            </w:pPr>
          </w:p>
        </w:tc>
      </w:tr>
    </w:tbl>
    <w:p w:rsidR="008F3333" w:rsidRPr="008664F7" w:rsidRDefault="008F3333" w:rsidP="0087345C">
      <w:pPr>
        <w:spacing w:after="120"/>
        <w:jc w:val="center"/>
        <w:rPr>
          <w:rFonts w:ascii="Arial" w:hAnsi="Arial" w:cs="Arial"/>
          <w:b/>
          <w:sz w:val="22"/>
          <w:szCs w:val="22"/>
          <w:lang w:val="lv-LV" w:bidi="ar-SA"/>
        </w:rPr>
      </w:pPr>
    </w:p>
    <w:p w:rsidR="00834F1E" w:rsidRPr="00743AFD" w:rsidRDefault="00834F1E" w:rsidP="00743AFD">
      <w:pPr>
        <w:rPr>
          <w:rFonts w:ascii="Arial" w:hAnsi="Arial" w:cs="Arial"/>
          <w:sz w:val="8"/>
          <w:szCs w:val="8"/>
        </w:rPr>
      </w:pPr>
    </w:p>
    <w:tbl>
      <w:tblPr>
        <w:tblStyle w:val="TableGrid"/>
        <w:tblW w:w="0" w:type="auto"/>
        <w:tblLayout w:type="fixed"/>
        <w:tblLook w:val="04A0" w:firstRow="1" w:lastRow="0" w:firstColumn="1" w:lastColumn="0" w:noHBand="0" w:noVBand="1"/>
      </w:tblPr>
      <w:tblGrid>
        <w:gridCol w:w="7479"/>
        <w:gridCol w:w="6740"/>
      </w:tblGrid>
      <w:tr w:rsidR="00477B31" w:rsidTr="00436B67">
        <w:tc>
          <w:tcPr>
            <w:tcW w:w="7479" w:type="dxa"/>
          </w:tcPr>
          <w:p w:rsidR="00477B31" w:rsidRPr="00EC21C5" w:rsidRDefault="00EC21C5" w:rsidP="00EC21C5">
            <w:pPr>
              <w:jc w:val="both"/>
              <w:rPr>
                <w:rFonts w:ascii="Arial" w:hAnsi="Arial" w:cs="Arial"/>
                <w:sz w:val="22"/>
                <w:szCs w:val="22"/>
                <w:lang w:val="en-GB"/>
              </w:rPr>
            </w:pPr>
            <w:r w:rsidRPr="00436B67">
              <w:rPr>
                <w:rFonts w:ascii="Arial" w:hAnsi="Arial" w:cs="Arial"/>
                <w:b/>
                <w:sz w:val="22"/>
                <w:szCs w:val="22"/>
                <w:lang w:val="en-GB"/>
              </w:rPr>
              <w:t>LV CAA focal point for all aspects of the authorisation process and coordination of all necessary activity</w:t>
            </w:r>
            <w:r w:rsidR="00436B67" w:rsidRPr="00436B67">
              <w:rPr>
                <w:rFonts w:ascii="Arial" w:hAnsi="Arial" w:cs="Arial"/>
                <w:b/>
                <w:sz w:val="22"/>
                <w:szCs w:val="22"/>
                <w:lang w:val="en-GB"/>
              </w:rPr>
              <w:t xml:space="preserve"> </w:t>
            </w:r>
            <w:r w:rsidR="00F3019B" w:rsidRPr="00FC6792">
              <w:rPr>
                <w:rFonts w:ascii="Arial" w:hAnsi="Arial" w:cs="Arial"/>
                <w:i/>
                <w:sz w:val="22"/>
                <w:szCs w:val="22"/>
                <w:lang w:val="en-GB"/>
              </w:rPr>
              <w:t>(name, surname/position</w:t>
            </w:r>
            <w:r w:rsidR="0073535E" w:rsidRPr="00FC6792">
              <w:rPr>
                <w:rFonts w:ascii="Arial" w:hAnsi="Arial" w:cs="Arial"/>
                <w:i/>
                <w:sz w:val="22"/>
                <w:szCs w:val="22"/>
                <w:lang w:val="en-GB"/>
              </w:rPr>
              <w:t>)</w:t>
            </w:r>
            <w:r w:rsidR="0073535E" w:rsidRPr="00436B67">
              <w:rPr>
                <w:rFonts w:ascii="Arial" w:hAnsi="Arial" w:cs="Arial"/>
                <w:b/>
                <w:sz w:val="22"/>
                <w:szCs w:val="22"/>
                <w:lang w:val="en-GB"/>
              </w:rPr>
              <w:t>:</w:t>
            </w:r>
            <w:r w:rsidR="00C041A8" w:rsidRPr="00EC21C5">
              <w:rPr>
                <w:rFonts w:ascii="Arial" w:hAnsi="Arial" w:cs="Arial"/>
                <w:sz w:val="22"/>
                <w:szCs w:val="22"/>
                <w:lang w:val="en-GB"/>
              </w:rPr>
              <w:t xml:space="preserve"> </w:t>
            </w:r>
            <w:sdt>
              <w:sdtPr>
                <w:rPr>
                  <w:rFonts w:ascii="Arial" w:hAnsi="Arial" w:cs="Arial"/>
                  <w:sz w:val="22"/>
                  <w:szCs w:val="22"/>
                  <w:lang w:val="en-GB"/>
                </w:rPr>
                <w:id w:val="1672603783"/>
                <w:placeholder>
                  <w:docPart w:val="DefaultPlaceholder_1082065158"/>
                </w:placeholder>
                <w:showingPlcHdr/>
                <w:text/>
              </w:sdtPr>
              <w:sdtEndPr/>
              <w:sdtContent>
                <w:r w:rsidR="00C041A8" w:rsidRPr="00EC21C5">
                  <w:rPr>
                    <w:rStyle w:val="PlaceholderText"/>
                    <w:lang w:val="en-GB"/>
                  </w:rPr>
                  <w:t>Click here to enter text.</w:t>
                </w:r>
              </w:sdtContent>
            </w:sdt>
          </w:p>
          <w:p w:rsidR="00916494" w:rsidRDefault="00916494">
            <w:pPr>
              <w:rPr>
                <w:rFonts w:ascii="Arial" w:hAnsi="Arial" w:cs="Arial"/>
                <w:b/>
                <w:sz w:val="22"/>
                <w:szCs w:val="22"/>
              </w:rPr>
            </w:pPr>
          </w:p>
          <w:p w:rsidR="00916494" w:rsidRDefault="00916494">
            <w:pPr>
              <w:rPr>
                <w:rFonts w:ascii="Arial" w:hAnsi="Arial" w:cs="Arial"/>
                <w:b/>
                <w:sz w:val="22"/>
                <w:szCs w:val="22"/>
              </w:rPr>
            </w:pPr>
          </w:p>
          <w:p w:rsidR="00E76C3E" w:rsidRPr="00916494" w:rsidRDefault="00E76C3E">
            <w:pPr>
              <w:rPr>
                <w:rFonts w:ascii="Arial" w:hAnsi="Arial" w:cs="Arial"/>
                <w:b/>
                <w:sz w:val="22"/>
                <w:szCs w:val="22"/>
              </w:rPr>
            </w:pPr>
          </w:p>
        </w:tc>
        <w:tc>
          <w:tcPr>
            <w:tcW w:w="6740" w:type="dxa"/>
          </w:tcPr>
          <w:p w:rsidR="00436B67" w:rsidRDefault="00436B67" w:rsidP="00436B67">
            <w:pPr>
              <w:jc w:val="both"/>
              <w:rPr>
                <w:rFonts w:ascii="Arial" w:hAnsi="Arial" w:cs="Arial"/>
                <w:sz w:val="22"/>
                <w:szCs w:val="22"/>
              </w:rPr>
            </w:pPr>
            <w:r w:rsidRPr="00436B67">
              <w:rPr>
                <w:rFonts w:ascii="Arial" w:hAnsi="Arial" w:cs="Arial"/>
                <w:b/>
                <w:sz w:val="22"/>
                <w:szCs w:val="22"/>
              </w:rPr>
              <w:t>Intended start date of operation:</w:t>
            </w:r>
            <w:r>
              <w:rPr>
                <w:rFonts w:ascii="Arial" w:hAnsi="Arial" w:cs="Arial"/>
                <w:sz w:val="22"/>
                <w:szCs w:val="22"/>
              </w:rPr>
              <w:t xml:space="preserve"> </w:t>
            </w:r>
            <w:sdt>
              <w:sdtPr>
                <w:rPr>
                  <w:rFonts w:ascii="Arial" w:hAnsi="Arial" w:cs="Arial"/>
                  <w:sz w:val="22"/>
                  <w:szCs w:val="22"/>
                </w:rPr>
                <w:id w:val="808442601"/>
                <w:placeholder>
                  <w:docPart w:val="DefaultPlaceholder_1082065158"/>
                </w:placeholder>
                <w:showingPlcHdr/>
                <w:text/>
              </w:sdtPr>
              <w:sdtEndPr/>
              <w:sdtContent>
                <w:r w:rsidRPr="0058563B">
                  <w:rPr>
                    <w:rStyle w:val="PlaceholderText"/>
                  </w:rPr>
                  <w:t>Click here to enter text.</w:t>
                </w:r>
              </w:sdtContent>
            </w:sdt>
          </w:p>
          <w:p w:rsidR="00436B67" w:rsidRDefault="00436B67">
            <w:pPr>
              <w:rPr>
                <w:rFonts w:ascii="Arial" w:hAnsi="Arial" w:cs="Arial"/>
                <w:sz w:val="22"/>
                <w:szCs w:val="22"/>
              </w:rPr>
            </w:pPr>
          </w:p>
          <w:p w:rsidR="00477B31" w:rsidRPr="00267B0B" w:rsidRDefault="00267B0B" w:rsidP="00436B67">
            <w:pPr>
              <w:jc w:val="both"/>
              <w:rPr>
                <w:rFonts w:ascii="Arial" w:hAnsi="Arial" w:cs="Arial"/>
                <w:sz w:val="22"/>
                <w:szCs w:val="22"/>
              </w:rPr>
            </w:pPr>
            <w:r w:rsidRPr="00436B67">
              <w:rPr>
                <w:rFonts w:ascii="Arial" w:hAnsi="Arial" w:cs="Arial"/>
                <w:b/>
                <w:sz w:val="22"/>
                <w:szCs w:val="22"/>
              </w:rPr>
              <w:t>Date when application received by LV CAA</w:t>
            </w:r>
            <w:r w:rsidR="00436B67" w:rsidRPr="00436B67">
              <w:rPr>
                <w:rFonts w:ascii="Arial" w:hAnsi="Arial" w:cs="Arial"/>
                <w:b/>
                <w:sz w:val="22"/>
                <w:szCs w:val="22"/>
              </w:rPr>
              <w:t>:</w:t>
            </w:r>
            <w:r w:rsidR="00436B67">
              <w:rPr>
                <w:rFonts w:ascii="Arial" w:hAnsi="Arial" w:cs="Arial"/>
                <w:sz w:val="22"/>
                <w:szCs w:val="22"/>
              </w:rPr>
              <w:t xml:space="preserve"> </w:t>
            </w:r>
            <w:sdt>
              <w:sdtPr>
                <w:rPr>
                  <w:rFonts w:ascii="Arial" w:hAnsi="Arial" w:cs="Arial"/>
                  <w:sz w:val="22"/>
                  <w:szCs w:val="22"/>
                </w:rPr>
                <w:id w:val="-1865513102"/>
                <w:placeholder>
                  <w:docPart w:val="DefaultPlaceholder_1082065158"/>
                </w:placeholder>
                <w:showingPlcHdr/>
                <w:text/>
              </w:sdtPr>
              <w:sdtEndPr/>
              <w:sdtContent>
                <w:r w:rsidR="00436B67" w:rsidRPr="0058563B">
                  <w:rPr>
                    <w:rStyle w:val="PlaceholderText"/>
                  </w:rPr>
                  <w:t>Click here to enter text.</w:t>
                </w:r>
              </w:sdtContent>
            </w:sdt>
          </w:p>
        </w:tc>
      </w:tr>
    </w:tbl>
    <w:p w:rsidR="00C85C7D" w:rsidRDefault="00C85C7D"/>
    <w:p w:rsidR="00477B31" w:rsidRDefault="00477B31"/>
    <w:p w:rsidR="00477B31" w:rsidRDefault="00477B31"/>
    <w:p w:rsidR="0073535E" w:rsidRDefault="0073535E"/>
    <w:p w:rsidR="0073535E" w:rsidRDefault="0073535E"/>
    <w:tbl>
      <w:tblPr>
        <w:tblStyle w:val="TableGrid"/>
        <w:tblW w:w="0" w:type="auto"/>
        <w:tblLayout w:type="fixed"/>
        <w:tblLook w:val="04A0" w:firstRow="1" w:lastRow="0" w:firstColumn="1" w:lastColumn="0" w:noHBand="0" w:noVBand="1"/>
      </w:tblPr>
      <w:tblGrid>
        <w:gridCol w:w="675"/>
        <w:gridCol w:w="5954"/>
        <w:gridCol w:w="2551"/>
        <w:gridCol w:w="1985"/>
        <w:gridCol w:w="3054"/>
      </w:tblGrid>
      <w:tr w:rsidR="007F6F49" w:rsidTr="0054572F">
        <w:tc>
          <w:tcPr>
            <w:tcW w:w="14219" w:type="dxa"/>
            <w:gridSpan w:val="5"/>
          </w:tcPr>
          <w:p w:rsidR="007F6F49" w:rsidRPr="007F6F49" w:rsidRDefault="007F6F49" w:rsidP="007F6F49">
            <w:pPr>
              <w:rPr>
                <w:rFonts w:ascii="Arial" w:hAnsi="Arial" w:cs="Arial"/>
                <w:sz w:val="20"/>
                <w:szCs w:val="20"/>
              </w:rPr>
            </w:pPr>
            <w:r w:rsidRPr="007F6F49">
              <w:rPr>
                <w:rFonts w:ascii="Arial" w:hAnsi="Arial" w:cs="Arial"/>
                <w:sz w:val="20"/>
                <w:szCs w:val="20"/>
              </w:rPr>
              <w:lastRenderedPageBreak/>
              <w:t>Standard operating procedures (template)</w:t>
            </w:r>
          </w:p>
        </w:tc>
      </w:tr>
      <w:tr w:rsidR="007F6F49" w:rsidRPr="00D4679D" w:rsidTr="0054572F">
        <w:tc>
          <w:tcPr>
            <w:tcW w:w="675" w:type="dxa"/>
            <w:tcBorders>
              <w:bottom w:val="single" w:sz="4" w:space="0" w:color="auto"/>
            </w:tcBorders>
          </w:tcPr>
          <w:p w:rsidR="007F6F49" w:rsidRPr="00D4679D" w:rsidRDefault="00F848C3">
            <w:pPr>
              <w:rPr>
                <w:rFonts w:ascii="Arial" w:hAnsi="Arial" w:cs="Arial"/>
                <w:sz w:val="20"/>
                <w:szCs w:val="20"/>
                <w:lang w:val="en-GB"/>
              </w:rPr>
            </w:pPr>
            <w:r>
              <w:rPr>
                <w:rFonts w:ascii="Arial" w:hAnsi="Arial" w:cs="Arial"/>
                <w:sz w:val="20"/>
                <w:szCs w:val="20"/>
                <w:lang w:val="en-GB"/>
              </w:rPr>
              <w:t>1</w:t>
            </w:r>
          </w:p>
        </w:tc>
        <w:tc>
          <w:tcPr>
            <w:tcW w:w="5954" w:type="dxa"/>
            <w:tcBorders>
              <w:bottom w:val="single" w:sz="4" w:space="0" w:color="auto"/>
            </w:tcBorders>
          </w:tcPr>
          <w:p w:rsidR="007F6F49" w:rsidRDefault="003744B7" w:rsidP="007F6F49">
            <w:pPr>
              <w:rPr>
                <w:rFonts w:ascii="Arial" w:hAnsi="Arial" w:cs="Arial"/>
                <w:sz w:val="20"/>
                <w:szCs w:val="20"/>
                <w:lang w:val="en-GB"/>
              </w:rPr>
            </w:pPr>
            <w:r w:rsidRPr="003744B7">
              <w:rPr>
                <w:rFonts w:ascii="Arial" w:hAnsi="Arial" w:cs="Arial"/>
                <w:sz w:val="20"/>
                <w:szCs w:val="20"/>
                <w:lang w:val="en-GB"/>
              </w:rPr>
              <w:t>Nature and complexity of the activity:</w:t>
            </w:r>
          </w:p>
        </w:tc>
        <w:tc>
          <w:tcPr>
            <w:tcW w:w="2551" w:type="dxa"/>
            <w:tcBorders>
              <w:bottom w:val="single" w:sz="4" w:space="0" w:color="auto"/>
            </w:tcBorders>
          </w:tcPr>
          <w:p w:rsidR="007F6F49" w:rsidRPr="007F6F49" w:rsidRDefault="00D83392">
            <w:pPr>
              <w:rPr>
                <w:rFonts w:ascii="Arial" w:hAnsi="Arial" w:cs="Arial"/>
                <w:sz w:val="20"/>
                <w:szCs w:val="20"/>
                <w:lang w:val="en-GB"/>
              </w:rPr>
            </w:pPr>
            <w:r w:rsidRPr="00D83392">
              <w:rPr>
                <w:rFonts w:ascii="Arial" w:hAnsi="Arial" w:cs="Arial"/>
                <w:sz w:val="20"/>
                <w:szCs w:val="20"/>
                <w:lang w:val="en-GB"/>
              </w:rPr>
              <w:t>AMC2 SPO.OP.230</w:t>
            </w:r>
            <w:r>
              <w:rPr>
                <w:rFonts w:ascii="Arial" w:hAnsi="Arial" w:cs="Arial"/>
                <w:sz w:val="20"/>
                <w:szCs w:val="20"/>
                <w:lang w:val="en-GB"/>
              </w:rPr>
              <w:t xml:space="preserve"> (a)</w:t>
            </w:r>
          </w:p>
        </w:tc>
        <w:tc>
          <w:tcPr>
            <w:tcW w:w="1985" w:type="dxa"/>
            <w:tcBorders>
              <w:bottom w:val="single" w:sz="4" w:space="0" w:color="auto"/>
            </w:tcBorders>
          </w:tcPr>
          <w:p w:rsidR="007F6F49" w:rsidRPr="00D4679D" w:rsidRDefault="007F6F49">
            <w:pPr>
              <w:rPr>
                <w:rFonts w:ascii="Arial" w:hAnsi="Arial" w:cs="Arial"/>
                <w:sz w:val="20"/>
                <w:szCs w:val="20"/>
                <w:lang w:val="en-GB"/>
              </w:rPr>
            </w:pPr>
          </w:p>
        </w:tc>
        <w:tc>
          <w:tcPr>
            <w:tcW w:w="3054" w:type="dxa"/>
            <w:tcBorders>
              <w:bottom w:val="single" w:sz="4" w:space="0" w:color="auto"/>
            </w:tcBorders>
          </w:tcPr>
          <w:p w:rsidR="007F6F49" w:rsidRPr="00D4679D" w:rsidRDefault="007F6F49" w:rsidP="0039424B">
            <w:pPr>
              <w:rPr>
                <w:rFonts w:ascii="Arial" w:hAnsi="Arial" w:cs="Arial"/>
                <w:sz w:val="20"/>
                <w:szCs w:val="20"/>
                <w:lang w:val="en-GB"/>
              </w:rPr>
            </w:pPr>
          </w:p>
        </w:tc>
      </w:tr>
      <w:tr w:rsidR="007F6F49" w:rsidRPr="00D4679D" w:rsidTr="0054572F">
        <w:tc>
          <w:tcPr>
            <w:tcW w:w="675" w:type="dxa"/>
            <w:tcBorders>
              <w:bottom w:val="single" w:sz="4" w:space="0" w:color="auto"/>
            </w:tcBorders>
          </w:tcPr>
          <w:p w:rsidR="007F6F49" w:rsidRPr="00D4679D" w:rsidRDefault="007F6F49">
            <w:pPr>
              <w:rPr>
                <w:rFonts w:ascii="Arial" w:hAnsi="Arial" w:cs="Arial"/>
                <w:sz w:val="20"/>
                <w:szCs w:val="20"/>
                <w:lang w:val="en-GB"/>
              </w:rPr>
            </w:pPr>
          </w:p>
        </w:tc>
        <w:tc>
          <w:tcPr>
            <w:tcW w:w="5954" w:type="dxa"/>
            <w:tcBorders>
              <w:bottom w:val="single" w:sz="4" w:space="0" w:color="auto"/>
            </w:tcBorders>
          </w:tcPr>
          <w:p w:rsidR="007F6F49" w:rsidRPr="003744B7" w:rsidRDefault="003744B7" w:rsidP="002F4FEB">
            <w:pPr>
              <w:pStyle w:val="ListParagraph"/>
              <w:numPr>
                <w:ilvl w:val="0"/>
                <w:numId w:val="2"/>
              </w:numPr>
              <w:rPr>
                <w:rFonts w:ascii="Arial" w:hAnsi="Arial" w:cs="Arial"/>
                <w:sz w:val="20"/>
                <w:szCs w:val="20"/>
                <w:lang w:val="en-GB"/>
              </w:rPr>
            </w:pPr>
            <w:r w:rsidRPr="003744B7">
              <w:rPr>
                <w:rFonts w:ascii="Arial" w:hAnsi="Arial" w:cs="Arial"/>
                <w:sz w:val="20"/>
                <w:szCs w:val="20"/>
                <w:lang w:val="en-GB"/>
              </w:rPr>
              <w:t>Description of the nature of the flight and the risk exposure (e.g. low height)</w:t>
            </w:r>
            <w:r w:rsidR="00B54CA4">
              <w:rPr>
                <w:rFonts w:ascii="Arial" w:hAnsi="Arial" w:cs="Arial"/>
                <w:sz w:val="20"/>
                <w:szCs w:val="20"/>
                <w:lang w:val="en-GB"/>
              </w:rPr>
              <w:t>.</w:t>
            </w:r>
          </w:p>
        </w:tc>
        <w:tc>
          <w:tcPr>
            <w:tcW w:w="2551" w:type="dxa"/>
            <w:tcBorders>
              <w:bottom w:val="single" w:sz="4" w:space="0" w:color="auto"/>
            </w:tcBorders>
          </w:tcPr>
          <w:p w:rsidR="007F6F49" w:rsidRPr="007F6F49" w:rsidRDefault="007F6F49">
            <w:pPr>
              <w:rPr>
                <w:rFonts w:ascii="Arial" w:hAnsi="Arial" w:cs="Arial"/>
                <w:sz w:val="20"/>
                <w:szCs w:val="20"/>
                <w:lang w:val="en-GB"/>
              </w:rPr>
            </w:pPr>
          </w:p>
        </w:tc>
        <w:tc>
          <w:tcPr>
            <w:tcW w:w="1985" w:type="dxa"/>
            <w:tcBorders>
              <w:bottom w:val="single" w:sz="4" w:space="0" w:color="auto"/>
            </w:tcBorders>
          </w:tcPr>
          <w:p w:rsidR="007F6F49" w:rsidRPr="00D4679D" w:rsidRDefault="007F6F49">
            <w:pPr>
              <w:rPr>
                <w:rFonts w:ascii="Arial" w:hAnsi="Arial" w:cs="Arial"/>
                <w:sz w:val="20"/>
                <w:szCs w:val="20"/>
                <w:lang w:val="en-GB"/>
              </w:rPr>
            </w:pPr>
          </w:p>
        </w:tc>
        <w:tc>
          <w:tcPr>
            <w:tcW w:w="3054" w:type="dxa"/>
            <w:tcBorders>
              <w:bottom w:val="single" w:sz="4" w:space="0" w:color="auto"/>
            </w:tcBorders>
          </w:tcPr>
          <w:p w:rsidR="007F6F49" w:rsidRPr="00D4679D" w:rsidRDefault="007F6F49" w:rsidP="0039424B">
            <w:pPr>
              <w:rPr>
                <w:rFonts w:ascii="Arial" w:hAnsi="Arial" w:cs="Arial"/>
                <w:sz w:val="20"/>
                <w:szCs w:val="20"/>
                <w:lang w:val="en-GB"/>
              </w:rPr>
            </w:pPr>
          </w:p>
        </w:tc>
      </w:tr>
      <w:tr w:rsidR="003744B7" w:rsidRPr="00D4679D" w:rsidTr="0054572F">
        <w:tc>
          <w:tcPr>
            <w:tcW w:w="675" w:type="dxa"/>
            <w:tcBorders>
              <w:bottom w:val="single" w:sz="4" w:space="0" w:color="auto"/>
            </w:tcBorders>
          </w:tcPr>
          <w:p w:rsidR="003744B7" w:rsidRPr="00D4679D" w:rsidRDefault="003744B7">
            <w:pPr>
              <w:rPr>
                <w:rFonts w:ascii="Arial" w:hAnsi="Arial" w:cs="Arial"/>
                <w:sz w:val="20"/>
                <w:szCs w:val="20"/>
                <w:lang w:val="en-GB"/>
              </w:rPr>
            </w:pPr>
          </w:p>
        </w:tc>
        <w:tc>
          <w:tcPr>
            <w:tcW w:w="5954" w:type="dxa"/>
            <w:tcBorders>
              <w:bottom w:val="single" w:sz="4" w:space="0" w:color="auto"/>
            </w:tcBorders>
          </w:tcPr>
          <w:p w:rsidR="003744B7" w:rsidRDefault="003744B7" w:rsidP="002F4FEB">
            <w:pPr>
              <w:pStyle w:val="ListParagraph"/>
              <w:numPr>
                <w:ilvl w:val="0"/>
                <w:numId w:val="2"/>
              </w:numPr>
              <w:rPr>
                <w:rFonts w:ascii="Arial" w:hAnsi="Arial" w:cs="Arial"/>
                <w:sz w:val="20"/>
                <w:szCs w:val="20"/>
                <w:lang w:val="en-GB"/>
              </w:rPr>
            </w:pPr>
            <w:r>
              <w:rPr>
                <w:rFonts w:ascii="Arial" w:hAnsi="Arial" w:cs="Arial"/>
                <w:sz w:val="20"/>
                <w:szCs w:val="20"/>
                <w:lang w:val="en-GB"/>
              </w:rPr>
              <w:t>Description of the r</w:t>
            </w:r>
            <w:r w:rsidRPr="003744B7">
              <w:rPr>
                <w:rFonts w:ascii="Arial" w:hAnsi="Arial" w:cs="Arial"/>
                <w:sz w:val="20"/>
                <w:szCs w:val="20"/>
                <w:lang w:val="en-GB"/>
              </w:rPr>
              <w:t>equired piloting skills, the crew composition, the necessary level of experience, the ground support, safety and individual protective</w:t>
            </w:r>
            <w:r>
              <w:rPr>
                <w:rFonts w:ascii="Arial" w:hAnsi="Arial" w:cs="Arial"/>
                <w:sz w:val="20"/>
                <w:szCs w:val="20"/>
                <w:lang w:val="en-GB"/>
              </w:rPr>
              <w:t xml:space="preserve"> </w:t>
            </w:r>
            <w:r w:rsidRPr="003744B7">
              <w:rPr>
                <w:rFonts w:ascii="Arial" w:hAnsi="Arial" w:cs="Arial"/>
                <w:sz w:val="20"/>
                <w:szCs w:val="20"/>
                <w:lang w:val="en-GB"/>
              </w:rPr>
              <w:t>equipment that should</w:t>
            </w:r>
            <w:r>
              <w:rPr>
                <w:rFonts w:ascii="Arial" w:hAnsi="Arial" w:cs="Arial"/>
                <w:sz w:val="20"/>
                <w:szCs w:val="20"/>
                <w:lang w:val="en-GB"/>
              </w:rPr>
              <w:t xml:space="preserve"> </w:t>
            </w:r>
            <w:r w:rsidRPr="003744B7">
              <w:rPr>
                <w:rFonts w:ascii="Arial" w:hAnsi="Arial" w:cs="Arial"/>
                <w:sz w:val="20"/>
                <w:szCs w:val="20"/>
                <w:lang w:val="en-GB"/>
              </w:rPr>
              <w:t>be provided for persons involved.</w:t>
            </w:r>
          </w:p>
        </w:tc>
        <w:tc>
          <w:tcPr>
            <w:tcW w:w="2551" w:type="dxa"/>
            <w:tcBorders>
              <w:bottom w:val="single" w:sz="4" w:space="0" w:color="auto"/>
            </w:tcBorders>
          </w:tcPr>
          <w:p w:rsidR="003744B7" w:rsidRPr="007F6F49" w:rsidRDefault="003744B7">
            <w:pPr>
              <w:rPr>
                <w:rFonts w:ascii="Arial" w:hAnsi="Arial" w:cs="Arial"/>
                <w:sz w:val="20"/>
                <w:szCs w:val="20"/>
                <w:lang w:val="en-GB"/>
              </w:rPr>
            </w:pPr>
          </w:p>
        </w:tc>
        <w:tc>
          <w:tcPr>
            <w:tcW w:w="1985" w:type="dxa"/>
            <w:tcBorders>
              <w:bottom w:val="single" w:sz="4" w:space="0" w:color="auto"/>
            </w:tcBorders>
          </w:tcPr>
          <w:p w:rsidR="003744B7" w:rsidRPr="00D4679D" w:rsidRDefault="003744B7">
            <w:pPr>
              <w:rPr>
                <w:rFonts w:ascii="Arial" w:hAnsi="Arial" w:cs="Arial"/>
                <w:sz w:val="20"/>
                <w:szCs w:val="20"/>
                <w:lang w:val="en-GB"/>
              </w:rPr>
            </w:pPr>
          </w:p>
        </w:tc>
        <w:tc>
          <w:tcPr>
            <w:tcW w:w="3054" w:type="dxa"/>
            <w:tcBorders>
              <w:bottom w:val="single" w:sz="4" w:space="0" w:color="auto"/>
            </w:tcBorders>
          </w:tcPr>
          <w:p w:rsidR="003744B7" w:rsidRPr="00D4679D" w:rsidRDefault="003744B7" w:rsidP="0039424B">
            <w:pPr>
              <w:rPr>
                <w:rFonts w:ascii="Arial" w:hAnsi="Arial" w:cs="Arial"/>
                <w:sz w:val="20"/>
                <w:szCs w:val="20"/>
                <w:lang w:val="en-GB"/>
              </w:rPr>
            </w:pPr>
          </w:p>
        </w:tc>
      </w:tr>
      <w:tr w:rsidR="003744B7" w:rsidRPr="00D4679D" w:rsidTr="0054572F">
        <w:tc>
          <w:tcPr>
            <w:tcW w:w="675" w:type="dxa"/>
            <w:tcBorders>
              <w:bottom w:val="single" w:sz="4" w:space="0" w:color="auto"/>
            </w:tcBorders>
          </w:tcPr>
          <w:p w:rsidR="003744B7" w:rsidRPr="00D4679D" w:rsidRDefault="003744B7">
            <w:pPr>
              <w:rPr>
                <w:rFonts w:ascii="Arial" w:hAnsi="Arial" w:cs="Arial"/>
                <w:sz w:val="20"/>
                <w:szCs w:val="20"/>
                <w:lang w:val="en-GB"/>
              </w:rPr>
            </w:pPr>
          </w:p>
        </w:tc>
        <w:tc>
          <w:tcPr>
            <w:tcW w:w="5954" w:type="dxa"/>
            <w:tcBorders>
              <w:bottom w:val="single" w:sz="4" w:space="0" w:color="auto"/>
            </w:tcBorders>
          </w:tcPr>
          <w:p w:rsidR="00964837" w:rsidRPr="00D83392" w:rsidRDefault="00D83392" w:rsidP="00BF6170">
            <w:pPr>
              <w:pStyle w:val="ListParagraph"/>
              <w:numPr>
                <w:ilvl w:val="0"/>
                <w:numId w:val="2"/>
              </w:numPr>
              <w:rPr>
                <w:rFonts w:ascii="Arial" w:hAnsi="Arial" w:cs="Arial"/>
                <w:sz w:val="20"/>
                <w:szCs w:val="20"/>
                <w:lang w:val="en-GB"/>
              </w:rPr>
            </w:pPr>
            <w:r>
              <w:rPr>
                <w:rFonts w:ascii="Arial" w:hAnsi="Arial" w:cs="Arial"/>
                <w:sz w:val="20"/>
                <w:szCs w:val="20"/>
                <w:lang w:val="en-GB"/>
              </w:rPr>
              <w:t>Description of t</w:t>
            </w:r>
            <w:r w:rsidRPr="00D83392">
              <w:rPr>
                <w:rFonts w:ascii="Arial" w:hAnsi="Arial" w:cs="Arial"/>
                <w:sz w:val="20"/>
                <w:szCs w:val="20"/>
                <w:lang w:val="en-GB"/>
              </w:rPr>
              <w:t>he operational environment and</w:t>
            </w:r>
            <w:r>
              <w:rPr>
                <w:rFonts w:ascii="Arial" w:hAnsi="Arial" w:cs="Arial"/>
                <w:sz w:val="20"/>
                <w:szCs w:val="20"/>
                <w:lang w:val="en-GB"/>
              </w:rPr>
              <w:t xml:space="preserve"> </w:t>
            </w:r>
            <w:r w:rsidRPr="00D83392">
              <w:rPr>
                <w:rFonts w:ascii="Arial" w:hAnsi="Arial" w:cs="Arial"/>
                <w:sz w:val="20"/>
                <w:szCs w:val="20"/>
                <w:lang w:val="en-GB"/>
              </w:rPr>
              <w:t>geographical area over which the operation</w:t>
            </w:r>
            <w:r>
              <w:rPr>
                <w:rFonts w:ascii="Arial" w:hAnsi="Arial" w:cs="Arial"/>
                <w:sz w:val="20"/>
                <w:szCs w:val="20"/>
                <w:lang w:val="en-GB"/>
              </w:rPr>
              <w:t xml:space="preserve"> </w:t>
            </w:r>
            <w:r w:rsidRPr="00D83392">
              <w:rPr>
                <w:rFonts w:ascii="Arial" w:hAnsi="Arial" w:cs="Arial"/>
                <w:sz w:val="20"/>
                <w:szCs w:val="20"/>
                <w:lang w:val="en-GB"/>
              </w:rPr>
              <w:t>takes place</w:t>
            </w:r>
            <w:r>
              <w:rPr>
                <w:rFonts w:ascii="Arial" w:hAnsi="Arial" w:cs="Arial"/>
                <w:sz w:val="20"/>
                <w:szCs w:val="20"/>
                <w:lang w:val="en-GB"/>
              </w:rPr>
              <w:t>.</w:t>
            </w:r>
            <w:r w:rsidR="00964837" w:rsidRPr="00964837">
              <w:rPr>
                <w:rFonts w:ascii="Arial" w:hAnsi="Arial" w:cs="Arial"/>
                <w:sz w:val="20"/>
                <w:szCs w:val="20"/>
                <w:lang w:val="en-GB"/>
              </w:rPr>
              <w:t xml:space="preserve"> </w:t>
            </w:r>
          </w:p>
        </w:tc>
        <w:tc>
          <w:tcPr>
            <w:tcW w:w="2551" w:type="dxa"/>
            <w:tcBorders>
              <w:bottom w:val="single" w:sz="4" w:space="0" w:color="auto"/>
            </w:tcBorders>
          </w:tcPr>
          <w:p w:rsidR="003744B7" w:rsidRPr="007F6F49" w:rsidRDefault="003744B7">
            <w:pPr>
              <w:rPr>
                <w:rFonts w:ascii="Arial" w:hAnsi="Arial" w:cs="Arial"/>
                <w:sz w:val="20"/>
                <w:szCs w:val="20"/>
                <w:lang w:val="en-GB"/>
              </w:rPr>
            </w:pPr>
          </w:p>
        </w:tc>
        <w:tc>
          <w:tcPr>
            <w:tcW w:w="1985" w:type="dxa"/>
            <w:tcBorders>
              <w:bottom w:val="single" w:sz="4" w:space="0" w:color="auto"/>
            </w:tcBorders>
          </w:tcPr>
          <w:p w:rsidR="003744B7" w:rsidRPr="00D4679D" w:rsidRDefault="003744B7">
            <w:pPr>
              <w:rPr>
                <w:rFonts w:ascii="Arial" w:hAnsi="Arial" w:cs="Arial"/>
                <w:sz w:val="20"/>
                <w:szCs w:val="20"/>
                <w:lang w:val="en-GB"/>
              </w:rPr>
            </w:pPr>
          </w:p>
        </w:tc>
        <w:tc>
          <w:tcPr>
            <w:tcW w:w="3054" w:type="dxa"/>
            <w:tcBorders>
              <w:bottom w:val="single" w:sz="4" w:space="0" w:color="auto"/>
            </w:tcBorders>
          </w:tcPr>
          <w:p w:rsidR="003744B7" w:rsidRPr="00D4679D" w:rsidRDefault="003744B7" w:rsidP="0039424B">
            <w:pPr>
              <w:rPr>
                <w:rFonts w:ascii="Arial" w:hAnsi="Arial" w:cs="Arial"/>
                <w:sz w:val="20"/>
                <w:szCs w:val="20"/>
                <w:lang w:val="en-GB"/>
              </w:rPr>
            </w:pPr>
          </w:p>
        </w:tc>
      </w:tr>
      <w:tr w:rsidR="003744B7" w:rsidRPr="00D4679D" w:rsidTr="0054572F">
        <w:tc>
          <w:tcPr>
            <w:tcW w:w="675" w:type="dxa"/>
            <w:tcBorders>
              <w:bottom w:val="single" w:sz="4" w:space="0" w:color="auto"/>
            </w:tcBorders>
          </w:tcPr>
          <w:p w:rsidR="003744B7" w:rsidRPr="00D4679D" w:rsidRDefault="003744B7">
            <w:pPr>
              <w:rPr>
                <w:rFonts w:ascii="Arial" w:hAnsi="Arial" w:cs="Arial"/>
                <w:sz w:val="20"/>
                <w:szCs w:val="20"/>
                <w:lang w:val="en-GB"/>
              </w:rPr>
            </w:pPr>
          </w:p>
        </w:tc>
        <w:tc>
          <w:tcPr>
            <w:tcW w:w="5954" w:type="dxa"/>
            <w:tcBorders>
              <w:bottom w:val="single" w:sz="4" w:space="0" w:color="auto"/>
            </w:tcBorders>
          </w:tcPr>
          <w:p w:rsidR="003744B7" w:rsidRPr="00221DAD" w:rsidRDefault="00221DAD" w:rsidP="002F4FEB">
            <w:pPr>
              <w:pStyle w:val="ListParagraph"/>
              <w:numPr>
                <w:ilvl w:val="0"/>
                <w:numId w:val="2"/>
              </w:numPr>
              <w:rPr>
                <w:rFonts w:ascii="Arial" w:hAnsi="Arial" w:cs="Arial"/>
                <w:sz w:val="20"/>
                <w:szCs w:val="20"/>
                <w:lang w:val="en-GB"/>
              </w:rPr>
            </w:pPr>
            <w:r w:rsidRPr="003A3ACC">
              <w:rPr>
                <w:rFonts w:ascii="Arial" w:hAnsi="Arial" w:cs="Arial"/>
                <w:sz w:val="20"/>
                <w:szCs w:val="20"/>
                <w:lang w:val="en-GB"/>
              </w:rPr>
              <w:t xml:space="preserve">Description of the method </w:t>
            </w:r>
            <w:r w:rsidR="004C2246" w:rsidRPr="003A3ACC">
              <w:rPr>
                <w:rFonts w:ascii="Arial" w:hAnsi="Arial" w:cs="Arial"/>
                <w:sz w:val="20"/>
                <w:szCs w:val="20"/>
                <w:lang w:val="en-GB"/>
              </w:rPr>
              <w:t>of the application of the risk assessment and evaluation related to the nature and complexity of the activity.</w:t>
            </w:r>
            <w:r w:rsidR="003A3ACC" w:rsidRPr="003A3ACC">
              <w:rPr>
                <w:rFonts w:ascii="Arial" w:hAnsi="Arial" w:cs="Arial"/>
                <w:sz w:val="20"/>
                <w:szCs w:val="20"/>
                <w:lang w:val="en-GB"/>
              </w:rPr>
              <w:t xml:space="preserve"> The description should</w:t>
            </w:r>
            <w:r w:rsidR="003A3ACC">
              <w:rPr>
                <w:rFonts w:ascii="Arial" w:hAnsi="Arial" w:cs="Arial"/>
                <w:sz w:val="20"/>
                <w:szCs w:val="20"/>
                <w:lang w:val="en-GB"/>
              </w:rPr>
              <w:t xml:space="preserve"> </w:t>
            </w:r>
            <w:r w:rsidR="003A3ACC" w:rsidRPr="003A3ACC">
              <w:rPr>
                <w:rFonts w:ascii="Arial" w:hAnsi="Arial" w:cs="Arial"/>
                <w:sz w:val="20"/>
                <w:szCs w:val="20"/>
                <w:lang w:val="en-GB"/>
              </w:rPr>
              <w:t>reference the risk assessment and the evaluation on</w:t>
            </w:r>
            <w:r w:rsidR="003A3ACC">
              <w:rPr>
                <w:rFonts w:ascii="Arial" w:hAnsi="Arial" w:cs="Arial"/>
                <w:sz w:val="20"/>
                <w:szCs w:val="20"/>
                <w:lang w:val="en-GB"/>
              </w:rPr>
              <w:t xml:space="preserve"> </w:t>
            </w:r>
            <w:r w:rsidR="003A3ACC" w:rsidRPr="003A3ACC">
              <w:rPr>
                <w:rFonts w:ascii="Arial" w:hAnsi="Arial" w:cs="Arial"/>
                <w:sz w:val="20"/>
                <w:szCs w:val="20"/>
                <w:lang w:val="en-GB"/>
              </w:rPr>
              <w:t>which the</w:t>
            </w:r>
            <w:r w:rsidR="003A3ACC">
              <w:rPr>
                <w:rFonts w:ascii="Arial" w:hAnsi="Arial" w:cs="Arial"/>
                <w:sz w:val="20"/>
                <w:szCs w:val="20"/>
                <w:lang w:val="en-GB"/>
              </w:rPr>
              <w:t xml:space="preserve"> </w:t>
            </w:r>
            <w:r w:rsidR="003A3ACC" w:rsidRPr="003A3ACC">
              <w:rPr>
                <w:rFonts w:ascii="Arial" w:hAnsi="Arial" w:cs="Arial"/>
                <w:sz w:val="20"/>
                <w:szCs w:val="20"/>
                <w:lang w:val="en-GB"/>
              </w:rPr>
              <w:t>procedure is based.</w:t>
            </w:r>
          </w:p>
        </w:tc>
        <w:tc>
          <w:tcPr>
            <w:tcW w:w="2551" w:type="dxa"/>
            <w:tcBorders>
              <w:bottom w:val="single" w:sz="4" w:space="0" w:color="auto"/>
            </w:tcBorders>
          </w:tcPr>
          <w:p w:rsidR="003744B7" w:rsidRPr="007F6F49" w:rsidRDefault="00964837">
            <w:pPr>
              <w:rPr>
                <w:rFonts w:ascii="Arial" w:hAnsi="Arial" w:cs="Arial"/>
                <w:sz w:val="20"/>
                <w:szCs w:val="20"/>
                <w:lang w:val="en-GB"/>
              </w:rPr>
            </w:pPr>
            <w:r w:rsidRPr="00964837">
              <w:rPr>
                <w:rFonts w:ascii="Arial" w:hAnsi="Arial" w:cs="Arial"/>
                <w:sz w:val="20"/>
                <w:szCs w:val="20"/>
                <w:lang w:val="en-GB"/>
              </w:rPr>
              <w:t>GM1 SPO.OP.230</w:t>
            </w:r>
            <w:r>
              <w:rPr>
                <w:rFonts w:ascii="Arial" w:hAnsi="Arial" w:cs="Arial"/>
                <w:sz w:val="20"/>
                <w:szCs w:val="20"/>
                <w:lang w:val="en-GB"/>
              </w:rPr>
              <w:t xml:space="preserve"> </w:t>
            </w:r>
            <w:r w:rsidRPr="00964837">
              <w:rPr>
                <w:rFonts w:ascii="Arial" w:hAnsi="Arial" w:cs="Arial"/>
                <w:sz w:val="20"/>
                <w:szCs w:val="20"/>
                <w:lang w:val="en-GB"/>
              </w:rPr>
              <w:t>Standard operating procedures</w:t>
            </w:r>
          </w:p>
        </w:tc>
        <w:tc>
          <w:tcPr>
            <w:tcW w:w="1985" w:type="dxa"/>
            <w:tcBorders>
              <w:bottom w:val="single" w:sz="4" w:space="0" w:color="auto"/>
            </w:tcBorders>
          </w:tcPr>
          <w:p w:rsidR="003744B7" w:rsidRPr="00D4679D" w:rsidRDefault="003744B7">
            <w:pPr>
              <w:rPr>
                <w:rFonts w:ascii="Arial" w:hAnsi="Arial" w:cs="Arial"/>
                <w:sz w:val="20"/>
                <w:szCs w:val="20"/>
                <w:lang w:val="en-GB"/>
              </w:rPr>
            </w:pPr>
          </w:p>
        </w:tc>
        <w:tc>
          <w:tcPr>
            <w:tcW w:w="3054" w:type="dxa"/>
            <w:tcBorders>
              <w:bottom w:val="single" w:sz="4" w:space="0" w:color="auto"/>
            </w:tcBorders>
          </w:tcPr>
          <w:p w:rsidR="003744B7" w:rsidRPr="00D4679D" w:rsidRDefault="003744B7" w:rsidP="0039424B">
            <w:pPr>
              <w:rPr>
                <w:rFonts w:ascii="Arial" w:hAnsi="Arial" w:cs="Arial"/>
                <w:sz w:val="20"/>
                <w:szCs w:val="20"/>
                <w:lang w:val="en-GB"/>
              </w:rPr>
            </w:pPr>
          </w:p>
        </w:tc>
      </w:tr>
      <w:tr w:rsidR="00F33CE3" w:rsidRPr="00F33CE3" w:rsidTr="0054572F">
        <w:tc>
          <w:tcPr>
            <w:tcW w:w="675" w:type="dxa"/>
            <w:tcBorders>
              <w:bottom w:val="single" w:sz="4" w:space="0" w:color="auto"/>
            </w:tcBorders>
          </w:tcPr>
          <w:p w:rsidR="00F33CE3" w:rsidRPr="00D4679D" w:rsidRDefault="00F33CE3">
            <w:pPr>
              <w:rPr>
                <w:rFonts w:ascii="Arial" w:hAnsi="Arial" w:cs="Arial"/>
                <w:sz w:val="20"/>
                <w:szCs w:val="20"/>
                <w:lang w:val="en-GB"/>
              </w:rPr>
            </w:pPr>
          </w:p>
        </w:tc>
        <w:tc>
          <w:tcPr>
            <w:tcW w:w="5954" w:type="dxa"/>
            <w:tcBorders>
              <w:bottom w:val="single" w:sz="4" w:space="0" w:color="auto"/>
            </w:tcBorders>
          </w:tcPr>
          <w:p w:rsidR="00F33CE3" w:rsidRPr="00D645FC" w:rsidRDefault="00F33CE3" w:rsidP="00D645FC">
            <w:pPr>
              <w:pStyle w:val="ListParagraph"/>
              <w:numPr>
                <w:ilvl w:val="0"/>
                <w:numId w:val="16"/>
              </w:numPr>
              <w:rPr>
                <w:rFonts w:ascii="Arial" w:hAnsi="Arial" w:cs="Arial"/>
                <w:sz w:val="20"/>
                <w:szCs w:val="20"/>
                <w:lang w:val="en-GB"/>
              </w:rPr>
            </w:pPr>
            <w:r w:rsidRPr="00D645FC">
              <w:rPr>
                <w:rFonts w:ascii="Arial" w:hAnsi="Arial" w:cs="Arial"/>
                <w:sz w:val="20"/>
                <w:szCs w:val="20"/>
                <w:lang w:val="en-GB"/>
              </w:rPr>
              <w:t>Review of the operator’s risk assessment documentation</w:t>
            </w:r>
            <w:r w:rsidR="00D645FC" w:rsidRPr="00D645FC">
              <w:rPr>
                <w:rFonts w:ascii="Arial" w:hAnsi="Arial" w:cs="Arial"/>
                <w:sz w:val="20"/>
                <w:szCs w:val="20"/>
                <w:lang w:val="en-GB"/>
              </w:rPr>
              <w:t xml:space="preserve"> (template forms)</w:t>
            </w:r>
          </w:p>
        </w:tc>
        <w:tc>
          <w:tcPr>
            <w:tcW w:w="2551" w:type="dxa"/>
            <w:tcBorders>
              <w:bottom w:val="single" w:sz="4" w:space="0" w:color="auto"/>
            </w:tcBorders>
          </w:tcPr>
          <w:p w:rsidR="00F33CE3" w:rsidRDefault="00F33CE3">
            <w:pPr>
              <w:rPr>
                <w:rFonts w:ascii="Arial" w:hAnsi="Arial" w:cs="Arial"/>
                <w:sz w:val="20"/>
                <w:szCs w:val="20"/>
                <w:lang w:val="en-GB"/>
              </w:rPr>
            </w:pPr>
            <w:r w:rsidRPr="00F33CE3">
              <w:rPr>
                <w:rFonts w:ascii="Arial" w:hAnsi="Arial" w:cs="Arial"/>
                <w:sz w:val="20"/>
                <w:szCs w:val="20"/>
                <w:lang w:val="en-GB"/>
              </w:rPr>
              <w:t>ARO.OPS.150</w:t>
            </w:r>
          </w:p>
          <w:p w:rsidR="00304ECB" w:rsidRPr="00964837" w:rsidRDefault="00304ECB" w:rsidP="00D645FC">
            <w:pPr>
              <w:rPr>
                <w:rFonts w:ascii="Arial" w:hAnsi="Arial" w:cs="Arial"/>
                <w:sz w:val="20"/>
                <w:szCs w:val="20"/>
                <w:lang w:val="en-GB"/>
              </w:rPr>
            </w:pPr>
            <w:r w:rsidRPr="00304ECB">
              <w:rPr>
                <w:rFonts w:ascii="Arial" w:hAnsi="Arial" w:cs="Arial"/>
                <w:sz w:val="20"/>
                <w:szCs w:val="20"/>
                <w:lang w:val="en-GB"/>
              </w:rPr>
              <w:t>GM1 SPO.OP.230</w:t>
            </w:r>
          </w:p>
        </w:tc>
        <w:tc>
          <w:tcPr>
            <w:tcW w:w="1985" w:type="dxa"/>
            <w:tcBorders>
              <w:bottom w:val="single" w:sz="4" w:space="0" w:color="auto"/>
            </w:tcBorders>
          </w:tcPr>
          <w:p w:rsidR="00F33CE3" w:rsidRPr="00D4679D" w:rsidRDefault="00F33CE3">
            <w:pPr>
              <w:rPr>
                <w:rFonts w:ascii="Arial" w:hAnsi="Arial" w:cs="Arial"/>
                <w:sz w:val="20"/>
                <w:szCs w:val="20"/>
                <w:lang w:val="en-GB"/>
              </w:rPr>
            </w:pPr>
          </w:p>
        </w:tc>
        <w:tc>
          <w:tcPr>
            <w:tcW w:w="3054" w:type="dxa"/>
            <w:tcBorders>
              <w:bottom w:val="single" w:sz="4" w:space="0" w:color="auto"/>
            </w:tcBorders>
          </w:tcPr>
          <w:p w:rsidR="00F33CE3" w:rsidRPr="00D4679D" w:rsidRDefault="00F33CE3" w:rsidP="0039424B">
            <w:pPr>
              <w:rPr>
                <w:rFonts w:ascii="Arial" w:hAnsi="Arial" w:cs="Arial"/>
                <w:sz w:val="20"/>
                <w:szCs w:val="20"/>
                <w:lang w:val="en-GB"/>
              </w:rPr>
            </w:pPr>
          </w:p>
        </w:tc>
      </w:tr>
      <w:tr w:rsidR="003744B7" w:rsidRPr="00D4679D" w:rsidTr="00221DAD">
        <w:tc>
          <w:tcPr>
            <w:tcW w:w="675" w:type="dxa"/>
            <w:tcBorders>
              <w:bottom w:val="single" w:sz="4" w:space="0" w:color="auto"/>
            </w:tcBorders>
          </w:tcPr>
          <w:p w:rsidR="003744B7" w:rsidRPr="00D4679D" w:rsidRDefault="003744B7">
            <w:pPr>
              <w:rPr>
                <w:rFonts w:ascii="Arial" w:hAnsi="Arial" w:cs="Arial"/>
                <w:sz w:val="20"/>
                <w:szCs w:val="20"/>
                <w:lang w:val="en-GB"/>
              </w:rPr>
            </w:pPr>
          </w:p>
        </w:tc>
        <w:tc>
          <w:tcPr>
            <w:tcW w:w="5954" w:type="dxa"/>
            <w:tcBorders>
              <w:bottom w:val="single" w:sz="4" w:space="0" w:color="auto"/>
            </w:tcBorders>
          </w:tcPr>
          <w:p w:rsidR="003744B7" w:rsidRDefault="004C2246" w:rsidP="002F4FEB">
            <w:pPr>
              <w:pStyle w:val="ListParagraph"/>
              <w:numPr>
                <w:ilvl w:val="0"/>
                <w:numId w:val="2"/>
              </w:numPr>
              <w:rPr>
                <w:rFonts w:ascii="Arial" w:hAnsi="Arial" w:cs="Arial"/>
                <w:sz w:val="20"/>
                <w:szCs w:val="20"/>
                <w:lang w:val="en-GB"/>
              </w:rPr>
            </w:pPr>
            <w:r>
              <w:rPr>
                <w:rFonts w:ascii="Arial" w:hAnsi="Arial" w:cs="Arial"/>
                <w:sz w:val="20"/>
                <w:szCs w:val="20"/>
                <w:lang w:val="en-GB"/>
              </w:rPr>
              <w:t>The SOPs should contain</w:t>
            </w:r>
            <w:r w:rsidR="003A3ACC">
              <w:rPr>
                <w:rFonts w:ascii="Arial" w:hAnsi="Arial" w:cs="Arial"/>
                <w:sz w:val="20"/>
                <w:szCs w:val="20"/>
                <w:lang w:val="en-GB"/>
              </w:rPr>
              <w:t>:</w:t>
            </w:r>
          </w:p>
          <w:p w:rsidR="003A3ACC" w:rsidRDefault="003A3ACC" w:rsidP="002F4FEB">
            <w:pPr>
              <w:pStyle w:val="ListParagraph"/>
              <w:numPr>
                <w:ilvl w:val="0"/>
                <w:numId w:val="3"/>
              </w:numPr>
              <w:rPr>
                <w:rFonts w:ascii="Arial" w:hAnsi="Arial" w:cs="Arial"/>
                <w:sz w:val="20"/>
                <w:szCs w:val="20"/>
                <w:lang w:val="en-GB"/>
              </w:rPr>
            </w:pPr>
            <w:r w:rsidRPr="003A3ACC">
              <w:rPr>
                <w:rFonts w:ascii="Arial" w:hAnsi="Arial" w:cs="Arial"/>
                <w:sz w:val="20"/>
                <w:szCs w:val="20"/>
                <w:lang w:val="en-GB"/>
              </w:rPr>
              <w:t>elements relevant to the operational risk management performed during flight</w:t>
            </w:r>
            <w:r>
              <w:rPr>
                <w:rFonts w:ascii="Arial" w:hAnsi="Arial" w:cs="Arial"/>
                <w:sz w:val="20"/>
                <w:szCs w:val="20"/>
                <w:lang w:val="en-GB"/>
              </w:rPr>
              <w:t>;</w:t>
            </w:r>
          </w:p>
          <w:p w:rsidR="003A3ACC" w:rsidRDefault="003A3ACC" w:rsidP="002F4FEB">
            <w:pPr>
              <w:pStyle w:val="ListParagraph"/>
              <w:numPr>
                <w:ilvl w:val="0"/>
                <w:numId w:val="3"/>
              </w:numPr>
              <w:rPr>
                <w:rFonts w:ascii="Arial" w:hAnsi="Arial" w:cs="Arial"/>
                <w:sz w:val="20"/>
                <w:szCs w:val="20"/>
                <w:lang w:val="en-GB"/>
              </w:rPr>
            </w:pPr>
            <w:r w:rsidRPr="003A3ACC">
              <w:rPr>
                <w:rFonts w:ascii="Arial" w:hAnsi="Arial" w:cs="Arial"/>
                <w:sz w:val="20"/>
                <w:szCs w:val="20"/>
                <w:lang w:val="en-GB"/>
              </w:rPr>
              <w:t>limitations, where required, such as weather, altitudes, speeds, power</w:t>
            </w:r>
            <w:r>
              <w:rPr>
                <w:rFonts w:ascii="Arial" w:hAnsi="Arial" w:cs="Arial"/>
                <w:sz w:val="20"/>
                <w:szCs w:val="20"/>
                <w:lang w:val="en-GB"/>
              </w:rPr>
              <w:t xml:space="preserve"> </w:t>
            </w:r>
            <w:r w:rsidRPr="003A3ACC">
              <w:rPr>
                <w:rFonts w:ascii="Arial" w:hAnsi="Arial" w:cs="Arial"/>
                <w:sz w:val="20"/>
                <w:szCs w:val="20"/>
                <w:lang w:val="en-GB"/>
              </w:rPr>
              <w:t>margins, masses, landing site size; and</w:t>
            </w:r>
          </w:p>
          <w:p w:rsidR="003A3ACC" w:rsidRPr="004C2246" w:rsidRDefault="003A3ACC" w:rsidP="002F4FEB">
            <w:pPr>
              <w:pStyle w:val="ListParagraph"/>
              <w:numPr>
                <w:ilvl w:val="0"/>
                <w:numId w:val="3"/>
              </w:numPr>
              <w:rPr>
                <w:rFonts w:ascii="Arial" w:hAnsi="Arial" w:cs="Arial"/>
                <w:sz w:val="20"/>
                <w:szCs w:val="20"/>
                <w:lang w:val="en-GB"/>
              </w:rPr>
            </w:pPr>
            <w:r>
              <w:rPr>
                <w:rFonts w:ascii="Arial" w:hAnsi="Arial" w:cs="Arial"/>
                <w:sz w:val="20"/>
                <w:szCs w:val="20"/>
                <w:lang w:val="en-GB"/>
              </w:rPr>
              <w:t xml:space="preserve">description of the </w:t>
            </w:r>
            <w:r w:rsidRPr="003A3ACC">
              <w:rPr>
                <w:rFonts w:ascii="Arial" w:hAnsi="Arial" w:cs="Arial"/>
                <w:sz w:val="20"/>
                <w:szCs w:val="20"/>
                <w:lang w:val="en-GB"/>
              </w:rPr>
              <w:t>special monitoring</w:t>
            </w:r>
            <w:r>
              <w:rPr>
                <w:rFonts w:ascii="Arial" w:hAnsi="Arial" w:cs="Arial"/>
                <w:sz w:val="20"/>
                <w:szCs w:val="20"/>
                <w:lang w:val="en-GB"/>
              </w:rPr>
              <w:t xml:space="preserve"> </w:t>
            </w:r>
            <w:r w:rsidRPr="003A3ACC">
              <w:rPr>
                <w:rFonts w:ascii="Arial" w:hAnsi="Arial" w:cs="Arial"/>
                <w:sz w:val="20"/>
                <w:szCs w:val="20"/>
                <w:lang w:val="en-GB"/>
              </w:rPr>
              <w:t>requirements in addition to the normal functions described in the SOPs</w:t>
            </w:r>
          </w:p>
        </w:tc>
        <w:tc>
          <w:tcPr>
            <w:tcW w:w="2551" w:type="dxa"/>
            <w:tcBorders>
              <w:bottom w:val="single" w:sz="4" w:space="0" w:color="auto"/>
            </w:tcBorders>
          </w:tcPr>
          <w:p w:rsidR="003744B7" w:rsidRPr="007F6F49" w:rsidRDefault="003744B7">
            <w:pPr>
              <w:rPr>
                <w:rFonts w:ascii="Arial" w:hAnsi="Arial" w:cs="Arial"/>
                <w:sz w:val="20"/>
                <w:szCs w:val="20"/>
                <w:lang w:val="en-GB"/>
              </w:rPr>
            </w:pPr>
          </w:p>
        </w:tc>
        <w:tc>
          <w:tcPr>
            <w:tcW w:w="1985" w:type="dxa"/>
            <w:tcBorders>
              <w:bottom w:val="single" w:sz="4" w:space="0" w:color="auto"/>
            </w:tcBorders>
          </w:tcPr>
          <w:p w:rsidR="003744B7" w:rsidRPr="00D4679D" w:rsidRDefault="003744B7">
            <w:pPr>
              <w:rPr>
                <w:rFonts w:ascii="Arial" w:hAnsi="Arial" w:cs="Arial"/>
                <w:sz w:val="20"/>
                <w:szCs w:val="20"/>
                <w:lang w:val="en-GB"/>
              </w:rPr>
            </w:pPr>
          </w:p>
        </w:tc>
        <w:tc>
          <w:tcPr>
            <w:tcW w:w="3054" w:type="dxa"/>
            <w:tcBorders>
              <w:bottom w:val="single" w:sz="4" w:space="0" w:color="auto"/>
            </w:tcBorders>
          </w:tcPr>
          <w:p w:rsidR="003744B7" w:rsidRPr="00D4679D" w:rsidRDefault="003744B7" w:rsidP="0039424B">
            <w:pPr>
              <w:rPr>
                <w:rFonts w:ascii="Arial" w:hAnsi="Arial" w:cs="Arial"/>
                <w:sz w:val="20"/>
                <w:szCs w:val="20"/>
                <w:lang w:val="en-GB"/>
              </w:rPr>
            </w:pPr>
          </w:p>
        </w:tc>
      </w:tr>
      <w:tr w:rsidR="00104AAC" w:rsidRPr="00D4679D" w:rsidTr="00221DAD">
        <w:tc>
          <w:tcPr>
            <w:tcW w:w="675" w:type="dxa"/>
            <w:shd w:val="clear" w:color="auto" w:fill="FFFFFF" w:themeFill="background1"/>
          </w:tcPr>
          <w:p w:rsidR="00104AAC" w:rsidRPr="00F848C3" w:rsidRDefault="00F848C3">
            <w:pPr>
              <w:rPr>
                <w:rFonts w:ascii="Arial" w:hAnsi="Arial" w:cs="Arial"/>
                <w:sz w:val="20"/>
                <w:szCs w:val="20"/>
                <w:lang w:val="en-GB"/>
              </w:rPr>
            </w:pPr>
            <w:r w:rsidRPr="00F848C3">
              <w:rPr>
                <w:rFonts w:ascii="Arial" w:hAnsi="Arial" w:cs="Arial"/>
                <w:sz w:val="20"/>
                <w:szCs w:val="20"/>
                <w:lang w:val="en-GB"/>
              </w:rPr>
              <w:t>2</w:t>
            </w:r>
          </w:p>
        </w:tc>
        <w:tc>
          <w:tcPr>
            <w:tcW w:w="5954" w:type="dxa"/>
            <w:shd w:val="clear" w:color="auto" w:fill="FFFFFF" w:themeFill="background1"/>
          </w:tcPr>
          <w:p w:rsidR="00104AAC" w:rsidRPr="00B45D0D" w:rsidRDefault="00B45D0D" w:rsidP="003A3ACC">
            <w:pPr>
              <w:rPr>
                <w:rFonts w:ascii="Arial" w:hAnsi="Arial" w:cs="Arial"/>
                <w:sz w:val="20"/>
                <w:szCs w:val="20"/>
                <w:lang w:val="en-GB"/>
              </w:rPr>
            </w:pPr>
            <w:r w:rsidRPr="00B45D0D">
              <w:rPr>
                <w:rFonts w:ascii="Arial" w:hAnsi="Arial" w:cs="Arial"/>
                <w:sz w:val="20"/>
                <w:szCs w:val="20"/>
                <w:lang w:val="en-GB"/>
              </w:rPr>
              <w:t>Aircraft and equipment:</w:t>
            </w:r>
          </w:p>
        </w:tc>
        <w:tc>
          <w:tcPr>
            <w:tcW w:w="2551" w:type="dxa"/>
            <w:shd w:val="clear" w:color="auto" w:fill="FFFFFF" w:themeFill="background1"/>
          </w:tcPr>
          <w:p w:rsidR="00104AAC" w:rsidRPr="00D4679D" w:rsidRDefault="00B45D0D" w:rsidP="00B45D0D">
            <w:pPr>
              <w:rPr>
                <w:rFonts w:ascii="Arial" w:hAnsi="Arial" w:cs="Arial"/>
                <w:sz w:val="20"/>
                <w:szCs w:val="20"/>
                <w:lang w:val="en-GB"/>
              </w:rPr>
            </w:pPr>
            <w:r w:rsidRPr="00B45D0D">
              <w:rPr>
                <w:rFonts w:ascii="Arial" w:hAnsi="Arial" w:cs="Arial"/>
                <w:sz w:val="20"/>
                <w:szCs w:val="20"/>
                <w:lang w:val="en-GB"/>
              </w:rPr>
              <w:t>AMC2 SPO.OP.230 (</w:t>
            </w:r>
            <w:r>
              <w:rPr>
                <w:rFonts w:ascii="Arial" w:hAnsi="Arial" w:cs="Arial"/>
                <w:sz w:val="20"/>
                <w:szCs w:val="20"/>
                <w:lang w:val="en-GB"/>
              </w:rPr>
              <w:t>b</w:t>
            </w:r>
            <w:r w:rsidRPr="00B45D0D">
              <w:rPr>
                <w:rFonts w:ascii="Arial" w:hAnsi="Arial" w:cs="Arial"/>
                <w:sz w:val="20"/>
                <w:szCs w:val="20"/>
                <w:lang w:val="en-GB"/>
              </w:rPr>
              <w:t>)</w:t>
            </w:r>
          </w:p>
        </w:tc>
        <w:tc>
          <w:tcPr>
            <w:tcW w:w="1985" w:type="dxa"/>
            <w:shd w:val="clear" w:color="auto" w:fill="FFFFFF" w:themeFill="background1"/>
          </w:tcPr>
          <w:p w:rsidR="00104AAC" w:rsidRPr="00D4679D" w:rsidRDefault="00104AAC">
            <w:pPr>
              <w:rPr>
                <w:rFonts w:ascii="Arial" w:hAnsi="Arial" w:cs="Arial"/>
                <w:sz w:val="20"/>
                <w:szCs w:val="20"/>
                <w:lang w:val="en-GB"/>
              </w:rPr>
            </w:pPr>
          </w:p>
        </w:tc>
        <w:tc>
          <w:tcPr>
            <w:tcW w:w="3054" w:type="dxa"/>
            <w:shd w:val="clear" w:color="auto" w:fill="FFFFFF" w:themeFill="background1"/>
          </w:tcPr>
          <w:p w:rsidR="00104AAC" w:rsidRPr="00D4679D" w:rsidRDefault="00104AAC">
            <w:pPr>
              <w:rPr>
                <w:rFonts w:ascii="Arial" w:hAnsi="Arial" w:cs="Arial"/>
                <w:sz w:val="20"/>
                <w:szCs w:val="20"/>
                <w:lang w:val="en-GB"/>
              </w:rPr>
            </w:pPr>
          </w:p>
        </w:tc>
      </w:tr>
      <w:tr w:rsidR="00104AAC" w:rsidRPr="00D4679D" w:rsidTr="0054572F">
        <w:tc>
          <w:tcPr>
            <w:tcW w:w="675" w:type="dxa"/>
          </w:tcPr>
          <w:p w:rsidR="00104AAC" w:rsidRPr="00D4679D" w:rsidRDefault="00104AAC">
            <w:pPr>
              <w:rPr>
                <w:rFonts w:ascii="Arial" w:hAnsi="Arial" w:cs="Arial"/>
                <w:sz w:val="20"/>
                <w:szCs w:val="20"/>
                <w:lang w:val="en-GB"/>
              </w:rPr>
            </w:pPr>
          </w:p>
        </w:tc>
        <w:tc>
          <w:tcPr>
            <w:tcW w:w="5954" w:type="dxa"/>
          </w:tcPr>
          <w:p w:rsidR="00104AAC" w:rsidRPr="00B45D0D" w:rsidRDefault="00B45D0D" w:rsidP="002F4FEB">
            <w:pPr>
              <w:pStyle w:val="ListParagraph"/>
              <w:numPr>
                <w:ilvl w:val="0"/>
                <w:numId w:val="4"/>
              </w:numPr>
              <w:rPr>
                <w:rFonts w:ascii="Arial" w:hAnsi="Arial" w:cs="Arial"/>
                <w:sz w:val="20"/>
                <w:szCs w:val="20"/>
                <w:lang w:val="en-GB"/>
              </w:rPr>
            </w:pPr>
            <w:r>
              <w:rPr>
                <w:rFonts w:ascii="Arial" w:hAnsi="Arial" w:cs="Arial"/>
                <w:sz w:val="20"/>
                <w:szCs w:val="20"/>
                <w:lang w:val="en-GB"/>
              </w:rPr>
              <w:t xml:space="preserve">Indication of the </w:t>
            </w:r>
            <w:r w:rsidRPr="00B45D0D">
              <w:rPr>
                <w:rFonts w:ascii="Arial" w:hAnsi="Arial" w:cs="Arial"/>
                <w:sz w:val="20"/>
                <w:szCs w:val="20"/>
                <w:lang w:val="en-GB"/>
              </w:rPr>
              <w:t>category of aircraft to be used for the activity</w:t>
            </w:r>
            <w:r w:rsidR="00B54CA4">
              <w:rPr>
                <w:rFonts w:ascii="Arial" w:hAnsi="Arial" w:cs="Arial"/>
                <w:sz w:val="20"/>
                <w:szCs w:val="20"/>
                <w:lang w:val="en-GB"/>
              </w:rPr>
              <w:t>.</w:t>
            </w:r>
            <w:r>
              <w:rPr>
                <w:rFonts w:ascii="Arial" w:hAnsi="Arial" w:cs="Arial"/>
                <w:sz w:val="20"/>
                <w:szCs w:val="20"/>
                <w:lang w:val="en-GB"/>
              </w:rPr>
              <w:t xml:space="preserve"> </w:t>
            </w:r>
          </w:p>
        </w:tc>
        <w:tc>
          <w:tcPr>
            <w:tcW w:w="2551" w:type="dxa"/>
          </w:tcPr>
          <w:p w:rsidR="000631C6" w:rsidRPr="00D4679D" w:rsidRDefault="000631C6" w:rsidP="006736D8">
            <w:pPr>
              <w:rPr>
                <w:rFonts w:ascii="Arial" w:hAnsi="Arial" w:cs="Arial"/>
                <w:sz w:val="20"/>
                <w:szCs w:val="20"/>
                <w:lang w:val="en-GB"/>
              </w:rPr>
            </w:pPr>
          </w:p>
        </w:tc>
        <w:tc>
          <w:tcPr>
            <w:tcW w:w="1985" w:type="dxa"/>
          </w:tcPr>
          <w:p w:rsidR="00104AAC" w:rsidRPr="00D4679D" w:rsidRDefault="00104AAC">
            <w:pPr>
              <w:rPr>
                <w:rFonts w:ascii="Arial" w:hAnsi="Arial" w:cs="Arial"/>
                <w:sz w:val="20"/>
                <w:szCs w:val="20"/>
                <w:lang w:val="en-GB"/>
              </w:rPr>
            </w:pPr>
          </w:p>
        </w:tc>
        <w:tc>
          <w:tcPr>
            <w:tcW w:w="3054" w:type="dxa"/>
          </w:tcPr>
          <w:p w:rsidR="004E7ACE" w:rsidRPr="004E7ACE" w:rsidRDefault="004E7ACE" w:rsidP="004E7ACE">
            <w:pPr>
              <w:rPr>
                <w:rFonts w:ascii="Arial" w:hAnsi="Arial" w:cs="Arial"/>
                <w:sz w:val="20"/>
                <w:szCs w:val="20"/>
                <w:lang w:val="en-GB"/>
              </w:rPr>
            </w:pPr>
          </w:p>
        </w:tc>
      </w:tr>
      <w:tr w:rsidR="00104AAC" w:rsidRPr="00D4679D" w:rsidTr="0054572F">
        <w:tc>
          <w:tcPr>
            <w:tcW w:w="675" w:type="dxa"/>
          </w:tcPr>
          <w:p w:rsidR="00104AAC" w:rsidRPr="00D4679D" w:rsidRDefault="00104AAC">
            <w:pPr>
              <w:rPr>
                <w:rFonts w:ascii="Arial" w:hAnsi="Arial" w:cs="Arial"/>
                <w:sz w:val="20"/>
                <w:szCs w:val="20"/>
                <w:lang w:val="en-GB"/>
              </w:rPr>
            </w:pPr>
          </w:p>
        </w:tc>
        <w:tc>
          <w:tcPr>
            <w:tcW w:w="5954" w:type="dxa"/>
          </w:tcPr>
          <w:p w:rsidR="00104AAC" w:rsidRPr="00D4679D" w:rsidRDefault="00B45D0D" w:rsidP="002F4FEB">
            <w:pPr>
              <w:pStyle w:val="ListParagraph"/>
              <w:numPr>
                <w:ilvl w:val="0"/>
                <w:numId w:val="4"/>
              </w:numPr>
              <w:rPr>
                <w:rFonts w:ascii="Arial" w:hAnsi="Arial" w:cs="Arial"/>
                <w:sz w:val="20"/>
                <w:szCs w:val="20"/>
                <w:lang w:val="en-GB"/>
              </w:rPr>
            </w:pPr>
            <w:r w:rsidRPr="00B45D0D">
              <w:rPr>
                <w:rFonts w:ascii="Arial" w:hAnsi="Arial" w:cs="Arial"/>
                <w:sz w:val="20"/>
                <w:szCs w:val="20"/>
                <w:lang w:val="en-GB"/>
              </w:rPr>
              <w:t>List of the installed equipment certified in accordance with Part-21 as well as equipment approved in accordance with other officially recognised standards.</w:t>
            </w:r>
          </w:p>
        </w:tc>
        <w:tc>
          <w:tcPr>
            <w:tcW w:w="2551" w:type="dxa"/>
          </w:tcPr>
          <w:p w:rsidR="00454CDA" w:rsidRPr="00D4679D" w:rsidRDefault="00454CDA">
            <w:pPr>
              <w:rPr>
                <w:rFonts w:ascii="Arial" w:hAnsi="Arial" w:cs="Arial"/>
                <w:sz w:val="20"/>
                <w:szCs w:val="20"/>
                <w:lang w:val="en-GB"/>
              </w:rPr>
            </w:pPr>
          </w:p>
        </w:tc>
        <w:tc>
          <w:tcPr>
            <w:tcW w:w="1985" w:type="dxa"/>
          </w:tcPr>
          <w:p w:rsidR="00104AAC" w:rsidRPr="00D4679D" w:rsidRDefault="00104AAC">
            <w:pPr>
              <w:rPr>
                <w:rFonts w:ascii="Arial" w:hAnsi="Arial" w:cs="Arial"/>
                <w:sz w:val="20"/>
                <w:szCs w:val="20"/>
                <w:lang w:val="en-GB"/>
              </w:rPr>
            </w:pPr>
          </w:p>
        </w:tc>
        <w:tc>
          <w:tcPr>
            <w:tcW w:w="3054" w:type="dxa"/>
          </w:tcPr>
          <w:p w:rsidR="004E7ACE" w:rsidRPr="004E7ACE" w:rsidRDefault="004E7ACE" w:rsidP="004E7ACE">
            <w:pPr>
              <w:rPr>
                <w:rFonts w:ascii="Arial" w:hAnsi="Arial" w:cs="Arial"/>
                <w:sz w:val="20"/>
                <w:szCs w:val="20"/>
                <w:lang w:val="en-GB"/>
              </w:rPr>
            </w:pPr>
          </w:p>
        </w:tc>
      </w:tr>
      <w:tr w:rsidR="008638BE" w:rsidRPr="00B45D0D" w:rsidTr="0054572F">
        <w:tc>
          <w:tcPr>
            <w:tcW w:w="675" w:type="dxa"/>
          </w:tcPr>
          <w:p w:rsidR="008638BE" w:rsidRPr="00D4679D" w:rsidRDefault="00F848C3">
            <w:pPr>
              <w:rPr>
                <w:rFonts w:ascii="Arial" w:hAnsi="Arial" w:cs="Arial"/>
                <w:sz w:val="20"/>
                <w:szCs w:val="20"/>
                <w:lang w:val="en-GB"/>
              </w:rPr>
            </w:pPr>
            <w:r>
              <w:rPr>
                <w:rFonts w:ascii="Arial" w:hAnsi="Arial" w:cs="Arial"/>
                <w:sz w:val="20"/>
                <w:szCs w:val="20"/>
                <w:lang w:val="en-GB"/>
              </w:rPr>
              <w:t>3</w:t>
            </w:r>
          </w:p>
        </w:tc>
        <w:tc>
          <w:tcPr>
            <w:tcW w:w="5954" w:type="dxa"/>
          </w:tcPr>
          <w:p w:rsidR="008638BE" w:rsidRPr="00D4679D" w:rsidRDefault="00B45D0D" w:rsidP="00885895">
            <w:pPr>
              <w:rPr>
                <w:rFonts w:ascii="Arial" w:hAnsi="Arial" w:cs="Arial"/>
                <w:sz w:val="20"/>
                <w:szCs w:val="20"/>
                <w:lang w:val="en-GB"/>
              </w:rPr>
            </w:pPr>
            <w:r w:rsidRPr="00B45D0D">
              <w:rPr>
                <w:rFonts w:ascii="Arial" w:hAnsi="Arial" w:cs="Arial"/>
                <w:sz w:val="20"/>
                <w:szCs w:val="20"/>
                <w:lang w:val="en-GB"/>
              </w:rPr>
              <w:t>Crew members</w:t>
            </w:r>
          </w:p>
        </w:tc>
        <w:tc>
          <w:tcPr>
            <w:tcW w:w="2551" w:type="dxa"/>
          </w:tcPr>
          <w:p w:rsidR="008638BE" w:rsidRPr="00D4679D" w:rsidRDefault="00B45D0D" w:rsidP="00B45D0D">
            <w:pPr>
              <w:rPr>
                <w:rFonts w:ascii="Arial" w:hAnsi="Arial" w:cs="Arial"/>
                <w:sz w:val="20"/>
                <w:szCs w:val="20"/>
                <w:lang w:val="en-GB"/>
              </w:rPr>
            </w:pPr>
            <w:r w:rsidRPr="00B45D0D">
              <w:rPr>
                <w:rFonts w:ascii="Arial" w:hAnsi="Arial" w:cs="Arial"/>
                <w:sz w:val="20"/>
                <w:szCs w:val="20"/>
                <w:lang w:val="en-GB"/>
              </w:rPr>
              <w:t>AMC2 SPO.OP.230 (</w:t>
            </w:r>
            <w:r>
              <w:rPr>
                <w:rFonts w:ascii="Arial" w:hAnsi="Arial" w:cs="Arial"/>
                <w:sz w:val="20"/>
                <w:szCs w:val="20"/>
                <w:lang w:val="en-GB"/>
              </w:rPr>
              <w:t>c</w:t>
            </w:r>
            <w:r w:rsidRPr="00B45D0D">
              <w:rPr>
                <w:rFonts w:ascii="Arial" w:hAnsi="Arial" w:cs="Arial"/>
                <w:sz w:val="20"/>
                <w:szCs w:val="20"/>
                <w:lang w:val="en-GB"/>
              </w:rPr>
              <w:t>)</w:t>
            </w:r>
          </w:p>
        </w:tc>
        <w:tc>
          <w:tcPr>
            <w:tcW w:w="1985" w:type="dxa"/>
          </w:tcPr>
          <w:p w:rsidR="008638BE" w:rsidRPr="00D4679D" w:rsidRDefault="008638BE">
            <w:pPr>
              <w:rPr>
                <w:rFonts w:ascii="Arial" w:hAnsi="Arial" w:cs="Arial"/>
                <w:sz w:val="20"/>
                <w:szCs w:val="20"/>
                <w:lang w:val="en-GB"/>
              </w:rPr>
            </w:pPr>
          </w:p>
        </w:tc>
        <w:tc>
          <w:tcPr>
            <w:tcW w:w="3054" w:type="dxa"/>
          </w:tcPr>
          <w:p w:rsidR="00476815" w:rsidRPr="00D4679D" w:rsidRDefault="00476815">
            <w:pPr>
              <w:rPr>
                <w:rFonts w:ascii="Arial" w:hAnsi="Arial" w:cs="Arial"/>
                <w:sz w:val="20"/>
                <w:szCs w:val="20"/>
                <w:lang w:val="en-GB"/>
              </w:rPr>
            </w:pPr>
          </w:p>
        </w:tc>
      </w:tr>
      <w:tr w:rsidR="00B45D0D" w:rsidRPr="00B45D0D" w:rsidTr="0054572F">
        <w:tc>
          <w:tcPr>
            <w:tcW w:w="675" w:type="dxa"/>
          </w:tcPr>
          <w:p w:rsidR="00B45D0D" w:rsidRPr="00D4679D" w:rsidRDefault="00B45D0D">
            <w:pPr>
              <w:rPr>
                <w:rFonts w:ascii="Arial" w:hAnsi="Arial" w:cs="Arial"/>
                <w:sz w:val="20"/>
                <w:szCs w:val="20"/>
                <w:lang w:val="en-GB"/>
              </w:rPr>
            </w:pPr>
          </w:p>
        </w:tc>
        <w:tc>
          <w:tcPr>
            <w:tcW w:w="5954" w:type="dxa"/>
          </w:tcPr>
          <w:p w:rsidR="00B45D0D" w:rsidRPr="00B45D0D" w:rsidRDefault="00B45D0D" w:rsidP="002F4FEB">
            <w:pPr>
              <w:pStyle w:val="ListParagraph"/>
              <w:numPr>
                <w:ilvl w:val="0"/>
                <w:numId w:val="5"/>
              </w:numPr>
              <w:rPr>
                <w:rFonts w:ascii="Arial" w:hAnsi="Arial" w:cs="Arial"/>
                <w:sz w:val="20"/>
                <w:szCs w:val="20"/>
                <w:lang w:val="en-GB"/>
              </w:rPr>
            </w:pPr>
            <w:r w:rsidRPr="00B45D0D">
              <w:rPr>
                <w:rFonts w:ascii="Arial" w:hAnsi="Arial" w:cs="Arial"/>
                <w:sz w:val="20"/>
                <w:szCs w:val="20"/>
                <w:lang w:val="en-GB"/>
              </w:rPr>
              <w:t>The crew composition</w:t>
            </w:r>
            <w:r>
              <w:rPr>
                <w:rFonts w:ascii="Arial" w:hAnsi="Arial" w:cs="Arial"/>
                <w:sz w:val="20"/>
                <w:szCs w:val="20"/>
                <w:lang w:val="en-GB"/>
              </w:rPr>
              <w:t xml:space="preserve"> (</w:t>
            </w:r>
            <w:r w:rsidRPr="00B45D0D">
              <w:rPr>
                <w:rFonts w:ascii="Arial" w:hAnsi="Arial" w:cs="Arial"/>
                <w:sz w:val="20"/>
                <w:szCs w:val="20"/>
                <w:lang w:val="en-GB"/>
              </w:rPr>
              <w:t>minimum flight crew (according to the appropriate manual) and</w:t>
            </w:r>
            <w:r w:rsidR="00B54CA4">
              <w:rPr>
                <w:rFonts w:ascii="Arial" w:hAnsi="Arial" w:cs="Arial"/>
                <w:sz w:val="20"/>
                <w:szCs w:val="20"/>
                <w:lang w:val="en-GB"/>
              </w:rPr>
              <w:t xml:space="preserve"> </w:t>
            </w:r>
            <w:r w:rsidRPr="00B45D0D">
              <w:rPr>
                <w:rFonts w:ascii="Arial" w:hAnsi="Arial" w:cs="Arial"/>
                <w:sz w:val="20"/>
                <w:szCs w:val="20"/>
                <w:lang w:val="en-GB"/>
              </w:rPr>
              <w:t>additional flight crew.</w:t>
            </w:r>
          </w:p>
        </w:tc>
        <w:tc>
          <w:tcPr>
            <w:tcW w:w="2551" w:type="dxa"/>
          </w:tcPr>
          <w:p w:rsidR="00B45D0D" w:rsidRPr="00D4679D" w:rsidRDefault="00B45D0D">
            <w:pPr>
              <w:rPr>
                <w:rFonts w:ascii="Arial" w:hAnsi="Arial" w:cs="Arial"/>
                <w:sz w:val="20"/>
                <w:szCs w:val="20"/>
                <w:lang w:val="en-GB"/>
              </w:rPr>
            </w:pPr>
          </w:p>
        </w:tc>
        <w:tc>
          <w:tcPr>
            <w:tcW w:w="1985" w:type="dxa"/>
          </w:tcPr>
          <w:p w:rsidR="00B45D0D" w:rsidRPr="00D4679D" w:rsidRDefault="00B45D0D">
            <w:pPr>
              <w:rPr>
                <w:rFonts w:ascii="Arial" w:hAnsi="Arial" w:cs="Arial"/>
                <w:sz w:val="20"/>
                <w:szCs w:val="20"/>
                <w:lang w:val="en-GB"/>
              </w:rPr>
            </w:pPr>
          </w:p>
        </w:tc>
        <w:tc>
          <w:tcPr>
            <w:tcW w:w="3054" w:type="dxa"/>
          </w:tcPr>
          <w:p w:rsidR="00B45D0D" w:rsidRPr="00D4679D" w:rsidRDefault="00B45D0D">
            <w:pPr>
              <w:rPr>
                <w:rFonts w:ascii="Arial" w:hAnsi="Arial" w:cs="Arial"/>
                <w:sz w:val="20"/>
                <w:szCs w:val="20"/>
                <w:lang w:val="en-GB"/>
              </w:rPr>
            </w:pPr>
          </w:p>
        </w:tc>
      </w:tr>
      <w:tr w:rsidR="00B45D0D" w:rsidRPr="00B45D0D" w:rsidTr="0054572F">
        <w:tc>
          <w:tcPr>
            <w:tcW w:w="675" w:type="dxa"/>
          </w:tcPr>
          <w:p w:rsidR="00B45D0D" w:rsidRPr="00D4679D" w:rsidRDefault="00B45D0D">
            <w:pPr>
              <w:rPr>
                <w:rFonts w:ascii="Arial" w:hAnsi="Arial" w:cs="Arial"/>
                <w:sz w:val="20"/>
                <w:szCs w:val="20"/>
                <w:lang w:val="en-GB"/>
              </w:rPr>
            </w:pPr>
          </w:p>
        </w:tc>
        <w:tc>
          <w:tcPr>
            <w:tcW w:w="5954" w:type="dxa"/>
          </w:tcPr>
          <w:p w:rsidR="00B54CA4" w:rsidRPr="00B54CA4" w:rsidRDefault="00B54CA4" w:rsidP="002F4FEB">
            <w:pPr>
              <w:pStyle w:val="ListParagraph"/>
              <w:numPr>
                <w:ilvl w:val="0"/>
                <w:numId w:val="5"/>
              </w:numPr>
              <w:rPr>
                <w:rFonts w:ascii="Arial" w:hAnsi="Arial" w:cs="Arial"/>
                <w:sz w:val="20"/>
                <w:szCs w:val="20"/>
                <w:lang w:val="en-GB"/>
              </w:rPr>
            </w:pPr>
            <w:r>
              <w:rPr>
                <w:rFonts w:ascii="Arial" w:hAnsi="Arial" w:cs="Arial"/>
                <w:sz w:val="20"/>
                <w:szCs w:val="20"/>
                <w:lang w:val="en-GB"/>
              </w:rPr>
              <w:t>S</w:t>
            </w:r>
            <w:r w:rsidRPr="00B54CA4">
              <w:rPr>
                <w:rFonts w:ascii="Arial" w:hAnsi="Arial" w:cs="Arial"/>
                <w:sz w:val="20"/>
                <w:szCs w:val="20"/>
                <w:lang w:val="en-GB"/>
              </w:rPr>
              <w:t>election criteria (initial qualification, flight experience, experience of the activity)</w:t>
            </w:r>
            <w:r>
              <w:rPr>
                <w:rFonts w:ascii="Arial" w:hAnsi="Arial" w:cs="Arial"/>
                <w:sz w:val="20"/>
                <w:szCs w:val="20"/>
                <w:lang w:val="en-GB"/>
              </w:rPr>
              <w:t xml:space="preserve">, </w:t>
            </w:r>
            <w:r w:rsidRPr="00B54CA4">
              <w:rPr>
                <w:rFonts w:ascii="Arial" w:hAnsi="Arial" w:cs="Arial"/>
                <w:sz w:val="20"/>
                <w:szCs w:val="20"/>
                <w:lang w:val="en-GB"/>
              </w:rPr>
              <w:t>detailed in the training programmes</w:t>
            </w:r>
            <w:r>
              <w:rPr>
                <w:rFonts w:ascii="Arial" w:hAnsi="Arial" w:cs="Arial"/>
                <w:sz w:val="20"/>
                <w:szCs w:val="20"/>
                <w:lang w:val="en-GB"/>
              </w:rPr>
              <w:t>.</w:t>
            </w:r>
          </w:p>
          <w:p w:rsidR="00433553" w:rsidRPr="00433553" w:rsidRDefault="00B54CA4" w:rsidP="002F4FEB">
            <w:pPr>
              <w:pStyle w:val="ListParagraph"/>
              <w:numPr>
                <w:ilvl w:val="0"/>
                <w:numId w:val="5"/>
              </w:numPr>
              <w:rPr>
                <w:rFonts w:ascii="Arial" w:hAnsi="Arial" w:cs="Arial"/>
                <w:sz w:val="20"/>
                <w:szCs w:val="20"/>
                <w:lang w:val="en-GB"/>
              </w:rPr>
            </w:pPr>
            <w:r w:rsidRPr="00433553">
              <w:rPr>
                <w:rFonts w:ascii="Arial" w:hAnsi="Arial" w:cs="Arial"/>
                <w:sz w:val="20"/>
                <w:szCs w:val="20"/>
                <w:lang w:val="en-GB"/>
              </w:rPr>
              <w:lastRenderedPageBreak/>
              <w:t>Initial training (volume and content of the training)</w:t>
            </w:r>
            <w:r w:rsidR="00433553" w:rsidRPr="00433553">
              <w:rPr>
                <w:rFonts w:ascii="Arial" w:hAnsi="Arial" w:cs="Arial"/>
                <w:sz w:val="20"/>
                <w:szCs w:val="20"/>
                <w:lang w:val="en-GB"/>
              </w:rPr>
              <w:t>, detailed in the training programmes.</w:t>
            </w:r>
          </w:p>
          <w:p w:rsidR="00B45D0D" w:rsidRPr="00D4679D" w:rsidRDefault="00B54CA4" w:rsidP="002F4FEB">
            <w:pPr>
              <w:pStyle w:val="ListParagraph"/>
              <w:numPr>
                <w:ilvl w:val="0"/>
                <w:numId w:val="5"/>
              </w:numPr>
              <w:rPr>
                <w:rFonts w:ascii="Arial" w:hAnsi="Arial" w:cs="Arial"/>
                <w:sz w:val="20"/>
                <w:szCs w:val="20"/>
                <w:lang w:val="en-GB"/>
              </w:rPr>
            </w:pPr>
            <w:r>
              <w:rPr>
                <w:rFonts w:ascii="Arial" w:hAnsi="Arial" w:cs="Arial"/>
                <w:sz w:val="20"/>
                <w:szCs w:val="20"/>
                <w:lang w:val="en-GB"/>
              </w:rPr>
              <w:t>R</w:t>
            </w:r>
            <w:r w:rsidRPr="00B54CA4">
              <w:rPr>
                <w:rFonts w:ascii="Arial" w:hAnsi="Arial" w:cs="Arial"/>
                <w:sz w:val="20"/>
                <w:szCs w:val="20"/>
                <w:lang w:val="en-GB"/>
              </w:rPr>
              <w:t>ecent experience requirement and/or recurrent training (volume and content of</w:t>
            </w:r>
            <w:r>
              <w:rPr>
                <w:rFonts w:ascii="Arial" w:hAnsi="Arial" w:cs="Arial"/>
                <w:sz w:val="20"/>
                <w:szCs w:val="20"/>
                <w:lang w:val="en-GB"/>
              </w:rPr>
              <w:t xml:space="preserve"> </w:t>
            </w:r>
            <w:r w:rsidRPr="00B54CA4">
              <w:rPr>
                <w:rFonts w:ascii="Arial" w:hAnsi="Arial" w:cs="Arial"/>
                <w:sz w:val="20"/>
                <w:szCs w:val="20"/>
                <w:lang w:val="en-GB"/>
              </w:rPr>
              <w:t>the training)</w:t>
            </w:r>
            <w:r>
              <w:rPr>
                <w:rFonts w:ascii="Arial" w:hAnsi="Arial" w:cs="Arial"/>
                <w:sz w:val="20"/>
                <w:szCs w:val="20"/>
                <w:lang w:val="en-GB"/>
              </w:rPr>
              <w:t xml:space="preserve">, </w:t>
            </w:r>
            <w:r w:rsidRPr="00B54CA4">
              <w:rPr>
                <w:rFonts w:ascii="Arial" w:hAnsi="Arial" w:cs="Arial"/>
                <w:sz w:val="20"/>
                <w:szCs w:val="20"/>
                <w:lang w:val="en-GB"/>
              </w:rPr>
              <w:t>detailed in the training programmes</w:t>
            </w:r>
            <w:r>
              <w:rPr>
                <w:rFonts w:ascii="Arial" w:hAnsi="Arial" w:cs="Arial"/>
                <w:sz w:val="20"/>
                <w:szCs w:val="20"/>
                <w:lang w:val="en-GB"/>
              </w:rPr>
              <w:t>.</w:t>
            </w:r>
          </w:p>
        </w:tc>
        <w:tc>
          <w:tcPr>
            <w:tcW w:w="2551" w:type="dxa"/>
          </w:tcPr>
          <w:p w:rsidR="00B45D0D" w:rsidRPr="00D4679D" w:rsidRDefault="00B45D0D">
            <w:pPr>
              <w:rPr>
                <w:rFonts w:ascii="Arial" w:hAnsi="Arial" w:cs="Arial"/>
                <w:sz w:val="20"/>
                <w:szCs w:val="20"/>
                <w:lang w:val="en-GB"/>
              </w:rPr>
            </w:pPr>
          </w:p>
        </w:tc>
        <w:tc>
          <w:tcPr>
            <w:tcW w:w="1985" w:type="dxa"/>
          </w:tcPr>
          <w:p w:rsidR="00B45D0D" w:rsidRPr="00D4679D" w:rsidRDefault="00B45D0D">
            <w:pPr>
              <w:rPr>
                <w:rFonts w:ascii="Arial" w:hAnsi="Arial" w:cs="Arial"/>
                <w:sz w:val="20"/>
                <w:szCs w:val="20"/>
                <w:lang w:val="en-GB"/>
              </w:rPr>
            </w:pPr>
          </w:p>
        </w:tc>
        <w:tc>
          <w:tcPr>
            <w:tcW w:w="3054" w:type="dxa"/>
          </w:tcPr>
          <w:p w:rsidR="00B45D0D" w:rsidRPr="00D4679D" w:rsidRDefault="00B45D0D">
            <w:pPr>
              <w:rPr>
                <w:rFonts w:ascii="Arial" w:hAnsi="Arial" w:cs="Arial"/>
                <w:sz w:val="20"/>
                <w:szCs w:val="20"/>
                <w:lang w:val="en-GB"/>
              </w:rPr>
            </w:pPr>
          </w:p>
        </w:tc>
      </w:tr>
      <w:tr w:rsidR="00B45D0D" w:rsidRPr="00B45D0D" w:rsidTr="0054572F">
        <w:tc>
          <w:tcPr>
            <w:tcW w:w="675" w:type="dxa"/>
          </w:tcPr>
          <w:p w:rsidR="00B45D0D" w:rsidRPr="00D4679D" w:rsidRDefault="00F848C3">
            <w:pPr>
              <w:rPr>
                <w:rFonts w:ascii="Arial" w:hAnsi="Arial" w:cs="Arial"/>
                <w:sz w:val="20"/>
                <w:szCs w:val="20"/>
                <w:lang w:val="en-GB"/>
              </w:rPr>
            </w:pPr>
            <w:r>
              <w:rPr>
                <w:rFonts w:ascii="Arial" w:hAnsi="Arial" w:cs="Arial"/>
                <w:sz w:val="20"/>
                <w:szCs w:val="20"/>
                <w:lang w:val="en-GB"/>
              </w:rPr>
              <w:lastRenderedPageBreak/>
              <w:t>4</w:t>
            </w:r>
          </w:p>
        </w:tc>
        <w:tc>
          <w:tcPr>
            <w:tcW w:w="5954" w:type="dxa"/>
          </w:tcPr>
          <w:p w:rsidR="00B45D0D" w:rsidRPr="00D4679D" w:rsidRDefault="00772C51" w:rsidP="00885895">
            <w:pPr>
              <w:rPr>
                <w:rFonts w:ascii="Arial" w:hAnsi="Arial" w:cs="Arial"/>
                <w:sz w:val="20"/>
                <w:szCs w:val="20"/>
                <w:lang w:val="en-GB"/>
              </w:rPr>
            </w:pPr>
            <w:r w:rsidRPr="00772C51">
              <w:rPr>
                <w:rFonts w:ascii="Arial" w:hAnsi="Arial" w:cs="Arial"/>
                <w:sz w:val="20"/>
                <w:szCs w:val="20"/>
                <w:lang w:val="en-GB"/>
              </w:rPr>
              <w:t>Task specialists</w:t>
            </w:r>
          </w:p>
        </w:tc>
        <w:tc>
          <w:tcPr>
            <w:tcW w:w="2551" w:type="dxa"/>
          </w:tcPr>
          <w:p w:rsidR="00B45D0D" w:rsidRPr="00D4679D" w:rsidRDefault="00772C51" w:rsidP="00772C51">
            <w:pPr>
              <w:rPr>
                <w:rFonts w:ascii="Arial" w:hAnsi="Arial" w:cs="Arial"/>
                <w:sz w:val="20"/>
                <w:szCs w:val="20"/>
                <w:lang w:val="en-GB"/>
              </w:rPr>
            </w:pPr>
            <w:r w:rsidRPr="00772C51">
              <w:rPr>
                <w:rFonts w:ascii="Arial" w:hAnsi="Arial" w:cs="Arial"/>
                <w:sz w:val="20"/>
                <w:szCs w:val="20"/>
                <w:lang w:val="en-GB"/>
              </w:rPr>
              <w:t>AMC2 SPO.OP.230 (</w:t>
            </w:r>
            <w:r>
              <w:rPr>
                <w:rFonts w:ascii="Arial" w:hAnsi="Arial" w:cs="Arial"/>
                <w:sz w:val="20"/>
                <w:szCs w:val="20"/>
                <w:lang w:val="en-GB"/>
              </w:rPr>
              <w:t>d</w:t>
            </w:r>
            <w:r w:rsidRPr="00772C51">
              <w:rPr>
                <w:rFonts w:ascii="Arial" w:hAnsi="Arial" w:cs="Arial"/>
                <w:sz w:val="20"/>
                <w:szCs w:val="20"/>
                <w:lang w:val="en-GB"/>
              </w:rPr>
              <w:t>)</w:t>
            </w:r>
          </w:p>
        </w:tc>
        <w:tc>
          <w:tcPr>
            <w:tcW w:w="1985" w:type="dxa"/>
          </w:tcPr>
          <w:p w:rsidR="00B45D0D" w:rsidRPr="00D4679D" w:rsidRDefault="00B45D0D">
            <w:pPr>
              <w:rPr>
                <w:rFonts w:ascii="Arial" w:hAnsi="Arial" w:cs="Arial"/>
                <w:sz w:val="20"/>
                <w:szCs w:val="20"/>
                <w:lang w:val="en-GB"/>
              </w:rPr>
            </w:pPr>
          </w:p>
        </w:tc>
        <w:tc>
          <w:tcPr>
            <w:tcW w:w="3054" w:type="dxa"/>
          </w:tcPr>
          <w:p w:rsidR="00B45D0D" w:rsidRPr="00D4679D" w:rsidRDefault="00B45D0D">
            <w:pPr>
              <w:rPr>
                <w:rFonts w:ascii="Arial" w:hAnsi="Arial" w:cs="Arial"/>
                <w:sz w:val="20"/>
                <w:szCs w:val="20"/>
                <w:lang w:val="en-GB"/>
              </w:rPr>
            </w:pPr>
          </w:p>
        </w:tc>
      </w:tr>
      <w:tr w:rsidR="00B45D0D" w:rsidRPr="00B45D0D" w:rsidTr="0054572F">
        <w:tc>
          <w:tcPr>
            <w:tcW w:w="675" w:type="dxa"/>
          </w:tcPr>
          <w:p w:rsidR="00B45D0D" w:rsidRPr="00D4679D" w:rsidRDefault="00B45D0D">
            <w:pPr>
              <w:rPr>
                <w:rFonts w:ascii="Arial" w:hAnsi="Arial" w:cs="Arial"/>
                <w:sz w:val="20"/>
                <w:szCs w:val="20"/>
                <w:lang w:val="en-GB"/>
              </w:rPr>
            </w:pPr>
          </w:p>
        </w:tc>
        <w:tc>
          <w:tcPr>
            <w:tcW w:w="5954" w:type="dxa"/>
          </w:tcPr>
          <w:p w:rsidR="00433553" w:rsidRDefault="00885895" w:rsidP="00885895">
            <w:pPr>
              <w:rPr>
                <w:rFonts w:ascii="Arial" w:hAnsi="Arial" w:cs="Arial"/>
                <w:sz w:val="20"/>
                <w:szCs w:val="20"/>
                <w:lang w:val="en-GB"/>
              </w:rPr>
            </w:pPr>
            <w:r>
              <w:rPr>
                <w:rFonts w:ascii="Arial" w:hAnsi="Arial" w:cs="Arial"/>
                <w:sz w:val="20"/>
                <w:szCs w:val="20"/>
                <w:lang w:val="en-GB"/>
              </w:rPr>
              <w:t>Task specialist</w:t>
            </w:r>
            <w:r w:rsidR="00EB07F8">
              <w:rPr>
                <w:rFonts w:ascii="Arial" w:hAnsi="Arial" w:cs="Arial"/>
                <w:sz w:val="20"/>
                <w:szCs w:val="20"/>
                <w:lang w:val="en-GB"/>
              </w:rPr>
              <w:t>s</w:t>
            </w:r>
            <w:r>
              <w:rPr>
                <w:rFonts w:ascii="Arial" w:hAnsi="Arial" w:cs="Arial"/>
                <w:sz w:val="20"/>
                <w:szCs w:val="20"/>
                <w:lang w:val="en-GB"/>
              </w:rPr>
              <w:t xml:space="preserve"> </w:t>
            </w:r>
            <w:r w:rsidRPr="00885895">
              <w:rPr>
                <w:rFonts w:ascii="Arial" w:hAnsi="Arial" w:cs="Arial"/>
                <w:sz w:val="20"/>
                <w:szCs w:val="20"/>
                <w:lang w:val="en-GB"/>
              </w:rPr>
              <w:t>function on board should be clearly</w:t>
            </w:r>
            <w:r>
              <w:rPr>
                <w:rFonts w:ascii="Arial" w:hAnsi="Arial" w:cs="Arial"/>
                <w:sz w:val="20"/>
                <w:szCs w:val="20"/>
                <w:lang w:val="en-GB"/>
              </w:rPr>
              <w:t xml:space="preserve"> </w:t>
            </w:r>
            <w:r w:rsidRPr="00885895">
              <w:rPr>
                <w:rFonts w:ascii="Arial" w:hAnsi="Arial" w:cs="Arial"/>
                <w:sz w:val="20"/>
                <w:szCs w:val="20"/>
                <w:lang w:val="en-GB"/>
              </w:rPr>
              <w:t>defined</w:t>
            </w:r>
            <w:r>
              <w:rPr>
                <w:rFonts w:ascii="Arial" w:hAnsi="Arial" w:cs="Arial"/>
                <w:sz w:val="20"/>
                <w:szCs w:val="20"/>
                <w:lang w:val="en-GB"/>
              </w:rPr>
              <w:t xml:space="preserve">. The following should be detailed in the training programmes:  </w:t>
            </w:r>
          </w:p>
          <w:p w:rsidR="00433553" w:rsidRPr="00433553" w:rsidRDefault="00433553" w:rsidP="002F4FEB">
            <w:pPr>
              <w:pStyle w:val="ListParagraph"/>
              <w:numPr>
                <w:ilvl w:val="0"/>
                <w:numId w:val="6"/>
              </w:numPr>
              <w:rPr>
                <w:rFonts w:ascii="Arial" w:hAnsi="Arial" w:cs="Arial"/>
                <w:sz w:val="20"/>
                <w:szCs w:val="20"/>
                <w:lang w:val="en-GB"/>
              </w:rPr>
            </w:pPr>
            <w:r>
              <w:rPr>
                <w:rFonts w:ascii="Arial" w:hAnsi="Arial" w:cs="Arial"/>
                <w:sz w:val="20"/>
                <w:szCs w:val="20"/>
                <w:lang w:val="en-GB"/>
              </w:rPr>
              <w:t>s</w:t>
            </w:r>
            <w:r w:rsidRPr="00433553">
              <w:rPr>
                <w:rFonts w:ascii="Arial" w:hAnsi="Arial" w:cs="Arial"/>
                <w:sz w:val="20"/>
                <w:szCs w:val="20"/>
                <w:lang w:val="en-GB"/>
              </w:rPr>
              <w:t>election criteria (initial background, experience of the activity);</w:t>
            </w:r>
          </w:p>
          <w:p w:rsidR="00433553" w:rsidRPr="00433553" w:rsidRDefault="00433553" w:rsidP="002F4FEB">
            <w:pPr>
              <w:pStyle w:val="ListParagraph"/>
              <w:numPr>
                <w:ilvl w:val="0"/>
                <w:numId w:val="6"/>
              </w:numPr>
              <w:rPr>
                <w:rFonts w:ascii="Arial" w:hAnsi="Arial" w:cs="Arial"/>
                <w:sz w:val="20"/>
                <w:szCs w:val="20"/>
                <w:lang w:val="en-GB"/>
              </w:rPr>
            </w:pPr>
            <w:r w:rsidRPr="00433553">
              <w:rPr>
                <w:rFonts w:ascii="Arial" w:hAnsi="Arial" w:cs="Arial"/>
                <w:sz w:val="20"/>
                <w:szCs w:val="20"/>
                <w:lang w:val="en-GB"/>
              </w:rPr>
              <w:t>initial training (volume and content of the training); and</w:t>
            </w:r>
          </w:p>
          <w:p w:rsidR="00B45D0D" w:rsidRPr="00D4679D" w:rsidRDefault="00433553" w:rsidP="002F4FEB">
            <w:pPr>
              <w:pStyle w:val="ListParagraph"/>
              <w:numPr>
                <w:ilvl w:val="0"/>
                <w:numId w:val="6"/>
              </w:numPr>
              <w:rPr>
                <w:rFonts w:ascii="Arial" w:hAnsi="Arial" w:cs="Arial"/>
                <w:sz w:val="20"/>
                <w:szCs w:val="20"/>
                <w:lang w:val="en-GB"/>
              </w:rPr>
            </w:pPr>
            <w:r w:rsidRPr="00433553">
              <w:rPr>
                <w:rFonts w:ascii="Arial" w:hAnsi="Arial" w:cs="Arial"/>
                <w:sz w:val="20"/>
                <w:szCs w:val="20"/>
                <w:lang w:val="en-GB"/>
              </w:rPr>
              <w:t>recent experience requirement and/or recurrent training (volume and content of</w:t>
            </w:r>
            <w:r>
              <w:rPr>
                <w:rFonts w:ascii="Arial" w:hAnsi="Arial" w:cs="Arial"/>
                <w:sz w:val="20"/>
                <w:szCs w:val="20"/>
                <w:lang w:val="en-GB"/>
              </w:rPr>
              <w:t xml:space="preserve"> </w:t>
            </w:r>
            <w:r w:rsidRPr="00433553">
              <w:rPr>
                <w:rFonts w:ascii="Arial" w:hAnsi="Arial" w:cs="Arial"/>
                <w:sz w:val="20"/>
                <w:szCs w:val="20"/>
                <w:lang w:val="en-GB"/>
              </w:rPr>
              <w:t>the training)</w:t>
            </w:r>
          </w:p>
        </w:tc>
        <w:tc>
          <w:tcPr>
            <w:tcW w:w="2551" w:type="dxa"/>
          </w:tcPr>
          <w:p w:rsidR="00B45D0D" w:rsidRPr="00D4679D" w:rsidRDefault="00B45D0D">
            <w:pPr>
              <w:rPr>
                <w:rFonts w:ascii="Arial" w:hAnsi="Arial" w:cs="Arial"/>
                <w:sz w:val="20"/>
                <w:szCs w:val="20"/>
                <w:lang w:val="en-GB"/>
              </w:rPr>
            </w:pPr>
          </w:p>
        </w:tc>
        <w:tc>
          <w:tcPr>
            <w:tcW w:w="1985" w:type="dxa"/>
          </w:tcPr>
          <w:p w:rsidR="00B45D0D" w:rsidRPr="00D4679D" w:rsidRDefault="00B45D0D">
            <w:pPr>
              <w:rPr>
                <w:rFonts w:ascii="Arial" w:hAnsi="Arial" w:cs="Arial"/>
                <w:sz w:val="20"/>
                <w:szCs w:val="20"/>
                <w:lang w:val="en-GB"/>
              </w:rPr>
            </w:pPr>
          </w:p>
        </w:tc>
        <w:tc>
          <w:tcPr>
            <w:tcW w:w="3054" w:type="dxa"/>
          </w:tcPr>
          <w:p w:rsidR="00B45D0D" w:rsidRPr="00D4679D" w:rsidRDefault="00B45D0D">
            <w:pPr>
              <w:rPr>
                <w:rFonts w:ascii="Arial" w:hAnsi="Arial" w:cs="Arial"/>
                <w:sz w:val="20"/>
                <w:szCs w:val="20"/>
                <w:lang w:val="en-GB"/>
              </w:rPr>
            </w:pPr>
          </w:p>
        </w:tc>
      </w:tr>
      <w:tr w:rsidR="00B45D0D" w:rsidRPr="00B45D0D" w:rsidTr="0054572F">
        <w:tc>
          <w:tcPr>
            <w:tcW w:w="675" w:type="dxa"/>
          </w:tcPr>
          <w:p w:rsidR="00B45D0D" w:rsidRPr="00D4679D" w:rsidRDefault="00B45D0D">
            <w:pPr>
              <w:rPr>
                <w:rFonts w:ascii="Arial" w:hAnsi="Arial" w:cs="Arial"/>
                <w:sz w:val="20"/>
                <w:szCs w:val="20"/>
                <w:lang w:val="en-GB"/>
              </w:rPr>
            </w:pPr>
          </w:p>
        </w:tc>
        <w:tc>
          <w:tcPr>
            <w:tcW w:w="5954" w:type="dxa"/>
          </w:tcPr>
          <w:p w:rsidR="00B45D0D" w:rsidRDefault="00885895" w:rsidP="008D47B5">
            <w:pPr>
              <w:rPr>
                <w:rFonts w:ascii="Arial" w:hAnsi="Arial" w:cs="Arial"/>
                <w:sz w:val="20"/>
                <w:szCs w:val="20"/>
                <w:lang w:val="en-GB"/>
              </w:rPr>
            </w:pPr>
            <w:r>
              <w:rPr>
                <w:rFonts w:ascii="Arial" w:hAnsi="Arial" w:cs="Arial"/>
                <w:sz w:val="20"/>
                <w:szCs w:val="20"/>
                <w:lang w:val="en-GB"/>
              </w:rPr>
              <w:t xml:space="preserve">Operator should detail for the task </w:t>
            </w:r>
            <w:r w:rsidR="00EB07F8">
              <w:rPr>
                <w:rFonts w:ascii="Arial" w:hAnsi="Arial" w:cs="Arial"/>
                <w:sz w:val="20"/>
                <w:szCs w:val="20"/>
                <w:lang w:val="en-GB"/>
              </w:rPr>
              <w:t>specialists the following:</w:t>
            </w:r>
          </w:p>
          <w:p w:rsidR="00EB07F8" w:rsidRPr="00EB07F8" w:rsidRDefault="00EB07F8" w:rsidP="002F4FEB">
            <w:pPr>
              <w:pStyle w:val="ListParagraph"/>
              <w:numPr>
                <w:ilvl w:val="0"/>
                <w:numId w:val="7"/>
              </w:numPr>
              <w:rPr>
                <w:rFonts w:ascii="Arial" w:hAnsi="Arial" w:cs="Arial"/>
                <w:sz w:val="20"/>
                <w:szCs w:val="20"/>
                <w:lang w:val="en-GB"/>
              </w:rPr>
            </w:pPr>
            <w:r w:rsidRPr="00EB07F8">
              <w:rPr>
                <w:rFonts w:ascii="Arial" w:hAnsi="Arial" w:cs="Arial"/>
                <w:sz w:val="20"/>
                <w:szCs w:val="20"/>
                <w:lang w:val="en-GB"/>
              </w:rPr>
              <w:t>specialisation;</w:t>
            </w:r>
          </w:p>
          <w:p w:rsidR="00EB07F8" w:rsidRDefault="00EB07F8" w:rsidP="002F4FEB">
            <w:pPr>
              <w:pStyle w:val="ListParagraph"/>
              <w:numPr>
                <w:ilvl w:val="0"/>
                <w:numId w:val="7"/>
              </w:numPr>
              <w:rPr>
                <w:rFonts w:ascii="Arial" w:hAnsi="Arial" w:cs="Arial"/>
                <w:sz w:val="20"/>
                <w:szCs w:val="20"/>
                <w:lang w:val="en-GB"/>
              </w:rPr>
            </w:pPr>
            <w:r w:rsidRPr="00EB07F8">
              <w:rPr>
                <w:rFonts w:ascii="Arial" w:hAnsi="Arial" w:cs="Arial"/>
                <w:sz w:val="20"/>
                <w:szCs w:val="20"/>
                <w:lang w:val="en-GB"/>
              </w:rPr>
              <w:t>previous experience; and</w:t>
            </w:r>
          </w:p>
          <w:p w:rsidR="00EB07F8" w:rsidRPr="00EB07F8" w:rsidRDefault="00EB07F8" w:rsidP="002F4FEB">
            <w:pPr>
              <w:pStyle w:val="ListParagraph"/>
              <w:numPr>
                <w:ilvl w:val="0"/>
                <w:numId w:val="7"/>
              </w:numPr>
              <w:rPr>
                <w:rFonts w:ascii="Arial" w:hAnsi="Arial" w:cs="Arial"/>
                <w:sz w:val="20"/>
                <w:szCs w:val="20"/>
                <w:lang w:val="en-GB"/>
              </w:rPr>
            </w:pPr>
            <w:r w:rsidRPr="00EB07F8">
              <w:rPr>
                <w:rFonts w:ascii="Arial" w:hAnsi="Arial" w:cs="Arial"/>
                <w:sz w:val="20"/>
                <w:szCs w:val="20"/>
                <w:lang w:val="en-GB"/>
              </w:rPr>
              <w:t>training or briefing</w:t>
            </w:r>
            <w:r>
              <w:rPr>
                <w:rFonts w:ascii="Arial" w:hAnsi="Arial" w:cs="Arial"/>
                <w:sz w:val="20"/>
                <w:szCs w:val="20"/>
                <w:lang w:val="en-GB"/>
              </w:rPr>
              <w:t>,</w:t>
            </w:r>
            <w:r>
              <w:t xml:space="preserve"> </w:t>
            </w:r>
            <w:r w:rsidRPr="00EB07F8">
              <w:rPr>
                <w:rFonts w:ascii="Arial" w:hAnsi="Arial" w:cs="Arial"/>
                <w:sz w:val="20"/>
                <w:szCs w:val="20"/>
                <w:lang w:val="en-GB"/>
              </w:rPr>
              <w:t>detailed in the training programmes</w:t>
            </w:r>
            <w:r>
              <w:rPr>
                <w:rFonts w:ascii="Arial" w:hAnsi="Arial" w:cs="Arial"/>
                <w:sz w:val="20"/>
                <w:szCs w:val="20"/>
                <w:lang w:val="en-GB"/>
              </w:rPr>
              <w:t xml:space="preserve"> </w:t>
            </w:r>
          </w:p>
        </w:tc>
        <w:tc>
          <w:tcPr>
            <w:tcW w:w="2551" w:type="dxa"/>
          </w:tcPr>
          <w:p w:rsidR="00B45D0D" w:rsidRPr="00D4679D" w:rsidRDefault="00B45D0D">
            <w:pPr>
              <w:rPr>
                <w:rFonts w:ascii="Arial" w:hAnsi="Arial" w:cs="Arial"/>
                <w:sz w:val="20"/>
                <w:szCs w:val="20"/>
                <w:lang w:val="en-GB"/>
              </w:rPr>
            </w:pPr>
          </w:p>
        </w:tc>
        <w:tc>
          <w:tcPr>
            <w:tcW w:w="1985" w:type="dxa"/>
          </w:tcPr>
          <w:p w:rsidR="00B45D0D" w:rsidRPr="00D4679D" w:rsidRDefault="00B45D0D">
            <w:pPr>
              <w:rPr>
                <w:rFonts w:ascii="Arial" w:hAnsi="Arial" w:cs="Arial"/>
                <w:sz w:val="20"/>
                <w:szCs w:val="20"/>
                <w:lang w:val="en-GB"/>
              </w:rPr>
            </w:pPr>
          </w:p>
        </w:tc>
        <w:tc>
          <w:tcPr>
            <w:tcW w:w="3054" w:type="dxa"/>
          </w:tcPr>
          <w:p w:rsidR="00B45D0D" w:rsidRPr="00D4679D" w:rsidRDefault="00B45D0D">
            <w:pPr>
              <w:rPr>
                <w:rFonts w:ascii="Arial" w:hAnsi="Arial" w:cs="Arial"/>
                <w:sz w:val="20"/>
                <w:szCs w:val="20"/>
                <w:lang w:val="en-GB"/>
              </w:rPr>
            </w:pPr>
          </w:p>
        </w:tc>
      </w:tr>
      <w:tr w:rsidR="00B45D0D" w:rsidRPr="00B45D0D" w:rsidTr="0054572F">
        <w:tc>
          <w:tcPr>
            <w:tcW w:w="675" w:type="dxa"/>
          </w:tcPr>
          <w:p w:rsidR="00B45D0D" w:rsidRPr="00D4679D" w:rsidRDefault="00F848C3">
            <w:pPr>
              <w:rPr>
                <w:rFonts w:ascii="Arial" w:hAnsi="Arial" w:cs="Arial"/>
                <w:sz w:val="20"/>
                <w:szCs w:val="20"/>
                <w:lang w:val="en-GB"/>
              </w:rPr>
            </w:pPr>
            <w:r>
              <w:rPr>
                <w:rFonts w:ascii="Arial" w:hAnsi="Arial" w:cs="Arial"/>
                <w:sz w:val="20"/>
                <w:szCs w:val="20"/>
                <w:lang w:val="en-GB"/>
              </w:rPr>
              <w:t>5</w:t>
            </w:r>
          </w:p>
        </w:tc>
        <w:tc>
          <w:tcPr>
            <w:tcW w:w="5954" w:type="dxa"/>
          </w:tcPr>
          <w:p w:rsidR="00B45D0D" w:rsidRPr="00D4679D" w:rsidRDefault="00BB3130" w:rsidP="00BB3130">
            <w:pPr>
              <w:rPr>
                <w:rFonts w:ascii="Arial" w:hAnsi="Arial" w:cs="Arial"/>
                <w:sz w:val="20"/>
                <w:szCs w:val="20"/>
                <w:lang w:val="en-GB"/>
              </w:rPr>
            </w:pPr>
            <w:r>
              <w:rPr>
                <w:rFonts w:ascii="Arial" w:hAnsi="Arial" w:cs="Arial"/>
                <w:sz w:val="20"/>
                <w:szCs w:val="20"/>
                <w:lang w:val="en-GB"/>
              </w:rPr>
              <w:t>D</w:t>
            </w:r>
            <w:r w:rsidRPr="00BB3130">
              <w:rPr>
                <w:rFonts w:ascii="Arial" w:hAnsi="Arial" w:cs="Arial"/>
                <w:sz w:val="20"/>
                <w:szCs w:val="20"/>
                <w:lang w:val="en-GB"/>
              </w:rPr>
              <w:t>etail</w:t>
            </w:r>
            <w:r>
              <w:rPr>
                <w:rFonts w:ascii="Arial" w:hAnsi="Arial" w:cs="Arial"/>
                <w:sz w:val="20"/>
                <w:szCs w:val="20"/>
                <w:lang w:val="en-GB"/>
              </w:rPr>
              <w:t>ed</w:t>
            </w:r>
            <w:r w:rsidRPr="00BB3130">
              <w:rPr>
                <w:rFonts w:ascii="Arial" w:hAnsi="Arial" w:cs="Arial"/>
                <w:sz w:val="20"/>
                <w:szCs w:val="20"/>
                <w:lang w:val="en-GB"/>
              </w:rPr>
              <w:t xml:space="preserve"> specific performance requirements to be applied, in</w:t>
            </w:r>
            <w:r>
              <w:rPr>
                <w:rFonts w:ascii="Arial" w:hAnsi="Arial" w:cs="Arial"/>
                <w:sz w:val="20"/>
                <w:szCs w:val="20"/>
                <w:lang w:val="en-GB"/>
              </w:rPr>
              <w:t xml:space="preserve"> </w:t>
            </w:r>
            <w:r w:rsidRPr="00BB3130">
              <w:rPr>
                <w:rFonts w:ascii="Arial" w:hAnsi="Arial" w:cs="Arial"/>
                <w:sz w:val="20"/>
                <w:szCs w:val="20"/>
                <w:lang w:val="en-GB"/>
              </w:rPr>
              <w:t>order to</w:t>
            </w:r>
            <w:r>
              <w:rPr>
                <w:rFonts w:ascii="Arial" w:hAnsi="Arial" w:cs="Arial"/>
                <w:sz w:val="20"/>
                <w:szCs w:val="20"/>
                <w:lang w:val="en-GB"/>
              </w:rPr>
              <w:t xml:space="preserve"> </w:t>
            </w:r>
            <w:r w:rsidRPr="00BB3130">
              <w:rPr>
                <w:rFonts w:ascii="Arial" w:hAnsi="Arial" w:cs="Arial"/>
                <w:sz w:val="20"/>
                <w:szCs w:val="20"/>
                <w:lang w:val="en-GB"/>
              </w:rPr>
              <w:t>ensure an adequate power margin</w:t>
            </w:r>
            <w:r>
              <w:rPr>
                <w:rFonts w:ascii="Arial" w:hAnsi="Arial" w:cs="Arial"/>
                <w:sz w:val="20"/>
                <w:szCs w:val="20"/>
                <w:lang w:val="en-GB"/>
              </w:rPr>
              <w:t>.</w:t>
            </w:r>
          </w:p>
        </w:tc>
        <w:tc>
          <w:tcPr>
            <w:tcW w:w="2551" w:type="dxa"/>
          </w:tcPr>
          <w:p w:rsidR="00B45D0D" w:rsidRPr="00D4679D" w:rsidRDefault="00BB3130" w:rsidP="00BB3130">
            <w:pPr>
              <w:rPr>
                <w:rFonts w:ascii="Arial" w:hAnsi="Arial" w:cs="Arial"/>
                <w:sz w:val="20"/>
                <w:szCs w:val="20"/>
                <w:lang w:val="en-GB"/>
              </w:rPr>
            </w:pPr>
            <w:r w:rsidRPr="00BB3130">
              <w:rPr>
                <w:rFonts w:ascii="Arial" w:hAnsi="Arial" w:cs="Arial"/>
                <w:sz w:val="20"/>
                <w:szCs w:val="20"/>
                <w:lang w:val="en-GB"/>
              </w:rPr>
              <w:t>AMC2 SPO.OP.230 (</w:t>
            </w:r>
            <w:r>
              <w:rPr>
                <w:rFonts w:ascii="Arial" w:hAnsi="Arial" w:cs="Arial"/>
                <w:sz w:val="20"/>
                <w:szCs w:val="20"/>
                <w:lang w:val="en-GB"/>
              </w:rPr>
              <w:t>e)</w:t>
            </w:r>
          </w:p>
        </w:tc>
        <w:tc>
          <w:tcPr>
            <w:tcW w:w="1985" w:type="dxa"/>
          </w:tcPr>
          <w:p w:rsidR="00B45D0D" w:rsidRPr="00D4679D" w:rsidRDefault="00B45D0D">
            <w:pPr>
              <w:rPr>
                <w:rFonts w:ascii="Arial" w:hAnsi="Arial" w:cs="Arial"/>
                <w:sz w:val="20"/>
                <w:szCs w:val="20"/>
                <w:lang w:val="en-GB"/>
              </w:rPr>
            </w:pPr>
          </w:p>
        </w:tc>
        <w:tc>
          <w:tcPr>
            <w:tcW w:w="3054" w:type="dxa"/>
          </w:tcPr>
          <w:p w:rsidR="00B45D0D" w:rsidRPr="00D4679D" w:rsidRDefault="00B45D0D">
            <w:pPr>
              <w:rPr>
                <w:rFonts w:ascii="Arial" w:hAnsi="Arial" w:cs="Arial"/>
                <w:sz w:val="20"/>
                <w:szCs w:val="20"/>
                <w:lang w:val="en-GB"/>
              </w:rPr>
            </w:pPr>
          </w:p>
        </w:tc>
      </w:tr>
      <w:tr w:rsidR="00F848C3" w:rsidRPr="00B45D0D" w:rsidTr="0054572F">
        <w:tc>
          <w:tcPr>
            <w:tcW w:w="675" w:type="dxa"/>
          </w:tcPr>
          <w:p w:rsidR="00F848C3" w:rsidRDefault="00F848C3">
            <w:pPr>
              <w:rPr>
                <w:rFonts w:ascii="Arial" w:hAnsi="Arial" w:cs="Arial"/>
                <w:sz w:val="20"/>
                <w:szCs w:val="20"/>
                <w:lang w:val="en-GB"/>
              </w:rPr>
            </w:pPr>
          </w:p>
        </w:tc>
        <w:tc>
          <w:tcPr>
            <w:tcW w:w="5954" w:type="dxa"/>
          </w:tcPr>
          <w:p w:rsidR="00F848C3" w:rsidRPr="00964837" w:rsidRDefault="00F848C3" w:rsidP="002F4FEB">
            <w:pPr>
              <w:pStyle w:val="ListParagraph"/>
              <w:numPr>
                <w:ilvl w:val="0"/>
                <w:numId w:val="2"/>
              </w:numPr>
              <w:rPr>
                <w:rFonts w:ascii="Arial" w:hAnsi="Arial" w:cs="Arial"/>
                <w:sz w:val="20"/>
                <w:szCs w:val="20"/>
                <w:lang w:val="en-GB"/>
              </w:rPr>
            </w:pPr>
            <w:r w:rsidRPr="00964837">
              <w:rPr>
                <w:rFonts w:ascii="Arial" w:hAnsi="Arial" w:cs="Arial"/>
                <w:sz w:val="20"/>
                <w:szCs w:val="20"/>
                <w:lang w:val="en-GB"/>
              </w:rPr>
              <w:t>Use of aerodromes and operating sites:</w:t>
            </w:r>
          </w:p>
          <w:p w:rsidR="00F848C3" w:rsidRPr="00964837" w:rsidRDefault="00F848C3" w:rsidP="002F4FEB">
            <w:pPr>
              <w:pStyle w:val="ListParagraph"/>
              <w:numPr>
                <w:ilvl w:val="0"/>
                <w:numId w:val="11"/>
              </w:numPr>
              <w:rPr>
                <w:rFonts w:ascii="Arial" w:hAnsi="Arial" w:cs="Arial"/>
                <w:sz w:val="20"/>
                <w:szCs w:val="20"/>
                <w:lang w:val="en-GB"/>
              </w:rPr>
            </w:pPr>
            <w:r w:rsidRPr="00964837">
              <w:rPr>
                <w:rFonts w:ascii="Arial" w:hAnsi="Arial" w:cs="Arial"/>
                <w:sz w:val="20"/>
                <w:szCs w:val="20"/>
                <w:lang w:val="en-GB"/>
              </w:rPr>
              <w:t>Applicable performance requirements and site characteristics.</w:t>
            </w:r>
          </w:p>
          <w:p w:rsidR="00F848C3" w:rsidRPr="00964837" w:rsidRDefault="00F848C3" w:rsidP="002F4FEB">
            <w:pPr>
              <w:pStyle w:val="ListParagraph"/>
              <w:numPr>
                <w:ilvl w:val="0"/>
                <w:numId w:val="11"/>
              </w:numPr>
              <w:rPr>
                <w:rFonts w:ascii="Arial" w:hAnsi="Arial" w:cs="Arial"/>
                <w:sz w:val="20"/>
                <w:szCs w:val="20"/>
                <w:lang w:val="en-GB"/>
              </w:rPr>
            </w:pPr>
            <w:r w:rsidRPr="00964837">
              <w:rPr>
                <w:rFonts w:ascii="Arial" w:hAnsi="Arial" w:cs="Arial"/>
                <w:sz w:val="20"/>
                <w:szCs w:val="20"/>
                <w:lang w:val="en-GB"/>
              </w:rPr>
              <w:t>Procedure for the survey of operating sites by a competent person.</w:t>
            </w:r>
          </w:p>
          <w:p w:rsidR="00F848C3" w:rsidRPr="00F848C3" w:rsidRDefault="00F848C3" w:rsidP="002F4FEB">
            <w:pPr>
              <w:pStyle w:val="ListParagraph"/>
              <w:numPr>
                <w:ilvl w:val="0"/>
                <w:numId w:val="11"/>
              </w:numPr>
              <w:rPr>
                <w:rFonts w:ascii="Arial" w:hAnsi="Arial" w:cs="Arial"/>
                <w:sz w:val="20"/>
                <w:szCs w:val="20"/>
                <w:lang w:val="en-GB"/>
              </w:rPr>
            </w:pPr>
            <w:r w:rsidRPr="00F848C3">
              <w:rPr>
                <w:rFonts w:ascii="Arial" w:hAnsi="Arial" w:cs="Arial"/>
                <w:sz w:val="20"/>
                <w:szCs w:val="20"/>
                <w:lang w:val="en-GB"/>
              </w:rPr>
              <w:t>Operating sites are specified in the operations manual, including the suitability conditions of the site.</w:t>
            </w:r>
          </w:p>
        </w:tc>
        <w:tc>
          <w:tcPr>
            <w:tcW w:w="2551" w:type="dxa"/>
          </w:tcPr>
          <w:p w:rsidR="00F848C3" w:rsidRPr="00BB3130" w:rsidRDefault="00F848C3" w:rsidP="00BB3130">
            <w:pPr>
              <w:rPr>
                <w:rFonts w:ascii="Arial" w:hAnsi="Arial" w:cs="Arial"/>
                <w:sz w:val="20"/>
                <w:szCs w:val="20"/>
                <w:lang w:val="en-GB"/>
              </w:rPr>
            </w:pPr>
            <w:r w:rsidRPr="00F848C3">
              <w:rPr>
                <w:rFonts w:ascii="Arial" w:hAnsi="Arial" w:cs="Arial"/>
                <w:sz w:val="20"/>
                <w:szCs w:val="20"/>
                <w:lang w:val="en-GB"/>
              </w:rPr>
              <w:t>AMC1 SPO.OP.100</w:t>
            </w:r>
          </w:p>
        </w:tc>
        <w:tc>
          <w:tcPr>
            <w:tcW w:w="1985" w:type="dxa"/>
          </w:tcPr>
          <w:p w:rsidR="00F848C3" w:rsidRPr="00D4679D" w:rsidRDefault="00F848C3">
            <w:pPr>
              <w:rPr>
                <w:rFonts w:ascii="Arial" w:hAnsi="Arial" w:cs="Arial"/>
                <w:sz w:val="20"/>
                <w:szCs w:val="20"/>
                <w:lang w:val="en-GB"/>
              </w:rPr>
            </w:pPr>
          </w:p>
        </w:tc>
        <w:tc>
          <w:tcPr>
            <w:tcW w:w="3054" w:type="dxa"/>
          </w:tcPr>
          <w:p w:rsidR="00F848C3" w:rsidRPr="00D4679D" w:rsidRDefault="00F848C3">
            <w:pPr>
              <w:rPr>
                <w:rFonts w:ascii="Arial" w:hAnsi="Arial" w:cs="Arial"/>
                <w:sz w:val="20"/>
                <w:szCs w:val="20"/>
                <w:lang w:val="en-GB"/>
              </w:rPr>
            </w:pPr>
          </w:p>
        </w:tc>
      </w:tr>
      <w:tr w:rsidR="00772C51" w:rsidRPr="00B45D0D" w:rsidTr="0054572F">
        <w:tc>
          <w:tcPr>
            <w:tcW w:w="675" w:type="dxa"/>
          </w:tcPr>
          <w:p w:rsidR="00772C51" w:rsidRPr="00D4679D" w:rsidRDefault="0046561F">
            <w:pPr>
              <w:rPr>
                <w:rFonts w:ascii="Arial" w:hAnsi="Arial" w:cs="Arial"/>
                <w:sz w:val="20"/>
                <w:szCs w:val="20"/>
                <w:lang w:val="en-GB"/>
              </w:rPr>
            </w:pPr>
            <w:r>
              <w:rPr>
                <w:rFonts w:ascii="Arial" w:hAnsi="Arial" w:cs="Arial"/>
                <w:sz w:val="20"/>
                <w:szCs w:val="20"/>
                <w:lang w:val="en-GB"/>
              </w:rPr>
              <w:t>6</w:t>
            </w:r>
          </w:p>
        </w:tc>
        <w:tc>
          <w:tcPr>
            <w:tcW w:w="5954" w:type="dxa"/>
          </w:tcPr>
          <w:p w:rsidR="00772C51" w:rsidRPr="00D4679D" w:rsidRDefault="00E777E3" w:rsidP="008D47B5">
            <w:pPr>
              <w:rPr>
                <w:rFonts w:ascii="Arial" w:hAnsi="Arial" w:cs="Arial"/>
                <w:sz w:val="20"/>
                <w:szCs w:val="20"/>
                <w:lang w:val="en-GB"/>
              </w:rPr>
            </w:pPr>
            <w:r w:rsidRPr="00E777E3">
              <w:rPr>
                <w:rFonts w:ascii="Arial" w:hAnsi="Arial" w:cs="Arial"/>
                <w:sz w:val="20"/>
                <w:szCs w:val="20"/>
                <w:lang w:val="en-GB"/>
              </w:rPr>
              <w:t>Normal procedures:</w:t>
            </w:r>
          </w:p>
        </w:tc>
        <w:tc>
          <w:tcPr>
            <w:tcW w:w="2551" w:type="dxa"/>
          </w:tcPr>
          <w:p w:rsidR="00772C51" w:rsidRPr="00D4679D" w:rsidRDefault="00E777E3" w:rsidP="00E777E3">
            <w:pPr>
              <w:rPr>
                <w:rFonts w:ascii="Arial" w:hAnsi="Arial" w:cs="Arial"/>
                <w:sz w:val="20"/>
                <w:szCs w:val="20"/>
                <w:lang w:val="en-GB"/>
              </w:rPr>
            </w:pPr>
            <w:r w:rsidRPr="00E777E3">
              <w:rPr>
                <w:rFonts w:ascii="Arial" w:hAnsi="Arial" w:cs="Arial"/>
                <w:sz w:val="20"/>
                <w:szCs w:val="20"/>
                <w:lang w:val="en-GB"/>
              </w:rPr>
              <w:t>AMC2 SPO.OP.230 (</w:t>
            </w:r>
            <w:r>
              <w:rPr>
                <w:rFonts w:ascii="Arial" w:hAnsi="Arial" w:cs="Arial"/>
                <w:sz w:val="20"/>
                <w:szCs w:val="20"/>
                <w:lang w:val="en-GB"/>
              </w:rPr>
              <w:t>f</w:t>
            </w:r>
            <w:r w:rsidRPr="00E777E3">
              <w:rPr>
                <w:rFonts w:ascii="Arial" w:hAnsi="Arial" w:cs="Arial"/>
                <w:sz w:val="20"/>
                <w:szCs w:val="20"/>
                <w:lang w:val="en-GB"/>
              </w:rPr>
              <w:t>)</w:t>
            </w:r>
          </w:p>
        </w:tc>
        <w:tc>
          <w:tcPr>
            <w:tcW w:w="1985" w:type="dxa"/>
          </w:tcPr>
          <w:p w:rsidR="00772C51" w:rsidRPr="00D4679D" w:rsidRDefault="00772C51">
            <w:pPr>
              <w:rPr>
                <w:rFonts w:ascii="Arial" w:hAnsi="Arial" w:cs="Arial"/>
                <w:sz w:val="20"/>
                <w:szCs w:val="20"/>
                <w:lang w:val="en-GB"/>
              </w:rPr>
            </w:pPr>
          </w:p>
        </w:tc>
        <w:tc>
          <w:tcPr>
            <w:tcW w:w="3054" w:type="dxa"/>
          </w:tcPr>
          <w:p w:rsidR="00772C51" w:rsidRPr="00D4679D" w:rsidRDefault="00772C51">
            <w:pPr>
              <w:rPr>
                <w:rFonts w:ascii="Arial" w:hAnsi="Arial" w:cs="Arial"/>
                <w:sz w:val="20"/>
                <w:szCs w:val="20"/>
                <w:lang w:val="en-GB"/>
              </w:rPr>
            </w:pPr>
          </w:p>
        </w:tc>
      </w:tr>
      <w:tr w:rsidR="00772C51" w:rsidRPr="00B45D0D" w:rsidTr="0054572F">
        <w:tc>
          <w:tcPr>
            <w:tcW w:w="675" w:type="dxa"/>
          </w:tcPr>
          <w:p w:rsidR="00772C51" w:rsidRPr="00D4679D" w:rsidRDefault="00772C51">
            <w:pPr>
              <w:rPr>
                <w:rFonts w:ascii="Arial" w:hAnsi="Arial" w:cs="Arial"/>
                <w:sz w:val="20"/>
                <w:szCs w:val="20"/>
                <w:lang w:val="en-GB"/>
              </w:rPr>
            </w:pPr>
          </w:p>
        </w:tc>
        <w:tc>
          <w:tcPr>
            <w:tcW w:w="5954" w:type="dxa"/>
          </w:tcPr>
          <w:p w:rsidR="00772C51" w:rsidRDefault="00E777E3" w:rsidP="002F4FEB">
            <w:pPr>
              <w:pStyle w:val="ListParagraph"/>
              <w:numPr>
                <w:ilvl w:val="0"/>
                <w:numId w:val="8"/>
              </w:numPr>
              <w:rPr>
                <w:rFonts w:ascii="Arial" w:hAnsi="Arial" w:cs="Arial"/>
                <w:sz w:val="20"/>
                <w:szCs w:val="20"/>
                <w:lang w:val="en-GB"/>
              </w:rPr>
            </w:pPr>
            <w:r w:rsidRPr="00E777E3">
              <w:rPr>
                <w:rFonts w:ascii="Arial" w:hAnsi="Arial" w:cs="Arial"/>
                <w:sz w:val="20"/>
                <w:szCs w:val="20"/>
                <w:lang w:val="en-GB"/>
              </w:rPr>
              <w:t>The operating procedures to be applied by the flight crew,</w:t>
            </w:r>
            <w:r>
              <w:rPr>
                <w:rFonts w:ascii="Arial" w:hAnsi="Arial" w:cs="Arial"/>
                <w:sz w:val="20"/>
                <w:szCs w:val="20"/>
                <w:lang w:val="en-GB"/>
              </w:rPr>
              <w:t xml:space="preserve"> </w:t>
            </w:r>
            <w:r w:rsidRPr="00E777E3">
              <w:rPr>
                <w:rFonts w:ascii="Arial" w:hAnsi="Arial" w:cs="Arial"/>
                <w:sz w:val="20"/>
                <w:szCs w:val="20"/>
                <w:lang w:val="en-GB"/>
              </w:rPr>
              <w:t>including the coordination with task specialists.</w:t>
            </w:r>
          </w:p>
          <w:p w:rsidR="00E777E3" w:rsidRPr="00E777E3" w:rsidRDefault="00E777E3" w:rsidP="002F4FEB">
            <w:pPr>
              <w:pStyle w:val="ListParagraph"/>
              <w:numPr>
                <w:ilvl w:val="0"/>
                <w:numId w:val="8"/>
              </w:numPr>
              <w:rPr>
                <w:rFonts w:ascii="Arial" w:hAnsi="Arial" w:cs="Arial"/>
                <w:sz w:val="20"/>
                <w:szCs w:val="20"/>
                <w:lang w:val="en-GB"/>
              </w:rPr>
            </w:pPr>
            <w:r w:rsidRPr="00E777E3">
              <w:rPr>
                <w:rFonts w:ascii="Arial" w:hAnsi="Arial" w:cs="Arial"/>
                <w:sz w:val="20"/>
                <w:szCs w:val="20"/>
                <w:lang w:val="en-GB"/>
              </w:rPr>
              <w:t xml:space="preserve">The </w:t>
            </w:r>
            <w:r>
              <w:rPr>
                <w:rFonts w:ascii="Arial" w:hAnsi="Arial" w:cs="Arial"/>
                <w:sz w:val="20"/>
                <w:szCs w:val="20"/>
                <w:lang w:val="en-GB"/>
              </w:rPr>
              <w:t xml:space="preserve">ground </w:t>
            </w:r>
            <w:r w:rsidRPr="00E777E3">
              <w:rPr>
                <w:rFonts w:ascii="Arial" w:hAnsi="Arial" w:cs="Arial"/>
                <w:sz w:val="20"/>
                <w:szCs w:val="20"/>
                <w:lang w:val="en-GB"/>
              </w:rPr>
              <w:t>procedures to be applied by the task specialists</w:t>
            </w:r>
            <w:r>
              <w:rPr>
                <w:rFonts w:ascii="Arial" w:hAnsi="Arial" w:cs="Arial"/>
                <w:sz w:val="20"/>
                <w:szCs w:val="20"/>
                <w:lang w:val="en-GB"/>
              </w:rPr>
              <w:t>,</w:t>
            </w:r>
            <w:r w:rsidRPr="00E777E3">
              <w:rPr>
                <w:rFonts w:ascii="Arial" w:hAnsi="Arial" w:cs="Arial"/>
                <w:sz w:val="20"/>
                <w:szCs w:val="20"/>
                <w:lang w:val="en-GB"/>
              </w:rPr>
              <w:t xml:space="preserve"> e.g. loading/unloading, cargo hook</w:t>
            </w:r>
            <w:r>
              <w:rPr>
                <w:rFonts w:ascii="Arial" w:hAnsi="Arial" w:cs="Arial"/>
                <w:sz w:val="20"/>
                <w:szCs w:val="20"/>
                <w:lang w:val="en-GB"/>
              </w:rPr>
              <w:t xml:space="preserve"> </w:t>
            </w:r>
            <w:r w:rsidRPr="00E777E3">
              <w:rPr>
                <w:rFonts w:ascii="Arial" w:hAnsi="Arial" w:cs="Arial"/>
                <w:sz w:val="20"/>
                <w:szCs w:val="20"/>
                <w:lang w:val="en-GB"/>
              </w:rPr>
              <w:t>operation.</w:t>
            </w:r>
          </w:p>
        </w:tc>
        <w:tc>
          <w:tcPr>
            <w:tcW w:w="2551" w:type="dxa"/>
          </w:tcPr>
          <w:p w:rsidR="00772C51" w:rsidRPr="00D4679D" w:rsidRDefault="00772C51">
            <w:pPr>
              <w:rPr>
                <w:rFonts w:ascii="Arial" w:hAnsi="Arial" w:cs="Arial"/>
                <w:sz w:val="20"/>
                <w:szCs w:val="20"/>
                <w:lang w:val="en-GB"/>
              </w:rPr>
            </w:pPr>
          </w:p>
        </w:tc>
        <w:tc>
          <w:tcPr>
            <w:tcW w:w="1985" w:type="dxa"/>
          </w:tcPr>
          <w:p w:rsidR="00772C51" w:rsidRPr="00D4679D" w:rsidRDefault="00772C51">
            <w:pPr>
              <w:rPr>
                <w:rFonts w:ascii="Arial" w:hAnsi="Arial" w:cs="Arial"/>
                <w:sz w:val="20"/>
                <w:szCs w:val="20"/>
                <w:lang w:val="en-GB"/>
              </w:rPr>
            </w:pPr>
          </w:p>
        </w:tc>
        <w:tc>
          <w:tcPr>
            <w:tcW w:w="3054" w:type="dxa"/>
          </w:tcPr>
          <w:p w:rsidR="00772C51" w:rsidRPr="00D4679D" w:rsidRDefault="00772C51">
            <w:pPr>
              <w:rPr>
                <w:rFonts w:ascii="Arial" w:hAnsi="Arial" w:cs="Arial"/>
                <w:sz w:val="20"/>
                <w:szCs w:val="20"/>
                <w:lang w:val="en-GB"/>
              </w:rPr>
            </w:pPr>
          </w:p>
        </w:tc>
      </w:tr>
      <w:tr w:rsidR="00772C51" w:rsidRPr="00B45D0D" w:rsidTr="0054572F">
        <w:tc>
          <w:tcPr>
            <w:tcW w:w="675" w:type="dxa"/>
          </w:tcPr>
          <w:p w:rsidR="00772C51" w:rsidRPr="00D4679D" w:rsidRDefault="0046561F">
            <w:pPr>
              <w:rPr>
                <w:rFonts w:ascii="Arial" w:hAnsi="Arial" w:cs="Arial"/>
                <w:sz w:val="20"/>
                <w:szCs w:val="20"/>
                <w:lang w:val="en-GB"/>
              </w:rPr>
            </w:pPr>
            <w:r>
              <w:rPr>
                <w:rFonts w:ascii="Arial" w:hAnsi="Arial" w:cs="Arial"/>
                <w:sz w:val="20"/>
                <w:szCs w:val="20"/>
                <w:lang w:val="en-GB"/>
              </w:rPr>
              <w:t>7</w:t>
            </w:r>
          </w:p>
        </w:tc>
        <w:tc>
          <w:tcPr>
            <w:tcW w:w="5954" w:type="dxa"/>
          </w:tcPr>
          <w:p w:rsidR="00772C51" w:rsidRPr="00D4679D" w:rsidRDefault="00E13200" w:rsidP="008D47B5">
            <w:pPr>
              <w:rPr>
                <w:rFonts w:ascii="Arial" w:hAnsi="Arial" w:cs="Arial"/>
                <w:sz w:val="20"/>
                <w:szCs w:val="20"/>
                <w:lang w:val="en-GB"/>
              </w:rPr>
            </w:pPr>
            <w:r w:rsidRPr="00E13200">
              <w:rPr>
                <w:rFonts w:ascii="Arial" w:hAnsi="Arial" w:cs="Arial"/>
                <w:sz w:val="20"/>
                <w:szCs w:val="20"/>
                <w:lang w:val="en-GB"/>
              </w:rPr>
              <w:t>Emergency procedures:</w:t>
            </w:r>
          </w:p>
        </w:tc>
        <w:tc>
          <w:tcPr>
            <w:tcW w:w="2551" w:type="dxa"/>
          </w:tcPr>
          <w:p w:rsidR="00772C51" w:rsidRPr="00D4679D" w:rsidRDefault="00E13200" w:rsidP="00E13200">
            <w:pPr>
              <w:rPr>
                <w:rFonts w:ascii="Arial" w:hAnsi="Arial" w:cs="Arial"/>
                <w:sz w:val="20"/>
                <w:szCs w:val="20"/>
                <w:lang w:val="en-GB"/>
              </w:rPr>
            </w:pPr>
            <w:r w:rsidRPr="00E13200">
              <w:rPr>
                <w:rFonts w:ascii="Arial" w:hAnsi="Arial" w:cs="Arial"/>
                <w:sz w:val="20"/>
                <w:szCs w:val="20"/>
                <w:lang w:val="en-GB"/>
              </w:rPr>
              <w:t>AMC2 SPO.OP.230 (</w:t>
            </w:r>
            <w:r>
              <w:rPr>
                <w:rFonts w:ascii="Arial" w:hAnsi="Arial" w:cs="Arial"/>
                <w:sz w:val="20"/>
                <w:szCs w:val="20"/>
                <w:lang w:val="en-GB"/>
              </w:rPr>
              <w:t>g</w:t>
            </w:r>
            <w:r w:rsidRPr="00E13200">
              <w:rPr>
                <w:rFonts w:ascii="Arial" w:hAnsi="Arial" w:cs="Arial"/>
                <w:sz w:val="20"/>
                <w:szCs w:val="20"/>
                <w:lang w:val="en-GB"/>
              </w:rPr>
              <w:t>)</w:t>
            </w:r>
          </w:p>
        </w:tc>
        <w:tc>
          <w:tcPr>
            <w:tcW w:w="1985" w:type="dxa"/>
          </w:tcPr>
          <w:p w:rsidR="00772C51" w:rsidRPr="00D4679D" w:rsidRDefault="00772C51">
            <w:pPr>
              <w:rPr>
                <w:rFonts w:ascii="Arial" w:hAnsi="Arial" w:cs="Arial"/>
                <w:sz w:val="20"/>
                <w:szCs w:val="20"/>
                <w:lang w:val="en-GB"/>
              </w:rPr>
            </w:pPr>
          </w:p>
        </w:tc>
        <w:tc>
          <w:tcPr>
            <w:tcW w:w="3054" w:type="dxa"/>
          </w:tcPr>
          <w:p w:rsidR="00772C51" w:rsidRPr="00D4679D" w:rsidRDefault="00772C51">
            <w:pPr>
              <w:rPr>
                <w:rFonts w:ascii="Arial" w:hAnsi="Arial" w:cs="Arial"/>
                <w:sz w:val="20"/>
                <w:szCs w:val="20"/>
                <w:lang w:val="en-GB"/>
              </w:rPr>
            </w:pPr>
          </w:p>
        </w:tc>
      </w:tr>
      <w:tr w:rsidR="00772C51" w:rsidRPr="00E777E3" w:rsidTr="0054572F">
        <w:tc>
          <w:tcPr>
            <w:tcW w:w="675" w:type="dxa"/>
          </w:tcPr>
          <w:p w:rsidR="00772C51" w:rsidRPr="00D4679D" w:rsidRDefault="00772C51">
            <w:pPr>
              <w:rPr>
                <w:rFonts w:ascii="Arial" w:hAnsi="Arial" w:cs="Arial"/>
                <w:sz w:val="20"/>
                <w:szCs w:val="20"/>
                <w:lang w:val="en-GB"/>
              </w:rPr>
            </w:pPr>
          </w:p>
        </w:tc>
        <w:tc>
          <w:tcPr>
            <w:tcW w:w="5954" w:type="dxa"/>
          </w:tcPr>
          <w:p w:rsidR="00772C51" w:rsidRDefault="00E13200" w:rsidP="002F4FEB">
            <w:pPr>
              <w:pStyle w:val="ListParagraph"/>
              <w:numPr>
                <w:ilvl w:val="0"/>
                <w:numId w:val="9"/>
              </w:numPr>
              <w:rPr>
                <w:rFonts w:ascii="Arial" w:hAnsi="Arial" w:cs="Arial"/>
                <w:sz w:val="20"/>
                <w:szCs w:val="20"/>
                <w:lang w:val="en-GB"/>
              </w:rPr>
            </w:pPr>
            <w:r w:rsidRPr="00E13200">
              <w:rPr>
                <w:rFonts w:ascii="Arial" w:hAnsi="Arial" w:cs="Arial"/>
                <w:sz w:val="20"/>
                <w:szCs w:val="20"/>
                <w:lang w:val="en-GB"/>
              </w:rPr>
              <w:t>The emergency procedures to be applied by the flight crew, the coordination with the task specialist and coordination between the flight crew and task</w:t>
            </w:r>
            <w:r>
              <w:rPr>
                <w:rFonts w:ascii="Arial" w:hAnsi="Arial" w:cs="Arial"/>
                <w:sz w:val="20"/>
                <w:szCs w:val="20"/>
                <w:lang w:val="en-GB"/>
              </w:rPr>
              <w:t xml:space="preserve"> </w:t>
            </w:r>
            <w:r w:rsidRPr="00E13200">
              <w:rPr>
                <w:rFonts w:ascii="Arial" w:hAnsi="Arial" w:cs="Arial"/>
                <w:sz w:val="20"/>
                <w:szCs w:val="20"/>
                <w:lang w:val="en-GB"/>
              </w:rPr>
              <w:t>specialists</w:t>
            </w:r>
            <w:r>
              <w:rPr>
                <w:rFonts w:ascii="Arial" w:hAnsi="Arial" w:cs="Arial"/>
                <w:sz w:val="20"/>
                <w:szCs w:val="20"/>
                <w:lang w:val="en-GB"/>
              </w:rPr>
              <w:t>.</w:t>
            </w:r>
          </w:p>
          <w:p w:rsidR="00E13200" w:rsidRPr="00E13200" w:rsidRDefault="00E13200" w:rsidP="002F4FEB">
            <w:pPr>
              <w:pStyle w:val="ListParagraph"/>
              <w:numPr>
                <w:ilvl w:val="0"/>
                <w:numId w:val="9"/>
              </w:numPr>
              <w:rPr>
                <w:rFonts w:ascii="Arial" w:hAnsi="Arial" w:cs="Arial"/>
                <w:sz w:val="20"/>
                <w:szCs w:val="20"/>
                <w:lang w:val="en-GB"/>
              </w:rPr>
            </w:pPr>
            <w:r w:rsidRPr="00E13200">
              <w:rPr>
                <w:rFonts w:ascii="Arial" w:hAnsi="Arial" w:cs="Arial"/>
                <w:sz w:val="20"/>
                <w:szCs w:val="20"/>
                <w:lang w:val="en-GB"/>
              </w:rPr>
              <w:lastRenderedPageBreak/>
              <w:t>The emergency procedures to be applied by the task specialists (e.g.</w:t>
            </w:r>
            <w:r>
              <w:rPr>
                <w:rFonts w:ascii="Arial" w:hAnsi="Arial" w:cs="Arial"/>
                <w:sz w:val="20"/>
                <w:szCs w:val="20"/>
                <w:lang w:val="en-GB"/>
              </w:rPr>
              <w:t xml:space="preserve"> </w:t>
            </w:r>
            <w:r w:rsidRPr="00E13200">
              <w:rPr>
                <w:rFonts w:ascii="Arial" w:hAnsi="Arial" w:cs="Arial"/>
                <w:sz w:val="20"/>
                <w:szCs w:val="20"/>
                <w:lang w:val="en-GB"/>
              </w:rPr>
              <w:t>in the case of a forced landing)</w:t>
            </w:r>
            <w:r>
              <w:rPr>
                <w:rFonts w:ascii="Arial" w:hAnsi="Arial" w:cs="Arial"/>
                <w:sz w:val="20"/>
                <w:szCs w:val="20"/>
                <w:lang w:val="en-GB"/>
              </w:rPr>
              <w:t>.</w:t>
            </w:r>
          </w:p>
        </w:tc>
        <w:tc>
          <w:tcPr>
            <w:tcW w:w="2551" w:type="dxa"/>
          </w:tcPr>
          <w:p w:rsidR="00772C51" w:rsidRPr="00D4679D" w:rsidRDefault="00772C51">
            <w:pPr>
              <w:rPr>
                <w:rFonts w:ascii="Arial" w:hAnsi="Arial" w:cs="Arial"/>
                <w:sz w:val="20"/>
                <w:szCs w:val="20"/>
                <w:lang w:val="en-GB"/>
              </w:rPr>
            </w:pPr>
          </w:p>
        </w:tc>
        <w:tc>
          <w:tcPr>
            <w:tcW w:w="1985" w:type="dxa"/>
          </w:tcPr>
          <w:p w:rsidR="00772C51" w:rsidRPr="00D4679D" w:rsidRDefault="00772C51">
            <w:pPr>
              <w:rPr>
                <w:rFonts w:ascii="Arial" w:hAnsi="Arial" w:cs="Arial"/>
                <w:sz w:val="20"/>
                <w:szCs w:val="20"/>
                <w:lang w:val="en-GB"/>
              </w:rPr>
            </w:pPr>
          </w:p>
        </w:tc>
        <w:tc>
          <w:tcPr>
            <w:tcW w:w="3054" w:type="dxa"/>
          </w:tcPr>
          <w:p w:rsidR="00772C51" w:rsidRPr="00D4679D" w:rsidRDefault="00772C51">
            <w:pPr>
              <w:rPr>
                <w:rFonts w:ascii="Arial" w:hAnsi="Arial" w:cs="Arial"/>
                <w:sz w:val="20"/>
                <w:szCs w:val="20"/>
                <w:lang w:val="en-GB"/>
              </w:rPr>
            </w:pPr>
          </w:p>
        </w:tc>
      </w:tr>
      <w:tr w:rsidR="00E777E3" w:rsidRPr="00E777E3" w:rsidTr="0054572F">
        <w:tc>
          <w:tcPr>
            <w:tcW w:w="675" w:type="dxa"/>
          </w:tcPr>
          <w:p w:rsidR="00E777E3" w:rsidRPr="00D4679D" w:rsidRDefault="0046561F">
            <w:pPr>
              <w:rPr>
                <w:rFonts w:ascii="Arial" w:hAnsi="Arial" w:cs="Arial"/>
                <w:sz w:val="20"/>
                <w:szCs w:val="20"/>
                <w:lang w:val="en-GB"/>
              </w:rPr>
            </w:pPr>
            <w:r>
              <w:rPr>
                <w:rFonts w:ascii="Arial" w:hAnsi="Arial" w:cs="Arial"/>
                <w:sz w:val="20"/>
                <w:szCs w:val="20"/>
                <w:lang w:val="en-GB"/>
              </w:rPr>
              <w:lastRenderedPageBreak/>
              <w:t>8</w:t>
            </w:r>
          </w:p>
        </w:tc>
        <w:tc>
          <w:tcPr>
            <w:tcW w:w="5954" w:type="dxa"/>
          </w:tcPr>
          <w:p w:rsidR="00E777E3" w:rsidRPr="00D4679D" w:rsidRDefault="00E13200" w:rsidP="008D47B5">
            <w:pPr>
              <w:rPr>
                <w:rFonts w:ascii="Arial" w:hAnsi="Arial" w:cs="Arial"/>
                <w:sz w:val="20"/>
                <w:szCs w:val="20"/>
                <w:lang w:val="en-GB"/>
              </w:rPr>
            </w:pPr>
            <w:r w:rsidRPr="00E13200">
              <w:rPr>
                <w:rFonts w:ascii="Arial" w:hAnsi="Arial" w:cs="Arial"/>
                <w:sz w:val="20"/>
                <w:szCs w:val="20"/>
                <w:lang w:val="en-GB"/>
              </w:rPr>
              <w:t>Operator details the nature, number and location of ground equipment required for the activity, such as:</w:t>
            </w:r>
          </w:p>
        </w:tc>
        <w:tc>
          <w:tcPr>
            <w:tcW w:w="2551" w:type="dxa"/>
          </w:tcPr>
          <w:p w:rsidR="00E777E3" w:rsidRPr="00D4679D" w:rsidRDefault="00E13200" w:rsidP="00E13200">
            <w:pPr>
              <w:rPr>
                <w:rFonts w:ascii="Arial" w:hAnsi="Arial" w:cs="Arial"/>
                <w:sz w:val="20"/>
                <w:szCs w:val="20"/>
                <w:lang w:val="en-GB"/>
              </w:rPr>
            </w:pPr>
            <w:r w:rsidRPr="00E13200">
              <w:rPr>
                <w:rFonts w:ascii="Arial" w:hAnsi="Arial" w:cs="Arial"/>
                <w:sz w:val="20"/>
                <w:szCs w:val="20"/>
                <w:lang w:val="en-GB"/>
              </w:rPr>
              <w:t>AMC2 SPO.OP.230 (</w:t>
            </w:r>
            <w:r>
              <w:rPr>
                <w:rFonts w:ascii="Arial" w:hAnsi="Arial" w:cs="Arial"/>
                <w:sz w:val="20"/>
                <w:szCs w:val="20"/>
                <w:lang w:val="en-GB"/>
              </w:rPr>
              <w:t>h</w:t>
            </w:r>
            <w:r w:rsidRPr="00E13200">
              <w:rPr>
                <w:rFonts w:ascii="Arial" w:hAnsi="Arial" w:cs="Arial"/>
                <w:sz w:val="20"/>
                <w:szCs w:val="20"/>
                <w:lang w:val="en-GB"/>
              </w:rPr>
              <w:t>)</w:t>
            </w:r>
          </w:p>
        </w:tc>
        <w:tc>
          <w:tcPr>
            <w:tcW w:w="1985" w:type="dxa"/>
          </w:tcPr>
          <w:p w:rsidR="00E777E3" w:rsidRPr="00D4679D" w:rsidRDefault="00E777E3">
            <w:pPr>
              <w:rPr>
                <w:rFonts w:ascii="Arial" w:hAnsi="Arial" w:cs="Arial"/>
                <w:sz w:val="20"/>
                <w:szCs w:val="20"/>
                <w:lang w:val="en-GB"/>
              </w:rPr>
            </w:pPr>
          </w:p>
        </w:tc>
        <w:tc>
          <w:tcPr>
            <w:tcW w:w="3054" w:type="dxa"/>
          </w:tcPr>
          <w:p w:rsidR="00E777E3" w:rsidRPr="00D4679D" w:rsidRDefault="00E777E3">
            <w:pPr>
              <w:rPr>
                <w:rFonts w:ascii="Arial" w:hAnsi="Arial" w:cs="Arial"/>
                <w:sz w:val="20"/>
                <w:szCs w:val="20"/>
                <w:lang w:val="en-GB"/>
              </w:rPr>
            </w:pPr>
          </w:p>
        </w:tc>
      </w:tr>
      <w:tr w:rsidR="00E777E3" w:rsidRPr="00E777E3" w:rsidTr="0054572F">
        <w:tc>
          <w:tcPr>
            <w:tcW w:w="675" w:type="dxa"/>
          </w:tcPr>
          <w:p w:rsidR="00E777E3" w:rsidRPr="00D4679D" w:rsidRDefault="00E777E3">
            <w:pPr>
              <w:rPr>
                <w:rFonts w:ascii="Arial" w:hAnsi="Arial" w:cs="Arial"/>
                <w:sz w:val="20"/>
                <w:szCs w:val="20"/>
                <w:lang w:val="en-GB"/>
              </w:rPr>
            </w:pPr>
          </w:p>
        </w:tc>
        <w:tc>
          <w:tcPr>
            <w:tcW w:w="5954" w:type="dxa"/>
          </w:tcPr>
          <w:p w:rsidR="00E13200" w:rsidRPr="00E13200" w:rsidRDefault="00E13200" w:rsidP="002F4FEB">
            <w:pPr>
              <w:pStyle w:val="ListParagraph"/>
              <w:numPr>
                <w:ilvl w:val="0"/>
                <w:numId w:val="10"/>
              </w:numPr>
              <w:rPr>
                <w:rFonts w:ascii="Arial" w:hAnsi="Arial" w:cs="Arial"/>
                <w:sz w:val="20"/>
                <w:szCs w:val="20"/>
                <w:lang w:val="en-GB"/>
              </w:rPr>
            </w:pPr>
            <w:r w:rsidRPr="00E13200">
              <w:rPr>
                <w:rFonts w:ascii="Arial" w:hAnsi="Arial" w:cs="Arial"/>
                <w:sz w:val="20"/>
                <w:szCs w:val="20"/>
                <w:lang w:val="en-GB"/>
              </w:rPr>
              <w:t>refuelling facilities, dispenser and storage;</w:t>
            </w:r>
          </w:p>
          <w:p w:rsidR="00E13200" w:rsidRPr="00E13200" w:rsidRDefault="00E13200" w:rsidP="002F4FEB">
            <w:pPr>
              <w:pStyle w:val="ListParagraph"/>
              <w:numPr>
                <w:ilvl w:val="0"/>
                <w:numId w:val="10"/>
              </w:numPr>
              <w:rPr>
                <w:rFonts w:ascii="Arial" w:hAnsi="Arial" w:cs="Arial"/>
                <w:sz w:val="20"/>
                <w:szCs w:val="20"/>
                <w:lang w:val="en-GB"/>
              </w:rPr>
            </w:pPr>
            <w:r w:rsidRPr="00E13200">
              <w:rPr>
                <w:rFonts w:ascii="Arial" w:hAnsi="Arial" w:cs="Arial"/>
                <w:sz w:val="20"/>
                <w:szCs w:val="20"/>
                <w:lang w:val="en-GB"/>
              </w:rPr>
              <w:t>firefighting equipment;</w:t>
            </w:r>
          </w:p>
          <w:p w:rsidR="00E13200" w:rsidRPr="00E13200" w:rsidRDefault="00E13200" w:rsidP="002F4FEB">
            <w:pPr>
              <w:pStyle w:val="ListParagraph"/>
              <w:numPr>
                <w:ilvl w:val="0"/>
                <w:numId w:val="10"/>
              </w:numPr>
              <w:rPr>
                <w:rFonts w:ascii="Arial" w:hAnsi="Arial" w:cs="Arial"/>
                <w:sz w:val="20"/>
                <w:szCs w:val="20"/>
                <w:lang w:val="en-GB"/>
              </w:rPr>
            </w:pPr>
            <w:r w:rsidRPr="00E13200">
              <w:rPr>
                <w:rFonts w:ascii="Arial" w:hAnsi="Arial" w:cs="Arial"/>
                <w:sz w:val="20"/>
                <w:szCs w:val="20"/>
                <w:lang w:val="en-GB"/>
              </w:rPr>
              <w:t>size of the operating site (landing surface,</w:t>
            </w:r>
            <w:r>
              <w:rPr>
                <w:rFonts w:ascii="Arial" w:hAnsi="Arial" w:cs="Arial"/>
                <w:sz w:val="20"/>
                <w:szCs w:val="20"/>
                <w:lang w:val="en-GB"/>
              </w:rPr>
              <w:t xml:space="preserve"> </w:t>
            </w:r>
            <w:r w:rsidRPr="00E13200">
              <w:rPr>
                <w:rFonts w:ascii="Arial" w:hAnsi="Arial" w:cs="Arial"/>
                <w:sz w:val="20"/>
                <w:szCs w:val="20"/>
                <w:lang w:val="en-GB"/>
              </w:rPr>
              <w:t>loading/unloading area); and</w:t>
            </w:r>
          </w:p>
          <w:p w:rsidR="00E13200" w:rsidRPr="00E13200" w:rsidRDefault="00E13200" w:rsidP="002F4FEB">
            <w:pPr>
              <w:pStyle w:val="ListParagraph"/>
              <w:numPr>
                <w:ilvl w:val="0"/>
                <w:numId w:val="10"/>
              </w:numPr>
              <w:rPr>
                <w:rFonts w:ascii="Arial" w:hAnsi="Arial" w:cs="Arial"/>
                <w:sz w:val="20"/>
                <w:szCs w:val="20"/>
                <w:lang w:val="en-GB"/>
              </w:rPr>
            </w:pPr>
            <w:r w:rsidRPr="00E13200">
              <w:rPr>
                <w:rFonts w:ascii="Arial" w:hAnsi="Arial" w:cs="Arial"/>
                <w:sz w:val="20"/>
                <w:szCs w:val="20"/>
                <w:lang w:val="en-GB"/>
              </w:rPr>
              <w:t>ground markings</w:t>
            </w:r>
          </w:p>
        </w:tc>
        <w:tc>
          <w:tcPr>
            <w:tcW w:w="2551" w:type="dxa"/>
          </w:tcPr>
          <w:p w:rsidR="00E777E3" w:rsidRPr="00D4679D" w:rsidRDefault="00E777E3">
            <w:pPr>
              <w:rPr>
                <w:rFonts w:ascii="Arial" w:hAnsi="Arial" w:cs="Arial"/>
                <w:sz w:val="20"/>
                <w:szCs w:val="20"/>
                <w:lang w:val="en-GB"/>
              </w:rPr>
            </w:pPr>
          </w:p>
        </w:tc>
        <w:tc>
          <w:tcPr>
            <w:tcW w:w="1985" w:type="dxa"/>
          </w:tcPr>
          <w:p w:rsidR="00E777E3" w:rsidRPr="00D4679D" w:rsidRDefault="00E777E3">
            <w:pPr>
              <w:rPr>
                <w:rFonts w:ascii="Arial" w:hAnsi="Arial" w:cs="Arial"/>
                <w:sz w:val="20"/>
                <w:szCs w:val="20"/>
                <w:lang w:val="en-GB"/>
              </w:rPr>
            </w:pPr>
          </w:p>
        </w:tc>
        <w:tc>
          <w:tcPr>
            <w:tcW w:w="3054" w:type="dxa"/>
          </w:tcPr>
          <w:p w:rsidR="00E777E3" w:rsidRPr="00D4679D" w:rsidRDefault="00E777E3">
            <w:pPr>
              <w:rPr>
                <w:rFonts w:ascii="Arial" w:hAnsi="Arial" w:cs="Arial"/>
                <w:sz w:val="20"/>
                <w:szCs w:val="20"/>
                <w:lang w:val="en-GB"/>
              </w:rPr>
            </w:pPr>
          </w:p>
        </w:tc>
      </w:tr>
      <w:tr w:rsidR="00E777E3" w:rsidRPr="00E777E3" w:rsidTr="0054572F">
        <w:tc>
          <w:tcPr>
            <w:tcW w:w="675" w:type="dxa"/>
          </w:tcPr>
          <w:p w:rsidR="00E777E3" w:rsidRPr="00D4679D" w:rsidRDefault="0046561F">
            <w:pPr>
              <w:rPr>
                <w:rFonts w:ascii="Arial" w:hAnsi="Arial" w:cs="Arial"/>
                <w:sz w:val="20"/>
                <w:szCs w:val="20"/>
                <w:lang w:val="en-GB"/>
              </w:rPr>
            </w:pPr>
            <w:r>
              <w:rPr>
                <w:rFonts w:ascii="Arial" w:hAnsi="Arial" w:cs="Arial"/>
                <w:sz w:val="20"/>
                <w:szCs w:val="20"/>
                <w:lang w:val="en-GB"/>
              </w:rPr>
              <w:t>9</w:t>
            </w:r>
          </w:p>
        </w:tc>
        <w:tc>
          <w:tcPr>
            <w:tcW w:w="5954" w:type="dxa"/>
          </w:tcPr>
          <w:p w:rsidR="00E777E3" w:rsidRPr="00D4679D" w:rsidRDefault="00E13200" w:rsidP="0079603D">
            <w:pPr>
              <w:rPr>
                <w:rFonts w:ascii="Arial" w:hAnsi="Arial" w:cs="Arial"/>
                <w:sz w:val="20"/>
                <w:szCs w:val="20"/>
                <w:lang w:val="en-GB"/>
              </w:rPr>
            </w:pPr>
            <w:r>
              <w:rPr>
                <w:rFonts w:ascii="Arial" w:hAnsi="Arial" w:cs="Arial"/>
                <w:sz w:val="20"/>
                <w:szCs w:val="20"/>
                <w:lang w:val="en-GB"/>
              </w:rPr>
              <w:t>Operator determines</w:t>
            </w:r>
            <w:r w:rsidRPr="00E13200">
              <w:rPr>
                <w:rFonts w:ascii="Arial" w:hAnsi="Arial" w:cs="Arial"/>
                <w:sz w:val="20"/>
                <w:szCs w:val="20"/>
                <w:lang w:val="en-GB"/>
              </w:rPr>
              <w:t xml:space="preserve"> which records specific to the flight(s) are to be kept, such as task details,</w:t>
            </w:r>
            <w:r>
              <w:rPr>
                <w:rFonts w:ascii="Arial" w:hAnsi="Arial" w:cs="Arial"/>
                <w:sz w:val="20"/>
                <w:szCs w:val="20"/>
                <w:lang w:val="en-GB"/>
              </w:rPr>
              <w:t xml:space="preserve"> </w:t>
            </w:r>
            <w:r w:rsidRPr="00E13200">
              <w:rPr>
                <w:rFonts w:ascii="Arial" w:hAnsi="Arial" w:cs="Arial"/>
                <w:sz w:val="20"/>
                <w:szCs w:val="20"/>
                <w:lang w:val="en-GB"/>
              </w:rPr>
              <w:t>aircraft registration, pilot-in-command, flight times, weather and any remarks, including a</w:t>
            </w:r>
            <w:r w:rsidR="0079603D">
              <w:rPr>
                <w:rFonts w:ascii="Arial" w:hAnsi="Arial" w:cs="Arial"/>
                <w:sz w:val="20"/>
                <w:szCs w:val="20"/>
                <w:lang w:val="en-GB"/>
              </w:rPr>
              <w:t xml:space="preserve"> </w:t>
            </w:r>
            <w:r w:rsidRPr="00E13200">
              <w:rPr>
                <w:rFonts w:ascii="Arial" w:hAnsi="Arial" w:cs="Arial"/>
                <w:sz w:val="20"/>
                <w:szCs w:val="20"/>
                <w:lang w:val="en-GB"/>
              </w:rPr>
              <w:t>record of occurrences affecting flight safety or the safety of persons or property on the ground.</w:t>
            </w:r>
          </w:p>
        </w:tc>
        <w:tc>
          <w:tcPr>
            <w:tcW w:w="2551" w:type="dxa"/>
          </w:tcPr>
          <w:p w:rsidR="00E777E3" w:rsidRPr="00D4679D" w:rsidRDefault="00E13200" w:rsidP="00E13200">
            <w:pPr>
              <w:rPr>
                <w:rFonts w:ascii="Arial" w:hAnsi="Arial" w:cs="Arial"/>
                <w:sz w:val="20"/>
                <w:szCs w:val="20"/>
                <w:lang w:val="en-GB"/>
              </w:rPr>
            </w:pPr>
            <w:r w:rsidRPr="00E13200">
              <w:rPr>
                <w:rFonts w:ascii="Arial" w:hAnsi="Arial" w:cs="Arial"/>
                <w:sz w:val="20"/>
                <w:szCs w:val="20"/>
                <w:lang w:val="en-GB"/>
              </w:rPr>
              <w:t>AMC2 SPO.OP.230 (</w:t>
            </w:r>
            <w:proofErr w:type="spellStart"/>
            <w:r>
              <w:rPr>
                <w:rFonts w:ascii="Arial" w:hAnsi="Arial" w:cs="Arial"/>
                <w:sz w:val="20"/>
                <w:szCs w:val="20"/>
                <w:lang w:val="en-GB"/>
              </w:rPr>
              <w:t>i</w:t>
            </w:r>
            <w:proofErr w:type="spellEnd"/>
            <w:r w:rsidRPr="00E13200">
              <w:rPr>
                <w:rFonts w:ascii="Arial" w:hAnsi="Arial" w:cs="Arial"/>
                <w:sz w:val="20"/>
                <w:szCs w:val="20"/>
                <w:lang w:val="en-GB"/>
              </w:rPr>
              <w:t>)</w:t>
            </w:r>
          </w:p>
        </w:tc>
        <w:tc>
          <w:tcPr>
            <w:tcW w:w="1985" w:type="dxa"/>
          </w:tcPr>
          <w:p w:rsidR="00E777E3" w:rsidRPr="00D4679D" w:rsidRDefault="00E777E3">
            <w:pPr>
              <w:rPr>
                <w:rFonts w:ascii="Arial" w:hAnsi="Arial" w:cs="Arial"/>
                <w:sz w:val="20"/>
                <w:szCs w:val="20"/>
                <w:lang w:val="en-GB"/>
              </w:rPr>
            </w:pPr>
          </w:p>
        </w:tc>
        <w:tc>
          <w:tcPr>
            <w:tcW w:w="3054" w:type="dxa"/>
          </w:tcPr>
          <w:p w:rsidR="00E777E3" w:rsidRPr="00D4679D" w:rsidRDefault="00E777E3">
            <w:pPr>
              <w:rPr>
                <w:rFonts w:ascii="Arial" w:hAnsi="Arial" w:cs="Arial"/>
                <w:sz w:val="20"/>
                <w:szCs w:val="20"/>
                <w:lang w:val="en-GB"/>
              </w:rPr>
            </w:pPr>
          </w:p>
        </w:tc>
      </w:tr>
      <w:tr w:rsidR="00AE407A" w:rsidRPr="00E777E3" w:rsidTr="0054572F">
        <w:tc>
          <w:tcPr>
            <w:tcW w:w="675" w:type="dxa"/>
          </w:tcPr>
          <w:p w:rsidR="00AE407A" w:rsidRDefault="00D645FC">
            <w:pPr>
              <w:rPr>
                <w:rFonts w:ascii="Arial" w:hAnsi="Arial" w:cs="Arial"/>
                <w:sz w:val="20"/>
                <w:szCs w:val="20"/>
                <w:lang w:val="en-GB"/>
              </w:rPr>
            </w:pPr>
            <w:r>
              <w:rPr>
                <w:rFonts w:ascii="Arial" w:hAnsi="Arial" w:cs="Arial"/>
                <w:sz w:val="20"/>
                <w:szCs w:val="20"/>
                <w:lang w:val="en-GB"/>
              </w:rPr>
              <w:t>10</w:t>
            </w:r>
          </w:p>
        </w:tc>
        <w:tc>
          <w:tcPr>
            <w:tcW w:w="5954" w:type="dxa"/>
          </w:tcPr>
          <w:p w:rsidR="00AE407A" w:rsidRDefault="00AE407A" w:rsidP="00AE407A">
            <w:pPr>
              <w:jc w:val="both"/>
              <w:rPr>
                <w:rFonts w:ascii="Arial" w:hAnsi="Arial" w:cs="Arial"/>
                <w:sz w:val="20"/>
                <w:szCs w:val="20"/>
                <w:lang w:val="en-GB"/>
              </w:rPr>
            </w:pPr>
            <w:r>
              <w:rPr>
                <w:rFonts w:ascii="Arial" w:hAnsi="Arial" w:cs="Arial"/>
                <w:sz w:val="20"/>
                <w:szCs w:val="20"/>
                <w:lang w:val="en-GB"/>
              </w:rPr>
              <w:t>Co</w:t>
            </w:r>
            <w:r w:rsidRPr="00AE407A">
              <w:rPr>
                <w:rFonts w:ascii="Arial" w:hAnsi="Arial" w:cs="Arial"/>
                <w:sz w:val="20"/>
                <w:szCs w:val="20"/>
                <w:lang w:val="en-GB"/>
              </w:rPr>
              <w:t>ordination with the competent authority of the place where the cross-border high risk commercial specialised operation</w:t>
            </w:r>
            <w:r>
              <w:rPr>
                <w:rFonts w:ascii="Arial" w:hAnsi="Arial" w:cs="Arial"/>
                <w:sz w:val="20"/>
                <w:szCs w:val="20"/>
                <w:lang w:val="en-GB"/>
              </w:rPr>
              <w:t xml:space="preserve"> </w:t>
            </w:r>
            <w:r w:rsidRPr="00AE407A">
              <w:rPr>
                <w:rFonts w:ascii="Arial" w:hAnsi="Arial" w:cs="Arial"/>
                <w:sz w:val="20"/>
                <w:szCs w:val="20"/>
                <w:lang w:val="en-GB"/>
              </w:rPr>
              <w:t>is planned to be</w:t>
            </w:r>
            <w:r>
              <w:rPr>
                <w:rFonts w:ascii="Arial" w:hAnsi="Arial" w:cs="Arial"/>
                <w:sz w:val="20"/>
                <w:szCs w:val="20"/>
                <w:lang w:val="en-GB"/>
              </w:rPr>
              <w:t xml:space="preserve"> </w:t>
            </w:r>
            <w:r w:rsidRPr="00AE407A">
              <w:rPr>
                <w:rFonts w:ascii="Arial" w:hAnsi="Arial" w:cs="Arial"/>
                <w:sz w:val="20"/>
                <w:szCs w:val="20"/>
                <w:lang w:val="en-GB"/>
              </w:rPr>
              <w:t>conducted</w:t>
            </w:r>
            <w:r w:rsidR="000862B4">
              <w:rPr>
                <w:rFonts w:ascii="Arial" w:hAnsi="Arial" w:cs="Arial"/>
                <w:sz w:val="20"/>
                <w:szCs w:val="20"/>
                <w:lang w:val="en-GB"/>
              </w:rPr>
              <w:t>.</w:t>
            </w:r>
          </w:p>
        </w:tc>
        <w:tc>
          <w:tcPr>
            <w:tcW w:w="2551" w:type="dxa"/>
          </w:tcPr>
          <w:p w:rsidR="00AE407A" w:rsidRPr="00E13200" w:rsidRDefault="000862B4" w:rsidP="00E13200">
            <w:pPr>
              <w:rPr>
                <w:rFonts w:ascii="Arial" w:hAnsi="Arial" w:cs="Arial"/>
                <w:sz w:val="20"/>
                <w:szCs w:val="20"/>
                <w:lang w:val="en-GB"/>
              </w:rPr>
            </w:pPr>
            <w:r w:rsidRPr="000862B4">
              <w:rPr>
                <w:rFonts w:ascii="Arial" w:hAnsi="Arial" w:cs="Arial"/>
                <w:sz w:val="20"/>
                <w:szCs w:val="20"/>
                <w:lang w:val="en-GB"/>
              </w:rPr>
              <w:t>ARO.OPS.150</w:t>
            </w:r>
            <w:r>
              <w:rPr>
                <w:rFonts w:ascii="Arial" w:hAnsi="Arial" w:cs="Arial"/>
                <w:sz w:val="20"/>
                <w:szCs w:val="20"/>
                <w:lang w:val="en-GB"/>
              </w:rPr>
              <w:t xml:space="preserve"> (f)</w:t>
            </w:r>
          </w:p>
        </w:tc>
        <w:tc>
          <w:tcPr>
            <w:tcW w:w="1985" w:type="dxa"/>
          </w:tcPr>
          <w:p w:rsidR="00AE407A" w:rsidRPr="00D4679D" w:rsidRDefault="00AE407A">
            <w:pPr>
              <w:rPr>
                <w:rFonts w:ascii="Arial" w:hAnsi="Arial" w:cs="Arial"/>
                <w:sz w:val="20"/>
                <w:szCs w:val="20"/>
                <w:lang w:val="en-GB"/>
              </w:rPr>
            </w:pPr>
          </w:p>
        </w:tc>
        <w:tc>
          <w:tcPr>
            <w:tcW w:w="3054" w:type="dxa"/>
          </w:tcPr>
          <w:p w:rsidR="00AE407A" w:rsidRPr="00D4679D" w:rsidRDefault="00AE407A">
            <w:pPr>
              <w:rPr>
                <w:rFonts w:ascii="Arial" w:hAnsi="Arial" w:cs="Arial"/>
                <w:sz w:val="20"/>
                <w:szCs w:val="20"/>
                <w:lang w:val="en-GB"/>
              </w:rPr>
            </w:pPr>
          </w:p>
        </w:tc>
      </w:tr>
      <w:tr w:rsidR="00F661BA" w:rsidRPr="00E777E3" w:rsidTr="0054572F">
        <w:tc>
          <w:tcPr>
            <w:tcW w:w="675" w:type="dxa"/>
          </w:tcPr>
          <w:p w:rsidR="00F661BA" w:rsidRDefault="00D645FC">
            <w:pPr>
              <w:rPr>
                <w:rFonts w:ascii="Arial" w:hAnsi="Arial" w:cs="Arial"/>
                <w:sz w:val="20"/>
                <w:szCs w:val="20"/>
                <w:lang w:val="en-GB"/>
              </w:rPr>
            </w:pPr>
            <w:r>
              <w:rPr>
                <w:rFonts w:ascii="Arial" w:hAnsi="Arial" w:cs="Arial"/>
                <w:sz w:val="20"/>
                <w:szCs w:val="20"/>
                <w:lang w:val="en-GB"/>
              </w:rPr>
              <w:t>11</w:t>
            </w:r>
          </w:p>
        </w:tc>
        <w:tc>
          <w:tcPr>
            <w:tcW w:w="5954" w:type="dxa"/>
          </w:tcPr>
          <w:p w:rsidR="00F661BA" w:rsidRDefault="005948BD" w:rsidP="00AE407A">
            <w:pPr>
              <w:jc w:val="both"/>
              <w:rPr>
                <w:rFonts w:ascii="Arial" w:hAnsi="Arial" w:cs="Arial"/>
                <w:sz w:val="20"/>
                <w:szCs w:val="20"/>
                <w:lang w:val="en-GB"/>
              </w:rPr>
            </w:pPr>
            <w:r>
              <w:rPr>
                <w:rFonts w:ascii="Arial" w:hAnsi="Arial" w:cs="Arial"/>
                <w:sz w:val="20"/>
                <w:szCs w:val="20"/>
                <w:lang w:val="en-GB"/>
              </w:rPr>
              <w:t xml:space="preserve">Verification of compliance </w:t>
            </w:r>
          </w:p>
        </w:tc>
        <w:tc>
          <w:tcPr>
            <w:tcW w:w="2551" w:type="dxa"/>
          </w:tcPr>
          <w:p w:rsidR="00F661BA" w:rsidRPr="000862B4" w:rsidRDefault="005948BD" w:rsidP="00E13200">
            <w:pPr>
              <w:rPr>
                <w:rFonts w:ascii="Arial" w:hAnsi="Arial" w:cs="Arial"/>
                <w:sz w:val="20"/>
                <w:szCs w:val="20"/>
                <w:lang w:val="en-GB"/>
              </w:rPr>
            </w:pPr>
            <w:r w:rsidRPr="005948BD">
              <w:rPr>
                <w:rFonts w:ascii="Arial" w:hAnsi="Arial" w:cs="Arial"/>
                <w:sz w:val="20"/>
                <w:szCs w:val="20"/>
                <w:lang w:val="en-GB"/>
              </w:rPr>
              <w:t>AMC1 ARO.OPS.150(a);(b)</w:t>
            </w:r>
          </w:p>
        </w:tc>
        <w:tc>
          <w:tcPr>
            <w:tcW w:w="1985" w:type="dxa"/>
          </w:tcPr>
          <w:p w:rsidR="00F661BA" w:rsidRPr="00D4679D" w:rsidRDefault="00F661BA">
            <w:pPr>
              <w:rPr>
                <w:rFonts w:ascii="Arial" w:hAnsi="Arial" w:cs="Arial"/>
                <w:sz w:val="20"/>
                <w:szCs w:val="20"/>
                <w:lang w:val="en-GB"/>
              </w:rPr>
            </w:pPr>
          </w:p>
        </w:tc>
        <w:tc>
          <w:tcPr>
            <w:tcW w:w="3054" w:type="dxa"/>
          </w:tcPr>
          <w:p w:rsidR="00F661BA" w:rsidRPr="00D4679D" w:rsidRDefault="00F661BA">
            <w:pPr>
              <w:rPr>
                <w:rFonts w:ascii="Arial" w:hAnsi="Arial" w:cs="Arial"/>
                <w:sz w:val="20"/>
                <w:szCs w:val="20"/>
                <w:lang w:val="en-GB"/>
              </w:rPr>
            </w:pPr>
          </w:p>
        </w:tc>
      </w:tr>
      <w:tr w:rsidR="005948BD" w:rsidRPr="00E777E3" w:rsidTr="0054572F">
        <w:tc>
          <w:tcPr>
            <w:tcW w:w="675" w:type="dxa"/>
          </w:tcPr>
          <w:p w:rsidR="005948BD" w:rsidRDefault="005948BD">
            <w:pPr>
              <w:rPr>
                <w:rFonts w:ascii="Arial" w:hAnsi="Arial" w:cs="Arial"/>
                <w:sz w:val="20"/>
                <w:szCs w:val="20"/>
                <w:lang w:val="en-GB"/>
              </w:rPr>
            </w:pPr>
          </w:p>
        </w:tc>
        <w:tc>
          <w:tcPr>
            <w:tcW w:w="5954" w:type="dxa"/>
          </w:tcPr>
          <w:p w:rsidR="005948BD" w:rsidRDefault="005948BD" w:rsidP="005948BD">
            <w:pPr>
              <w:pStyle w:val="ListParagraph"/>
              <w:numPr>
                <w:ilvl w:val="0"/>
                <w:numId w:val="14"/>
              </w:numPr>
              <w:jc w:val="both"/>
              <w:rPr>
                <w:rFonts w:ascii="Arial" w:hAnsi="Arial" w:cs="Arial"/>
                <w:sz w:val="20"/>
                <w:szCs w:val="20"/>
                <w:lang w:val="en-GB"/>
              </w:rPr>
            </w:pPr>
            <w:r>
              <w:rPr>
                <w:rFonts w:ascii="Arial" w:hAnsi="Arial" w:cs="Arial"/>
                <w:sz w:val="20"/>
                <w:szCs w:val="20"/>
                <w:lang w:val="en-GB"/>
              </w:rPr>
              <w:t>A</w:t>
            </w:r>
            <w:r w:rsidRPr="005948BD">
              <w:rPr>
                <w:rFonts w:ascii="Arial" w:hAnsi="Arial" w:cs="Arial"/>
                <w:sz w:val="20"/>
                <w:szCs w:val="20"/>
                <w:lang w:val="en-GB"/>
              </w:rPr>
              <w:t>udit at the operator’s facilities</w:t>
            </w:r>
          </w:p>
          <w:p w:rsidR="005948BD" w:rsidRPr="005948BD" w:rsidRDefault="005948BD" w:rsidP="005948BD">
            <w:pPr>
              <w:pStyle w:val="ListParagraph"/>
              <w:numPr>
                <w:ilvl w:val="0"/>
                <w:numId w:val="14"/>
              </w:numPr>
              <w:jc w:val="both"/>
              <w:rPr>
                <w:rFonts w:ascii="Arial" w:hAnsi="Arial" w:cs="Arial"/>
                <w:sz w:val="20"/>
                <w:szCs w:val="20"/>
                <w:lang w:val="en-GB"/>
              </w:rPr>
            </w:pPr>
            <w:r>
              <w:rPr>
                <w:rFonts w:ascii="Arial" w:hAnsi="Arial" w:cs="Arial"/>
                <w:sz w:val="20"/>
                <w:szCs w:val="20"/>
                <w:lang w:val="en-GB"/>
              </w:rPr>
              <w:t>C</w:t>
            </w:r>
            <w:r w:rsidRPr="005948BD">
              <w:rPr>
                <w:rFonts w:ascii="Arial" w:hAnsi="Arial" w:cs="Arial"/>
                <w:sz w:val="20"/>
                <w:szCs w:val="20"/>
                <w:lang w:val="en-GB"/>
              </w:rPr>
              <w:t>onduct of one or more</w:t>
            </w:r>
            <w:r>
              <w:rPr>
                <w:rFonts w:ascii="Arial" w:hAnsi="Arial" w:cs="Arial"/>
                <w:sz w:val="20"/>
                <w:szCs w:val="20"/>
                <w:lang w:val="en-GB"/>
              </w:rPr>
              <w:t xml:space="preserve"> </w:t>
            </w:r>
            <w:r w:rsidRPr="005948BD">
              <w:rPr>
                <w:rFonts w:ascii="Arial" w:hAnsi="Arial" w:cs="Arial"/>
                <w:sz w:val="20"/>
                <w:szCs w:val="20"/>
                <w:lang w:val="en-GB"/>
              </w:rPr>
              <w:t>demonstration flights</w:t>
            </w:r>
          </w:p>
        </w:tc>
        <w:tc>
          <w:tcPr>
            <w:tcW w:w="2551" w:type="dxa"/>
          </w:tcPr>
          <w:p w:rsidR="005948BD" w:rsidRPr="005948BD" w:rsidRDefault="005948BD" w:rsidP="00E13200">
            <w:pPr>
              <w:rPr>
                <w:rFonts w:ascii="Arial" w:hAnsi="Arial" w:cs="Arial"/>
                <w:sz w:val="20"/>
                <w:szCs w:val="20"/>
                <w:lang w:val="en-GB"/>
              </w:rPr>
            </w:pPr>
          </w:p>
        </w:tc>
        <w:tc>
          <w:tcPr>
            <w:tcW w:w="1985" w:type="dxa"/>
          </w:tcPr>
          <w:p w:rsidR="005948BD" w:rsidRPr="00D4679D" w:rsidRDefault="005948BD">
            <w:pPr>
              <w:rPr>
                <w:rFonts w:ascii="Arial" w:hAnsi="Arial" w:cs="Arial"/>
                <w:sz w:val="20"/>
                <w:szCs w:val="20"/>
                <w:lang w:val="en-GB"/>
              </w:rPr>
            </w:pPr>
          </w:p>
        </w:tc>
        <w:tc>
          <w:tcPr>
            <w:tcW w:w="3054" w:type="dxa"/>
          </w:tcPr>
          <w:p w:rsidR="005948BD" w:rsidRPr="00D4679D" w:rsidRDefault="005948BD">
            <w:pPr>
              <w:rPr>
                <w:rFonts w:ascii="Arial" w:hAnsi="Arial" w:cs="Arial"/>
                <w:sz w:val="20"/>
                <w:szCs w:val="20"/>
                <w:lang w:val="en-GB"/>
              </w:rPr>
            </w:pPr>
          </w:p>
        </w:tc>
      </w:tr>
    </w:tbl>
    <w:p w:rsidR="0094264B" w:rsidRDefault="0094264B" w:rsidP="002F6F69">
      <w:pPr>
        <w:rPr>
          <w:rFonts w:ascii="Arial" w:hAnsi="Arial" w:cs="Arial"/>
          <w:sz w:val="20"/>
          <w:szCs w:val="20"/>
          <w:lang w:val="en-GB" w:bidi="ar-SA"/>
        </w:rPr>
      </w:pPr>
    </w:p>
    <w:p w:rsidR="0046561F" w:rsidRDefault="0046561F" w:rsidP="002F6F69">
      <w:pPr>
        <w:rPr>
          <w:rFonts w:ascii="Arial" w:hAnsi="Arial" w:cs="Arial"/>
          <w:sz w:val="20"/>
          <w:szCs w:val="20"/>
          <w:lang w:val="en-GB" w:bidi="ar-SA"/>
        </w:rPr>
      </w:pPr>
    </w:p>
    <w:p w:rsidR="0046561F" w:rsidRDefault="0046561F" w:rsidP="002F6F69">
      <w:pPr>
        <w:rPr>
          <w:rFonts w:ascii="Arial" w:hAnsi="Arial" w:cs="Arial"/>
          <w:sz w:val="20"/>
          <w:szCs w:val="20"/>
          <w:lang w:val="en-GB" w:bidi="ar-SA"/>
        </w:rPr>
      </w:pPr>
    </w:p>
    <w:p w:rsidR="001928FE" w:rsidRPr="001928FE" w:rsidRDefault="00A95466" w:rsidP="001928FE">
      <w:pPr>
        <w:rPr>
          <w:rFonts w:ascii="Arial" w:hAnsi="Arial" w:cs="Arial"/>
          <w:b/>
          <w:sz w:val="20"/>
          <w:szCs w:val="20"/>
          <w:lang w:val="lv-LV" w:bidi="ar-SA"/>
        </w:rPr>
      </w:pPr>
      <w:r w:rsidRPr="001928FE">
        <w:rPr>
          <w:rFonts w:ascii="Arial" w:hAnsi="Arial" w:cs="Arial"/>
          <w:b/>
          <w:sz w:val="20"/>
          <w:szCs w:val="20"/>
          <w:lang w:val="lv-LV" w:bidi="ar-SA"/>
        </w:rPr>
        <w:t xml:space="preserve">INSPECTOR </w:t>
      </w:r>
      <w:r w:rsidR="002F6F69" w:rsidRPr="001928FE">
        <w:rPr>
          <w:rFonts w:ascii="Arial" w:hAnsi="Arial" w:cs="Arial"/>
          <w:b/>
          <w:sz w:val="20"/>
          <w:szCs w:val="20"/>
          <w:lang w:val="lv-LV" w:bidi="ar-SA"/>
        </w:rPr>
        <w:t>REPORT</w:t>
      </w:r>
      <w:r w:rsidR="001928FE" w:rsidRPr="001928FE">
        <w:rPr>
          <w:rFonts w:ascii="Arial" w:hAnsi="Arial" w:cs="Arial"/>
          <w:b/>
          <w:sz w:val="20"/>
          <w:szCs w:val="20"/>
          <w:lang w:val="lv-LV" w:bidi="ar-SA"/>
        </w:rPr>
        <w:t xml:space="preserve"> ON THE REVIEW OF THE OPERATOR’S RISK ASSESSMENT DOCUMENTATION AND SOP</w:t>
      </w:r>
    </w:p>
    <w:p w:rsidR="006E30D8" w:rsidRDefault="006E30D8"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F661BA" w:rsidRDefault="00F661BA" w:rsidP="002F6F69">
      <w:pPr>
        <w:rPr>
          <w:rFonts w:ascii="Arial" w:hAnsi="Arial" w:cs="Arial"/>
          <w:sz w:val="16"/>
          <w:szCs w:val="16"/>
          <w:lang w:val="lv-LV" w:bidi="ar-SA"/>
        </w:rPr>
      </w:pPr>
    </w:p>
    <w:p w:rsidR="00D645FC" w:rsidRDefault="00D645FC" w:rsidP="002F6F69">
      <w:pPr>
        <w:rPr>
          <w:rFonts w:ascii="Arial" w:hAnsi="Arial" w:cs="Arial"/>
          <w:sz w:val="16"/>
          <w:szCs w:val="16"/>
          <w:lang w:val="lv-LV" w:bidi="ar-SA"/>
        </w:rPr>
      </w:pPr>
    </w:p>
    <w:p w:rsidR="00F661BA" w:rsidRPr="004C44C0" w:rsidRDefault="00F661BA" w:rsidP="002F6F69">
      <w:pPr>
        <w:rPr>
          <w:rFonts w:ascii="Arial" w:hAnsi="Arial" w:cs="Arial"/>
          <w:sz w:val="16"/>
          <w:szCs w:val="16"/>
          <w:lang w:val="lv-LV" w:bidi="ar-SA"/>
        </w:rPr>
      </w:pPr>
    </w:p>
    <w:p w:rsidR="002F6F69" w:rsidRPr="004C44C0" w:rsidRDefault="002F6F69" w:rsidP="002F6F69">
      <w:pPr>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r w:rsidR="00134D9C">
        <w:rPr>
          <w:rFonts w:ascii="Arial" w:hAnsi="Arial" w:cs="Arial"/>
          <w:sz w:val="16"/>
          <w:szCs w:val="16"/>
          <w:lang w:val="lv-LV" w:bidi="ar-SA"/>
        </w:rPr>
        <w:t>______</w:t>
      </w:r>
    </w:p>
    <w:p w:rsidR="002F6F69" w:rsidRPr="004C44C0" w:rsidRDefault="002F6F69" w:rsidP="002F6F69">
      <w:pPr>
        <w:rPr>
          <w:rFonts w:ascii="Arial" w:hAnsi="Arial" w:cs="Arial"/>
          <w:sz w:val="16"/>
          <w:szCs w:val="16"/>
          <w:lang w:val="lv-LV" w:bidi="ar-SA"/>
        </w:rPr>
      </w:pPr>
      <w:r w:rsidRPr="004C44C0">
        <w:rPr>
          <w:rFonts w:ascii="Arial" w:hAnsi="Arial" w:cs="Arial"/>
          <w:sz w:val="16"/>
          <w:szCs w:val="16"/>
          <w:lang w:val="lv-LV" w:bidi="ar-SA"/>
        </w:rPr>
        <w:t>NAME/SIGNATURE</w:t>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00134D9C">
        <w:rPr>
          <w:rFonts w:ascii="Arial" w:hAnsi="Arial" w:cs="Arial"/>
          <w:sz w:val="16"/>
          <w:szCs w:val="16"/>
          <w:lang w:val="lv-LV" w:bidi="ar-SA"/>
        </w:rPr>
        <w:tab/>
      </w:r>
      <w:r w:rsidRPr="004C44C0">
        <w:rPr>
          <w:rFonts w:ascii="Arial" w:hAnsi="Arial" w:cs="Arial"/>
          <w:sz w:val="16"/>
          <w:szCs w:val="16"/>
          <w:lang w:val="lv-LV" w:bidi="ar-SA"/>
        </w:rPr>
        <w:t>DATE</w:t>
      </w:r>
    </w:p>
    <w:p w:rsidR="002F6F69" w:rsidRDefault="002F6F69" w:rsidP="002F6F69">
      <w:pPr>
        <w:rPr>
          <w:rFonts w:ascii="Arial" w:hAnsi="Arial" w:cs="Arial"/>
          <w:sz w:val="16"/>
          <w:szCs w:val="16"/>
          <w:lang w:val="lv-LV" w:bidi="ar-SA"/>
        </w:rPr>
      </w:pPr>
    </w:p>
    <w:p w:rsidR="00F661BA" w:rsidRDefault="00F661BA" w:rsidP="001928FE">
      <w:pPr>
        <w:rPr>
          <w:rFonts w:ascii="Arial" w:hAnsi="Arial" w:cs="Arial"/>
          <w:b/>
          <w:sz w:val="20"/>
          <w:szCs w:val="20"/>
          <w:lang w:val="en-GB" w:bidi="ar-SA"/>
        </w:rPr>
      </w:pPr>
    </w:p>
    <w:p w:rsidR="001928FE" w:rsidRPr="00F661BA" w:rsidRDefault="001928FE" w:rsidP="001928FE">
      <w:pPr>
        <w:rPr>
          <w:rFonts w:ascii="Arial" w:hAnsi="Arial" w:cs="Arial"/>
          <w:sz w:val="20"/>
          <w:szCs w:val="20"/>
          <w:lang w:val="en-GB" w:bidi="ar-SA"/>
        </w:rPr>
      </w:pPr>
      <w:r w:rsidRPr="00E70A00">
        <w:rPr>
          <w:rFonts w:ascii="Arial" w:hAnsi="Arial" w:cs="Arial"/>
          <w:b/>
          <w:sz w:val="20"/>
          <w:szCs w:val="20"/>
          <w:lang w:val="en-GB" w:bidi="ar-SA"/>
        </w:rPr>
        <w:t>APPLICATION TO THE HEAD OF AIRCRAFT OPERATIONS DIVISION</w:t>
      </w:r>
      <w:r w:rsidR="00F661BA">
        <w:rPr>
          <w:rFonts w:ascii="Arial" w:hAnsi="Arial" w:cs="Arial"/>
          <w:b/>
          <w:sz w:val="20"/>
          <w:szCs w:val="20"/>
          <w:lang w:val="en-GB" w:bidi="ar-SA"/>
        </w:rPr>
        <w:t xml:space="preserve"> </w:t>
      </w:r>
      <w:r w:rsidR="00F661BA">
        <w:rPr>
          <w:rFonts w:ascii="Arial" w:hAnsi="Arial" w:cs="Arial"/>
          <w:sz w:val="20"/>
          <w:szCs w:val="20"/>
          <w:lang w:val="en-GB" w:bidi="ar-SA"/>
        </w:rPr>
        <w:t>(if applicable)</w:t>
      </w:r>
    </w:p>
    <w:p w:rsidR="001928FE" w:rsidRPr="001928FE" w:rsidRDefault="001928FE" w:rsidP="002F6F69">
      <w:pPr>
        <w:rPr>
          <w:rFonts w:ascii="Arial" w:hAnsi="Arial" w:cs="Arial"/>
          <w:b/>
          <w:sz w:val="16"/>
          <w:szCs w:val="16"/>
          <w:lang w:val="en-GB" w:bidi="ar-SA"/>
        </w:rPr>
      </w:pPr>
    </w:p>
    <w:p w:rsidR="00B73A70" w:rsidRDefault="001928FE" w:rsidP="002F6F69">
      <w:pPr>
        <w:rPr>
          <w:rFonts w:ascii="Arial" w:hAnsi="Arial" w:cs="Arial"/>
          <w:sz w:val="20"/>
          <w:szCs w:val="20"/>
          <w:lang w:val="en-GB" w:bidi="ar-SA"/>
        </w:rPr>
      </w:pPr>
      <w:r w:rsidRPr="001928FE">
        <w:rPr>
          <w:rFonts w:ascii="Arial" w:hAnsi="Arial" w:cs="Arial"/>
          <w:sz w:val="20"/>
          <w:szCs w:val="20"/>
          <w:lang w:val="en-GB" w:bidi="ar-SA"/>
        </w:rPr>
        <w:t>Based on positive outcome of the authorisation process it is recommended</w:t>
      </w:r>
      <w:r w:rsidR="00E70A00">
        <w:rPr>
          <w:rFonts w:ascii="Arial" w:hAnsi="Arial" w:cs="Arial"/>
          <w:sz w:val="20"/>
          <w:szCs w:val="20"/>
          <w:lang w:val="en-GB" w:bidi="ar-SA"/>
        </w:rPr>
        <w:t>:</w:t>
      </w:r>
    </w:p>
    <w:p w:rsidR="001928FE" w:rsidRPr="00E70A00" w:rsidRDefault="00E70A00" w:rsidP="00E70A00">
      <w:pPr>
        <w:pStyle w:val="ListParagraph"/>
        <w:numPr>
          <w:ilvl w:val="0"/>
          <w:numId w:val="12"/>
        </w:numPr>
        <w:rPr>
          <w:rFonts w:ascii="Arial" w:hAnsi="Arial" w:cs="Arial"/>
          <w:b/>
          <w:sz w:val="16"/>
          <w:szCs w:val="16"/>
          <w:lang w:val="lv-LV" w:bidi="ar-SA"/>
        </w:rPr>
      </w:pPr>
      <w:r>
        <w:rPr>
          <w:rFonts w:ascii="Arial" w:hAnsi="Arial" w:cs="Arial"/>
          <w:sz w:val="20"/>
          <w:szCs w:val="20"/>
          <w:lang w:val="en-GB" w:bidi="ar-SA"/>
        </w:rPr>
        <w:t>t</w:t>
      </w:r>
      <w:r w:rsidRPr="00E70A00">
        <w:rPr>
          <w:rFonts w:ascii="Arial" w:hAnsi="Arial" w:cs="Arial"/>
          <w:sz w:val="20"/>
          <w:szCs w:val="20"/>
          <w:lang w:val="en-GB" w:bidi="ar-SA"/>
        </w:rPr>
        <w:t xml:space="preserve">o </w:t>
      </w:r>
      <w:r w:rsidR="001928FE" w:rsidRPr="00E70A00">
        <w:rPr>
          <w:rFonts w:ascii="Arial" w:hAnsi="Arial" w:cs="Arial"/>
          <w:sz w:val="20"/>
          <w:szCs w:val="20"/>
          <w:lang w:val="en-GB" w:bidi="ar-SA"/>
        </w:rPr>
        <w:t xml:space="preserve">issue an authorisation </w:t>
      </w:r>
      <w:r w:rsidR="00B73A70" w:rsidRPr="00E70A00">
        <w:rPr>
          <w:rFonts w:ascii="Arial" w:hAnsi="Arial" w:cs="Arial"/>
          <w:sz w:val="20"/>
          <w:szCs w:val="20"/>
          <w:lang w:val="en-GB" w:bidi="ar-SA"/>
        </w:rPr>
        <w:t>of high risk commercial specialised operation</w:t>
      </w:r>
      <w:r w:rsidRPr="00E70A00">
        <w:rPr>
          <w:rFonts w:ascii="Arial" w:hAnsi="Arial" w:cs="Arial"/>
          <w:sz w:val="20"/>
          <w:szCs w:val="20"/>
          <w:lang w:val="en-GB" w:bidi="ar-SA"/>
        </w:rPr>
        <w:t>, if applicable</w:t>
      </w:r>
      <w:r w:rsidR="00B73A70" w:rsidRPr="00E70A00">
        <w:rPr>
          <w:rFonts w:ascii="Arial" w:hAnsi="Arial" w:cs="Arial"/>
          <w:sz w:val="20"/>
          <w:szCs w:val="20"/>
          <w:lang w:val="en-GB" w:bidi="ar-SA"/>
        </w:rPr>
        <w:t xml:space="preserve"> </w:t>
      </w:r>
      <w:sdt>
        <w:sdtPr>
          <w:rPr>
            <w:rFonts w:ascii="MS Gothic" w:eastAsia="MS Gothic" w:hAnsi="MS Gothic" w:cs="Arial"/>
            <w:sz w:val="20"/>
            <w:szCs w:val="20"/>
            <w:lang w:val="en-GB" w:bidi="ar-SA"/>
          </w:rPr>
          <w:id w:val="-1341306993"/>
          <w14:checkbox>
            <w14:checked w14:val="0"/>
            <w14:checkedState w14:val="2612" w14:font="MS Gothic"/>
            <w14:uncheckedState w14:val="2610" w14:font="MS Gothic"/>
          </w14:checkbox>
        </w:sdtPr>
        <w:sdtEndPr/>
        <w:sdtContent>
          <w:r w:rsidR="00B73A70" w:rsidRPr="00E70A00">
            <w:rPr>
              <w:rFonts w:ascii="MS Gothic" w:eastAsia="MS Gothic" w:hAnsi="MS Gothic" w:cs="Arial" w:hint="eastAsia"/>
              <w:sz w:val="20"/>
              <w:szCs w:val="20"/>
              <w:lang w:val="en-GB" w:bidi="ar-SA"/>
            </w:rPr>
            <w:t>☐</w:t>
          </w:r>
        </w:sdtContent>
      </w:sdt>
      <w:r w:rsidR="001928FE" w:rsidRPr="00E70A00">
        <w:rPr>
          <w:rFonts w:ascii="Arial" w:hAnsi="Arial" w:cs="Arial"/>
          <w:sz w:val="20"/>
          <w:szCs w:val="20"/>
          <w:lang w:val="en-GB" w:bidi="ar-SA"/>
        </w:rPr>
        <w:t xml:space="preserve"> </w:t>
      </w:r>
      <w:r w:rsidRPr="00E70A00">
        <w:rPr>
          <w:rFonts w:ascii="Arial" w:hAnsi="Arial" w:cs="Arial"/>
          <w:sz w:val="20"/>
          <w:szCs w:val="20"/>
          <w:lang w:val="en-GB" w:bidi="ar-SA"/>
        </w:rPr>
        <w:t>or</w:t>
      </w:r>
    </w:p>
    <w:p w:rsidR="00B73A70" w:rsidRPr="00E70A00" w:rsidRDefault="00E70A00" w:rsidP="00E70A00">
      <w:pPr>
        <w:pStyle w:val="ListParagraph"/>
        <w:numPr>
          <w:ilvl w:val="0"/>
          <w:numId w:val="12"/>
        </w:numPr>
        <w:rPr>
          <w:rFonts w:ascii="Arial" w:hAnsi="Arial" w:cs="Arial"/>
          <w:sz w:val="20"/>
          <w:szCs w:val="20"/>
          <w:lang w:val="en-GB" w:bidi="ar-SA"/>
        </w:rPr>
      </w:pPr>
      <w:r w:rsidRPr="00E70A00">
        <w:rPr>
          <w:rFonts w:ascii="Arial" w:hAnsi="Arial" w:cs="Arial"/>
          <w:sz w:val="20"/>
          <w:szCs w:val="20"/>
          <w:lang w:val="en-GB" w:bidi="ar-SA"/>
        </w:rPr>
        <w:t xml:space="preserve">to </w:t>
      </w:r>
      <w:r w:rsidR="00B73A70" w:rsidRPr="00E70A00">
        <w:rPr>
          <w:rFonts w:ascii="Arial" w:hAnsi="Arial" w:cs="Arial"/>
          <w:sz w:val="20"/>
          <w:szCs w:val="20"/>
          <w:lang w:val="en-GB" w:bidi="ar-SA"/>
        </w:rPr>
        <w:t>issue an authorisation of cross-border high risk commercial specialised operation</w:t>
      </w:r>
      <w:r w:rsidRPr="00E70A00">
        <w:rPr>
          <w:rFonts w:ascii="Arial" w:hAnsi="Arial" w:cs="Arial"/>
          <w:sz w:val="20"/>
          <w:szCs w:val="20"/>
          <w:lang w:val="en-GB" w:bidi="ar-SA"/>
        </w:rPr>
        <w:t>, if applicable</w:t>
      </w:r>
      <w:r w:rsidR="00B73A70" w:rsidRPr="00E70A00">
        <w:rPr>
          <w:rFonts w:ascii="Arial" w:hAnsi="Arial" w:cs="Arial"/>
          <w:sz w:val="20"/>
          <w:szCs w:val="20"/>
          <w:lang w:val="en-GB" w:bidi="ar-SA"/>
        </w:rPr>
        <w:t xml:space="preserve"> </w:t>
      </w:r>
      <w:sdt>
        <w:sdtPr>
          <w:rPr>
            <w:rFonts w:ascii="MS Gothic" w:eastAsia="MS Gothic" w:hAnsi="MS Gothic" w:cs="Arial"/>
            <w:sz w:val="20"/>
            <w:szCs w:val="20"/>
            <w:lang w:val="en-GB" w:bidi="ar-SA"/>
          </w:rPr>
          <w:id w:val="1657334375"/>
          <w14:checkbox>
            <w14:checked w14:val="0"/>
            <w14:checkedState w14:val="2612" w14:font="MS Gothic"/>
            <w14:uncheckedState w14:val="2610" w14:font="MS Gothic"/>
          </w14:checkbox>
        </w:sdtPr>
        <w:sdtEndPr/>
        <w:sdtContent>
          <w:r w:rsidR="00B73A70" w:rsidRPr="00E70A00">
            <w:rPr>
              <w:rFonts w:ascii="MS Gothic" w:eastAsia="MS Gothic" w:hAnsi="MS Gothic" w:cs="Arial"/>
              <w:sz w:val="20"/>
              <w:szCs w:val="20"/>
              <w:lang w:val="en-GB" w:bidi="ar-SA"/>
            </w:rPr>
            <w:t>☐</w:t>
          </w:r>
        </w:sdtContent>
      </w:sdt>
    </w:p>
    <w:p w:rsidR="00263945" w:rsidRDefault="00263945" w:rsidP="002F6F69">
      <w:pPr>
        <w:rPr>
          <w:rFonts w:ascii="Arial" w:hAnsi="Arial" w:cs="Arial"/>
          <w:sz w:val="20"/>
          <w:szCs w:val="20"/>
          <w:lang w:val="en-GB" w:bidi="ar-SA"/>
        </w:rPr>
      </w:pPr>
      <w:r>
        <w:rPr>
          <w:rFonts w:ascii="Arial" w:hAnsi="Arial" w:cs="Arial"/>
          <w:sz w:val="20"/>
          <w:szCs w:val="20"/>
          <w:lang w:val="en-GB" w:bidi="ar-SA"/>
        </w:rPr>
        <w:t xml:space="preserve">The authorisation could be issued for: </w:t>
      </w:r>
    </w:p>
    <w:p w:rsidR="00263945" w:rsidRPr="00263945" w:rsidRDefault="00263945" w:rsidP="00263945">
      <w:pPr>
        <w:pStyle w:val="ListParagraph"/>
        <w:numPr>
          <w:ilvl w:val="0"/>
          <w:numId w:val="13"/>
        </w:numPr>
        <w:rPr>
          <w:rFonts w:ascii="Arial" w:hAnsi="Arial" w:cs="Arial"/>
          <w:sz w:val="20"/>
          <w:szCs w:val="20"/>
          <w:lang w:val="en-GB" w:bidi="ar-SA"/>
        </w:rPr>
      </w:pPr>
      <w:r w:rsidRPr="00263945">
        <w:rPr>
          <w:rFonts w:ascii="Arial" w:hAnsi="Arial" w:cs="Arial"/>
          <w:sz w:val="20"/>
          <w:szCs w:val="20"/>
          <w:lang w:val="en-GB" w:bidi="ar-SA"/>
        </w:rPr>
        <w:lastRenderedPageBreak/>
        <w:t>si</w:t>
      </w:r>
      <w:r w:rsidR="00E70A00" w:rsidRPr="00263945">
        <w:rPr>
          <w:rFonts w:ascii="Arial" w:hAnsi="Arial" w:cs="Arial"/>
          <w:sz w:val="20"/>
          <w:szCs w:val="20"/>
          <w:lang w:val="en-GB" w:bidi="ar-SA"/>
        </w:rPr>
        <w:t xml:space="preserve">ngle event </w:t>
      </w:r>
      <w:sdt>
        <w:sdtPr>
          <w:rPr>
            <w:rFonts w:ascii="MS Gothic" w:eastAsia="MS Gothic" w:hAnsi="MS Gothic" w:cs="Arial"/>
            <w:sz w:val="20"/>
            <w:szCs w:val="20"/>
            <w:lang w:val="en-GB" w:bidi="ar-SA"/>
          </w:rPr>
          <w:id w:val="-1811009126"/>
          <w14:checkbox>
            <w14:checked w14:val="0"/>
            <w14:checkedState w14:val="2612" w14:font="MS Gothic"/>
            <w14:uncheckedState w14:val="2610" w14:font="MS Gothic"/>
          </w14:checkbox>
        </w:sdtPr>
        <w:sdtEndPr/>
        <w:sdtContent>
          <w:r w:rsidR="00E70A00" w:rsidRPr="00263945">
            <w:rPr>
              <w:rFonts w:ascii="MS Gothic" w:eastAsia="MS Gothic" w:hAnsi="MS Gothic" w:cs="Arial"/>
              <w:sz w:val="20"/>
              <w:szCs w:val="20"/>
              <w:lang w:val="en-GB" w:bidi="ar-SA"/>
            </w:rPr>
            <w:t>☐</w:t>
          </w:r>
        </w:sdtContent>
      </w:sdt>
      <w:r w:rsidR="00E70A00" w:rsidRPr="00263945">
        <w:rPr>
          <w:rFonts w:ascii="Arial" w:hAnsi="Arial" w:cs="Arial"/>
          <w:sz w:val="20"/>
          <w:szCs w:val="20"/>
          <w:lang w:val="en-GB" w:bidi="ar-SA"/>
        </w:rPr>
        <w:t xml:space="preserve"> </w:t>
      </w:r>
    </w:p>
    <w:p w:rsidR="00E70A00" w:rsidRPr="00263945" w:rsidRDefault="00E70A00" w:rsidP="00263945">
      <w:pPr>
        <w:pStyle w:val="ListParagraph"/>
        <w:numPr>
          <w:ilvl w:val="0"/>
          <w:numId w:val="13"/>
        </w:numPr>
        <w:rPr>
          <w:rFonts w:ascii="Arial" w:hAnsi="Arial" w:cs="Arial"/>
          <w:sz w:val="20"/>
          <w:szCs w:val="20"/>
          <w:lang w:val="en-GB" w:bidi="ar-SA"/>
        </w:rPr>
      </w:pPr>
      <w:r w:rsidRPr="00263945">
        <w:rPr>
          <w:rFonts w:ascii="Arial" w:hAnsi="Arial" w:cs="Arial"/>
          <w:sz w:val="20"/>
          <w:szCs w:val="20"/>
          <w:lang w:val="en-GB" w:bidi="ar-SA"/>
        </w:rPr>
        <w:t xml:space="preserve">defined series of flights </w:t>
      </w:r>
      <w:sdt>
        <w:sdtPr>
          <w:rPr>
            <w:rFonts w:ascii="MS Gothic" w:eastAsia="MS Gothic" w:hAnsi="MS Gothic" w:cs="Arial"/>
            <w:sz w:val="20"/>
            <w:szCs w:val="20"/>
            <w:lang w:val="en-GB" w:bidi="ar-SA"/>
          </w:rPr>
          <w:id w:val="1132445809"/>
          <w14:checkbox>
            <w14:checked w14:val="0"/>
            <w14:checkedState w14:val="2612" w14:font="MS Gothic"/>
            <w14:uncheckedState w14:val="2610" w14:font="MS Gothic"/>
          </w14:checkbox>
        </w:sdtPr>
        <w:sdtEndPr/>
        <w:sdtContent>
          <w:r w:rsidR="00263945" w:rsidRPr="00263945">
            <w:rPr>
              <w:rFonts w:ascii="MS Gothic" w:eastAsia="MS Gothic" w:hAnsi="MS Gothic" w:cs="Arial" w:hint="eastAsia"/>
              <w:sz w:val="20"/>
              <w:szCs w:val="20"/>
              <w:lang w:val="en-GB" w:bidi="ar-SA"/>
            </w:rPr>
            <w:t>☐</w:t>
          </w:r>
        </w:sdtContent>
      </w:sdt>
    </w:p>
    <w:p w:rsidR="00B73A70" w:rsidRPr="00263945" w:rsidRDefault="00E70A00" w:rsidP="00263945">
      <w:pPr>
        <w:pStyle w:val="ListParagraph"/>
        <w:numPr>
          <w:ilvl w:val="0"/>
          <w:numId w:val="13"/>
        </w:numPr>
        <w:rPr>
          <w:rFonts w:ascii="Arial" w:hAnsi="Arial" w:cs="Arial"/>
          <w:sz w:val="20"/>
          <w:szCs w:val="20"/>
          <w:lang w:val="en-GB" w:bidi="ar-SA"/>
        </w:rPr>
      </w:pPr>
      <w:r w:rsidRPr="00263945">
        <w:rPr>
          <w:rFonts w:ascii="Arial" w:hAnsi="Arial" w:cs="Arial"/>
          <w:sz w:val="20"/>
          <w:szCs w:val="20"/>
          <w:lang w:val="en-GB" w:bidi="ar-SA"/>
        </w:rPr>
        <w:t xml:space="preserve">unlimited duration </w:t>
      </w:r>
      <w:sdt>
        <w:sdtPr>
          <w:rPr>
            <w:rFonts w:ascii="MS Gothic" w:eastAsia="MS Gothic" w:hAnsi="MS Gothic" w:cs="Arial"/>
            <w:sz w:val="20"/>
            <w:szCs w:val="20"/>
            <w:lang w:val="en-GB" w:bidi="ar-SA"/>
          </w:rPr>
          <w:id w:val="148943797"/>
          <w14:checkbox>
            <w14:checked w14:val="0"/>
            <w14:checkedState w14:val="2612" w14:font="MS Gothic"/>
            <w14:uncheckedState w14:val="2610" w14:font="MS Gothic"/>
          </w14:checkbox>
        </w:sdtPr>
        <w:sdtEndPr/>
        <w:sdtContent>
          <w:r w:rsidRPr="00263945">
            <w:rPr>
              <w:rFonts w:ascii="MS Gothic" w:eastAsia="MS Gothic" w:hAnsi="MS Gothic" w:cs="Arial"/>
              <w:sz w:val="20"/>
              <w:szCs w:val="20"/>
              <w:lang w:val="en-GB" w:bidi="ar-SA"/>
            </w:rPr>
            <w:t>☐</w:t>
          </w:r>
        </w:sdtContent>
      </w:sdt>
    </w:p>
    <w:p w:rsidR="005948BD" w:rsidRDefault="005948BD" w:rsidP="005948BD">
      <w:pPr>
        <w:pStyle w:val="ListParagraph"/>
        <w:numPr>
          <w:ilvl w:val="0"/>
          <w:numId w:val="13"/>
        </w:numPr>
        <w:rPr>
          <w:rFonts w:ascii="Arial" w:hAnsi="Arial" w:cs="Arial"/>
          <w:sz w:val="20"/>
          <w:szCs w:val="20"/>
          <w:lang w:val="en-GB" w:bidi="ar-SA"/>
        </w:rPr>
      </w:pPr>
      <w:r>
        <w:rPr>
          <w:rFonts w:ascii="Arial" w:hAnsi="Arial" w:cs="Arial"/>
          <w:sz w:val="20"/>
          <w:szCs w:val="20"/>
          <w:lang w:val="en-GB" w:bidi="ar-SA"/>
        </w:rPr>
        <w:t xml:space="preserve">Limited area: </w:t>
      </w:r>
      <w:sdt>
        <w:sdtPr>
          <w:rPr>
            <w:rFonts w:ascii="Arial" w:hAnsi="Arial" w:cs="Arial"/>
            <w:sz w:val="20"/>
            <w:szCs w:val="20"/>
            <w:lang w:val="en-GB" w:bidi="ar-SA"/>
          </w:rPr>
          <w:id w:val="-197858131"/>
          <w:showingPlcHdr/>
          <w:text/>
        </w:sdtPr>
        <w:sdtEndPr/>
        <w:sdtContent>
          <w:r w:rsidRPr="0058563B">
            <w:rPr>
              <w:rStyle w:val="PlaceholderText"/>
            </w:rPr>
            <w:t>Click here to enter text.</w:t>
          </w:r>
        </w:sdtContent>
      </w:sdt>
    </w:p>
    <w:p w:rsidR="00B73A70" w:rsidRDefault="00B73A70" w:rsidP="002F6F69">
      <w:pPr>
        <w:rPr>
          <w:rFonts w:ascii="Arial" w:hAnsi="Arial" w:cs="Arial"/>
          <w:b/>
          <w:sz w:val="16"/>
          <w:szCs w:val="16"/>
          <w:lang w:val="en-GB" w:bidi="ar-SA"/>
        </w:rPr>
      </w:pPr>
    </w:p>
    <w:p w:rsidR="00263945" w:rsidRDefault="00263945" w:rsidP="002F6F69">
      <w:pPr>
        <w:rPr>
          <w:rFonts w:ascii="Arial" w:hAnsi="Arial" w:cs="Arial"/>
          <w:b/>
          <w:sz w:val="16"/>
          <w:szCs w:val="16"/>
          <w:lang w:val="en-GB" w:bidi="ar-SA"/>
        </w:rPr>
      </w:pPr>
    </w:p>
    <w:p w:rsidR="00263945" w:rsidRPr="004C44C0" w:rsidRDefault="00263945" w:rsidP="00263945">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r>
        <w:rPr>
          <w:rFonts w:ascii="Arial" w:hAnsi="Arial" w:cs="Arial"/>
          <w:sz w:val="16"/>
          <w:szCs w:val="16"/>
          <w:lang w:val="lv-LV" w:bidi="ar-SA"/>
        </w:rPr>
        <w:t>______</w:t>
      </w:r>
    </w:p>
    <w:p w:rsidR="00263945" w:rsidRPr="004C44C0" w:rsidRDefault="00F661BA" w:rsidP="00263945">
      <w:pPr>
        <w:jc w:val="both"/>
        <w:rPr>
          <w:rFonts w:ascii="Arial" w:hAnsi="Arial" w:cs="Arial"/>
          <w:sz w:val="16"/>
          <w:szCs w:val="16"/>
          <w:lang w:val="lv-LV" w:bidi="ar-SA"/>
        </w:rPr>
      </w:pPr>
      <w:r>
        <w:rPr>
          <w:rFonts w:ascii="Arial" w:hAnsi="Arial" w:cs="Arial"/>
          <w:sz w:val="16"/>
          <w:szCs w:val="16"/>
          <w:lang w:val="lv-LV" w:bidi="ar-SA"/>
        </w:rPr>
        <w:t>NOMINATED INDIVIDUAL’S</w:t>
      </w:r>
      <w:r w:rsidR="00263945">
        <w:rPr>
          <w:rFonts w:ascii="Arial" w:hAnsi="Arial" w:cs="Arial"/>
          <w:sz w:val="16"/>
          <w:szCs w:val="16"/>
          <w:lang w:val="lv-LV" w:bidi="ar-SA"/>
        </w:rPr>
        <w:t xml:space="preserve"> </w:t>
      </w:r>
      <w:r>
        <w:rPr>
          <w:rFonts w:ascii="Arial" w:hAnsi="Arial" w:cs="Arial"/>
          <w:sz w:val="16"/>
          <w:szCs w:val="16"/>
          <w:lang w:val="lv-LV" w:bidi="ar-SA"/>
        </w:rPr>
        <w:t>NAME/SIGNATURE</w:t>
      </w:r>
      <w:r>
        <w:rPr>
          <w:rFonts w:ascii="Arial" w:hAnsi="Arial" w:cs="Arial"/>
          <w:sz w:val="16"/>
          <w:szCs w:val="16"/>
          <w:lang w:val="lv-LV" w:bidi="ar-SA"/>
        </w:rPr>
        <w:tab/>
      </w:r>
      <w:r>
        <w:rPr>
          <w:rFonts w:ascii="Arial" w:hAnsi="Arial" w:cs="Arial"/>
          <w:sz w:val="16"/>
          <w:szCs w:val="16"/>
          <w:lang w:val="lv-LV" w:bidi="ar-SA"/>
        </w:rPr>
        <w:tab/>
      </w:r>
      <w:r>
        <w:rPr>
          <w:rFonts w:ascii="Arial" w:hAnsi="Arial" w:cs="Arial"/>
          <w:sz w:val="16"/>
          <w:szCs w:val="16"/>
          <w:lang w:val="lv-LV" w:bidi="ar-SA"/>
        </w:rPr>
        <w:tab/>
      </w:r>
      <w:r>
        <w:rPr>
          <w:rFonts w:ascii="Arial" w:hAnsi="Arial" w:cs="Arial"/>
          <w:sz w:val="16"/>
          <w:szCs w:val="16"/>
          <w:lang w:val="lv-LV" w:bidi="ar-SA"/>
        </w:rPr>
        <w:tab/>
      </w:r>
      <w:r>
        <w:rPr>
          <w:rFonts w:ascii="Arial" w:hAnsi="Arial" w:cs="Arial"/>
          <w:sz w:val="16"/>
          <w:szCs w:val="16"/>
          <w:lang w:val="lv-LV" w:bidi="ar-SA"/>
        </w:rPr>
        <w:tab/>
      </w:r>
      <w:r w:rsidR="00263945">
        <w:rPr>
          <w:rFonts w:ascii="Arial" w:hAnsi="Arial" w:cs="Arial"/>
          <w:sz w:val="16"/>
          <w:szCs w:val="16"/>
          <w:lang w:val="lv-LV" w:bidi="ar-SA"/>
        </w:rPr>
        <w:t>DATE</w:t>
      </w:r>
    </w:p>
    <w:p w:rsidR="00263945" w:rsidRPr="00E70A00" w:rsidRDefault="00263945" w:rsidP="002F6F69">
      <w:pPr>
        <w:rPr>
          <w:rFonts w:ascii="Arial" w:hAnsi="Arial" w:cs="Arial"/>
          <w:b/>
          <w:sz w:val="16"/>
          <w:szCs w:val="16"/>
          <w:lang w:val="en-GB" w:bidi="ar-SA"/>
        </w:rPr>
      </w:pPr>
    </w:p>
    <w:p w:rsidR="00E70A00" w:rsidRDefault="00E70A00" w:rsidP="002F6F69">
      <w:pPr>
        <w:rPr>
          <w:rFonts w:ascii="Arial" w:hAnsi="Arial" w:cs="Arial"/>
          <w:b/>
          <w:sz w:val="16"/>
          <w:szCs w:val="16"/>
          <w:lang w:val="lv-LV" w:bidi="ar-SA"/>
        </w:rPr>
      </w:pPr>
    </w:p>
    <w:p w:rsidR="002F6F69" w:rsidRPr="00E70A00" w:rsidRDefault="002F6F69" w:rsidP="002F6F69">
      <w:pPr>
        <w:rPr>
          <w:rFonts w:ascii="Arial" w:hAnsi="Arial" w:cs="Arial"/>
          <w:b/>
          <w:sz w:val="20"/>
          <w:szCs w:val="20"/>
          <w:lang w:val="lv-LV" w:bidi="ar-SA"/>
        </w:rPr>
      </w:pPr>
      <w:r w:rsidRPr="00E70A00">
        <w:rPr>
          <w:rFonts w:ascii="Arial" w:hAnsi="Arial" w:cs="Arial"/>
          <w:b/>
          <w:sz w:val="20"/>
          <w:szCs w:val="20"/>
          <w:lang w:val="lv-LV" w:bidi="ar-SA"/>
        </w:rPr>
        <w:t>INFORMATION TO THE OPERATOR</w:t>
      </w:r>
    </w:p>
    <w:p w:rsidR="002F6F69" w:rsidRDefault="002F6F69"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Pr="004C44C0" w:rsidRDefault="008614E6" w:rsidP="002F6F69">
      <w:pPr>
        <w:jc w:val="both"/>
        <w:rPr>
          <w:rFonts w:ascii="Arial" w:hAnsi="Arial" w:cs="Arial"/>
          <w:sz w:val="16"/>
          <w:szCs w:val="16"/>
          <w:lang w:val="lv-LV" w:bidi="ar-SA"/>
        </w:rPr>
      </w:pPr>
    </w:p>
    <w:p w:rsidR="002F6F69" w:rsidRPr="004C44C0" w:rsidRDefault="002F6F69" w:rsidP="002F6F69">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r w:rsidR="00263945">
        <w:rPr>
          <w:rFonts w:ascii="Arial" w:hAnsi="Arial" w:cs="Arial"/>
          <w:sz w:val="16"/>
          <w:szCs w:val="16"/>
          <w:lang w:val="lv-LV" w:bidi="ar-SA"/>
        </w:rPr>
        <w:t>______</w:t>
      </w:r>
    </w:p>
    <w:p w:rsidR="00526E8E" w:rsidRPr="004C44C0" w:rsidRDefault="00E70A00" w:rsidP="004C44C0">
      <w:pPr>
        <w:jc w:val="both"/>
        <w:rPr>
          <w:rFonts w:ascii="Arial" w:hAnsi="Arial" w:cs="Arial"/>
          <w:sz w:val="16"/>
          <w:szCs w:val="16"/>
          <w:lang w:val="lv-LV" w:bidi="ar-SA"/>
        </w:rPr>
      </w:pPr>
      <w:r>
        <w:rPr>
          <w:rFonts w:ascii="Arial" w:hAnsi="Arial" w:cs="Arial"/>
          <w:sz w:val="16"/>
          <w:szCs w:val="16"/>
          <w:lang w:val="lv-LV" w:bidi="ar-SA"/>
        </w:rPr>
        <w:t xml:space="preserve">INSPECTOR’S </w:t>
      </w:r>
      <w:r w:rsidR="002F6F69" w:rsidRPr="004C44C0">
        <w:rPr>
          <w:rFonts w:ascii="Arial" w:hAnsi="Arial" w:cs="Arial"/>
          <w:sz w:val="16"/>
          <w:szCs w:val="16"/>
          <w:lang w:val="lv-LV" w:bidi="ar-SA"/>
        </w:rPr>
        <w:t>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4C44C0">
        <w:rPr>
          <w:rFonts w:ascii="Arial" w:hAnsi="Arial" w:cs="Arial"/>
          <w:sz w:val="16"/>
          <w:szCs w:val="16"/>
          <w:lang w:val="lv-LV" w:bidi="ar-SA"/>
        </w:rPr>
        <w:t>DATE</w:t>
      </w:r>
    </w:p>
    <w:p w:rsidR="00526E8E" w:rsidRPr="00526E8E" w:rsidRDefault="00526E8E" w:rsidP="004C44C0">
      <w:pPr>
        <w:rPr>
          <w:rFonts w:ascii="Arial" w:hAnsi="Arial" w:cs="Arial"/>
        </w:rPr>
      </w:pPr>
    </w:p>
    <w:p w:rsidR="00673003" w:rsidRPr="00D645FC" w:rsidRDefault="00D645FC" w:rsidP="00673003">
      <w:pPr>
        <w:rPr>
          <w:rFonts w:ascii="Arial" w:hAnsi="Arial" w:cs="Arial"/>
          <w:i/>
          <w:sz w:val="18"/>
          <w:szCs w:val="18"/>
          <w:lang w:val="en-GB"/>
        </w:rPr>
      </w:pPr>
      <w:r w:rsidRPr="00D645FC">
        <w:rPr>
          <w:rFonts w:ascii="Arial" w:hAnsi="Arial" w:cs="Arial"/>
          <w:i/>
          <w:sz w:val="18"/>
          <w:szCs w:val="18"/>
          <w:lang w:val="en-GB"/>
        </w:rPr>
        <w:t>Note.</w:t>
      </w:r>
    </w:p>
    <w:p w:rsidR="00D645FC" w:rsidRPr="00D645FC" w:rsidRDefault="00D645FC" w:rsidP="00D645FC">
      <w:pPr>
        <w:jc w:val="both"/>
        <w:rPr>
          <w:rFonts w:ascii="Arial" w:hAnsi="Arial" w:cs="Arial"/>
          <w:i/>
          <w:sz w:val="18"/>
          <w:szCs w:val="18"/>
          <w:lang w:val="en-GB"/>
        </w:rPr>
      </w:pPr>
      <w:r w:rsidRPr="00D645FC">
        <w:rPr>
          <w:rFonts w:ascii="Arial" w:hAnsi="Arial" w:cs="Arial"/>
          <w:i/>
          <w:sz w:val="18"/>
          <w:szCs w:val="18"/>
          <w:lang w:val="en-GB"/>
        </w:rPr>
        <w:t>The competent authority should inform the applicant of its decision concerning the application. In cases where an application for an authorisation is refused, the applicant should be informed of the right of appeal as exists under national law.</w:t>
      </w:r>
    </w:p>
    <w:p w:rsidR="002875DD" w:rsidRDefault="002875DD" w:rsidP="00673003">
      <w:pPr>
        <w:rPr>
          <w:rFonts w:ascii="Arial" w:hAnsi="Arial" w:cs="Arial"/>
        </w:rPr>
      </w:pPr>
    </w:p>
    <w:p w:rsidR="002875DD" w:rsidRDefault="002875DD" w:rsidP="00673003">
      <w:pPr>
        <w:rPr>
          <w:rFonts w:ascii="Arial" w:hAnsi="Arial" w:cs="Arial"/>
        </w:rPr>
      </w:pPr>
    </w:p>
    <w:p w:rsidR="007D3780" w:rsidRDefault="007D3780" w:rsidP="00687AF1">
      <w:pPr>
        <w:autoSpaceDE w:val="0"/>
        <w:autoSpaceDN w:val="0"/>
        <w:adjustRightInd w:val="0"/>
        <w:rPr>
          <w:rFonts w:ascii="Calibri" w:hAnsi="Calibri" w:cs="Calibri"/>
          <w:color w:val="003366"/>
          <w:lang w:eastAsia="en-US" w:bidi="ar-SA"/>
        </w:rPr>
      </w:pPr>
      <w:bookmarkStart w:id="0" w:name="_GoBack"/>
      <w:bookmarkEnd w:id="0"/>
    </w:p>
    <w:sectPr w:rsidR="007D3780" w:rsidSect="001A32F9">
      <w:headerReference w:type="default" r:id="rId9"/>
      <w:footerReference w:type="default" r:id="rId10"/>
      <w:footerReference w:type="first" r:id="rId11"/>
      <w:pgSz w:w="16838" w:h="11906" w:orient="landscape" w:code="9"/>
      <w:pgMar w:top="1422" w:right="1134" w:bottom="1134" w:left="1701" w:header="709" w:footer="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3F" w:rsidRDefault="000B563F">
      <w:r>
        <w:separator/>
      </w:r>
    </w:p>
  </w:endnote>
  <w:endnote w:type="continuationSeparator" w:id="0">
    <w:p w:rsidR="000B563F" w:rsidRDefault="000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Pr="004F13E0" w:rsidRDefault="004F13E0" w:rsidP="004F13E0">
    <w:pPr>
      <w:pStyle w:val="Footer"/>
      <w:jc w:val="right"/>
      <w:rPr>
        <w:lang w:val="lv-LV"/>
      </w:rPr>
    </w:pPr>
    <w:r w:rsidRPr="004F13E0">
      <w:rPr>
        <w:lang w:val="lv-LV"/>
      </w:rPr>
      <w:t>100-12-APP 6.23-</w:t>
    </w:r>
    <w:r w:rsidRPr="004F13E0">
      <w:rPr>
        <w:lang w:val="lv-LV"/>
      </w:rPr>
      <w:fldChar w:fldCharType="begin"/>
    </w:r>
    <w:r w:rsidRPr="004F13E0">
      <w:rPr>
        <w:lang w:val="lv-LV"/>
      </w:rPr>
      <w:instrText xml:space="preserve"> PAGE   \* MERGEFORMAT </w:instrText>
    </w:r>
    <w:r w:rsidRPr="004F13E0">
      <w:rPr>
        <w:lang w:val="lv-LV"/>
      </w:rPr>
      <w:fldChar w:fldCharType="separate"/>
    </w:r>
    <w:r>
      <w:rPr>
        <w:noProof/>
        <w:lang w:val="lv-LV"/>
      </w:rPr>
      <w:t>2</w:t>
    </w:r>
    <w:r w:rsidRPr="004F13E0">
      <w:rPr>
        <w:noProof/>
        <w:lang w:val="lv-LV"/>
      </w:rPr>
      <w:fldChar w:fldCharType="end"/>
    </w:r>
  </w:p>
  <w:p w:rsidR="004F13E0" w:rsidRPr="004F13E0" w:rsidRDefault="004F13E0" w:rsidP="004F13E0">
    <w:pPr>
      <w:pStyle w:val="Footer"/>
      <w:jc w:val="right"/>
      <w:rPr>
        <w:lang w:val="lv-LV"/>
      </w:rPr>
    </w:pPr>
    <w:r>
      <w:rPr>
        <w:lang w:val="lv-LV"/>
      </w:rPr>
      <w:t>13</w:t>
    </w:r>
    <w:r w:rsidRPr="004F13E0">
      <w:rPr>
        <w:lang w:val="lv-LV"/>
      </w:rPr>
      <w:t>. izdevums</w:t>
    </w:r>
  </w:p>
  <w:p w:rsidR="0054572F" w:rsidRDefault="00545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Pr="004F13E0" w:rsidRDefault="004F13E0" w:rsidP="004F13E0">
    <w:pPr>
      <w:pStyle w:val="Footer"/>
      <w:jc w:val="right"/>
      <w:rPr>
        <w:lang w:val="lv-LV"/>
      </w:rPr>
    </w:pPr>
    <w:r w:rsidRPr="004F13E0">
      <w:rPr>
        <w:lang w:val="lv-LV"/>
      </w:rPr>
      <w:t xml:space="preserve">100-12-APP </w:t>
    </w:r>
    <w:r w:rsidRPr="004F13E0">
      <w:rPr>
        <w:lang w:val="lv-LV"/>
      </w:rPr>
      <w:t>6</w:t>
    </w:r>
    <w:r w:rsidRPr="004F13E0">
      <w:rPr>
        <w:lang w:val="lv-LV"/>
      </w:rPr>
      <w:t>.</w:t>
    </w:r>
    <w:r w:rsidRPr="004F13E0">
      <w:rPr>
        <w:lang w:val="lv-LV"/>
      </w:rPr>
      <w:t>23-</w:t>
    </w:r>
    <w:r w:rsidRPr="004F13E0">
      <w:rPr>
        <w:lang w:val="lv-LV"/>
      </w:rPr>
      <w:fldChar w:fldCharType="begin"/>
    </w:r>
    <w:r w:rsidRPr="004F13E0">
      <w:rPr>
        <w:lang w:val="lv-LV"/>
      </w:rPr>
      <w:instrText xml:space="preserve"> PAGE   \* MERGEFORMAT </w:instrText>
    </w:r>
    <w:r w:rsidRPr="004F13E0">
      <w:rPr>
        <w:lang w:val="lv-LV"/>
      </w:rPr>
      <w:fldChar w:fldCharType="separate"/>
    </w:r>
    <w:r>
      <w:rPr>
        <w:noProof/>
        <w:lang w:val="lv-LV"/>
      </w:rPr>
      <w:t>1</w:t>
    </w:r>
    <w:r w:rsidRPr="004F13E0">
      <w:rPr>
        <w:noProof/>
        <w:lang w:val="lv-LV"/>
      </w:rPr>
      <w:fldChar w:fldCharType="end"/>
    </w:r>
  </w:p>
  <w:p w:rsidR="0054572F" w:rsidRPr="004F13E0" w:rsidRDefault="004F13E0" w:rsidP="004F13E0">
    <w:pPr>
      <w:pStyle w:val="Footer"/>
      <w:jc w:val="right"/>
      <w:rPr>
        <w:lang w:val="lv-LV"/>
      </w:rPr>
    </w:pPr>
    <w:r>
      <w:rPr>
        <w:lang w:val="lv-LV"/>
      </w:rPr>
      <w:t>13</w:t>
    </w:r>
    <w:r w:rsidRPr="004F13E0">
      <w:rPr>
        <w:lang w:val="lv-LV"/>
      </w:rPr>
      <w:t>. izdevums</w:t>
    </w:r>
  </w:p>
  <w:p w:rsidR="004F13E0" w:rsidRPr="001A32F9" w:rsidRDefault="004F13E0" w:rsidP="004F13E0">
    <w:pPr>
      <w:pStyle w:val="Footer"/>
      <w:jc w:val="right"/>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3F" w:rsidRDefault="000B563F">
      <w:r>
        <w:separator/>
      </w:r>
    </w:p>
  </w:footnote>
  <w:footnote w:type="continuationSeparator" w:id="0">
    <w:p w:rsidR="000B563F" w:rsidRDefault="000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pct5" w:color="auto" w:fill="auto"/>
      <w:tblLayout w:type="fixed"/>
      <w:tblLook w:val="04A0" w:firstRow="1" w:lastRow="0" w:firstColumn="1" w:lastColumn="0" w:noHBand="0" w:noVBand="1"/>
    </w:tblPr>
    <w:tblGrid>
      <w:gridCol w:w="675"/>
      <w:gridCol w:w="5954"/>
      <w:gridCol w:w="2551"/>
      <w:gridCol w:w="1985"/>
      <w:gridCol w:w="3054"/>
    </w:tblGrid>
    <w:tr w:rsidR="0054572F" w:rsidRPr="00733695" w:rsidTr="001C37A3">
      <w:tc>
        <w:tcPr>
          <w:tcW w:w="675" w:type="dxa"/>
          <w:shd w:val="pct5" w:color="auto" w:fill="auto"/>
        </w:tcPr>
        <w:p w:rsidR="0054572F" w:rsidRPr="00733695" w:rsidRDefault="0054572F" w:rsidP="00CC56EE">
          <w:pPr>
            <w:pStyle w:val="Header"/>
            <w:rPr>
              <w:rFonts w:ascii="Arial" w:hAnsi="Arial" w:cs="Arial"/>
              <w:b/>
            </w:rPr>
          </w:pPr>
          <w:r w:rsidRPr="00733695">
            <w:rPr>
              <w:rFonts w:ascii="Arial" w:hAnsi="Arial" w:cs="Arial"/>
              <w:b/>
            </w:rPr>
            <w:t>No</w:t>
          </w:r>
        </w:p>
      </w:tc>
      <w:tc>
        <w:tcPr>
          <w:tcW w:w="5954" w:type="dxa"/>
          <w:shd w:val="pct5" w:color="auto" w:fill="auto"/>
        </w:tcPr>
        <w:p w:rsidR="0054572F" w:rsidRPr="00733695" w:rsidRDefault="00FC33B6" w:rsidP="006465AE">
          <w:pPr>
            <w:pStyle w:val="Header"/>
            <w:rPr>
              <w:rFonts w:ascii="Arial" w:hAnsi="Arial" w:cs="Arial"/>
              <w:b/>
            </w:rPr>
          </w:pPr>
          <w:r>
            <w:rPr>
              <w:rFonts w:ascii="Arial" w:hAnsi="Arial" w:cs="Arial"/>
              <w:b/>
            </w:rPr>
            <w:t>Elements of</w:t>
          </w:r>
          <w:r w:rsidR="00AE407A">
            <w:rPr>
              <w:rFonts w:ascii="Arial" w:hAnsi="Arial" w:cs="Arial"/>
              <w:b/>
            </w:rPr>
            <w:t xml:space="preserve"> the </w:t>
          </w:r>
          <w:r w:rsidR="00AE407A" w:rsidRPr="00AE407A">
            <w:rPr>
              <w:rFonts w:ascii="Arial" w:hAnsi="Arial" w:cs="Arial"/>
              <w:b/>
            </w:rPr>
            <w:t>risk assessment and SOP</w:t>
          </w:r>
        </w:p>
      </w:tc>
      <w:tc>
        <w:tcPr>
          <w:tcW w:w="2551" w:type="dxa"/>
          <w:shd w:val="pct5" w:color="auto" w:fill="auto"/>
        </w:tcPr>
        <w:p w:rsidR="0054572F" w:rsidRDefault="0054572F" w:rsidP="00987B91">
          <w:pPr>
            <w:pStyle w:val="Header"/>
            <w:rPr>
              <w:rFonts w:ascii="Arial" w:hAnsi="Arial" w:cs="Arial"/>
              <w:b/>
            </w:rPr>
          </w:pPr>
          <w:r>
            <w:rPr>
              <w:rFonts w:ascii="Arial" w:hAnsi="Arial" w:cs="Arial"/>
              <w:b/>
            </w:rPr>
            <w:t>R</w:t>
          </w:r>
          <w:r w:rsidRPr="00733695">
            <w:rPr>
              <w:rFonts w:ascii="Arial" w:hAnsi="Arial" w:cs="Arial"/>
              <w:b/>
            </w:rPr>
            <w:t xml:space="preserve">eference to </w:t>
          </w:r>
          <w:r>
            <w:rPr>
              <w:rFonts w:ascii="Arial" w:hAnsi="Arial" w:cs="Arial"/>
              <w:b/>
            </w:rPr>
            <w:t xml:space="preserve">requirements </w:t>
          </w:r>
        </w:p>
        <w:p w:rsidR="0054572F" w:rsidRPr="00733695" w:rsidRDefault="0054572F" w:rsidP="00987B91">
          <w:pPr>
            <w:pStyle w:val="Header"/>
            <w:rPr>
              <w:rFonts w:ascii="Arial" w:hAnsi="Arial" w:cs="Arial"/>
              <w:b/>
            </w:rPr>
          </w:pPr>
          <w:r>
            <w:rPr>
              <w:rFonts w:ascii="Arial" w:hAnsi="Arial" w:cs="Arial"/>
              <w:b/>
            </w:rPr>
            <w:t xml:space="preserve"> </w:t>
          </w:r>
        </w:p>
      </w:tc>
      <w:tc>
        <w:tcPr>
          <w:tcW w:w="1985" w:type="dxa"/>
          <w:shd w:val="pct5" w:color="auto" w:fill="auto"/>
        </w:tcPr>
        <w:p w:rsidR="0054572F" w:rsidRPr="00733695" w:rsidRDefault="0054572F" w:rsidP="00D83392">
          <w:pPr>
            <w:pStyle w:val="Header"/>
            <w:rPr>
              <w:rFonts w:ascii="Arial" w:hAnsi="Arial" w:cs="Arial"/>
              <w:b/>
            </w:rPr>
          </w:pPr>
          <w:r>
            <w:rPr>
              <w:rFonts w:ascii="Arial" w:hAnsi="Arial" w:cs="Arial"/>
              <w:b/>
            </w:rPr>
            <w:t>Operator’s r</w:t>
          </w:r>
          <w:r w:rsidRPr="00733695">
            <w:rPr>
              <w:rFonts w:ascii="Arial" w:hAnsi="Arial" w:cs="Arial"/>
              <w:b/>
            </w:rPr>
            <w:t xml:space="preserve">eference to </w:t>
          </w:r>
          <w:r>
            <w:rPr>
              <w:rFonts w:ascii="Arial" w:hAnsi="Arial" w:cs="Arial"/>
              <w:b/>
            </w:rPr>
            <w:t>OM</w:t>
          </w:r>
          <w:r w:rsidRPr="00733695">
            <w:rPr>
              <w:rFonts w:ascii="Arial" w:hAnsi="Arial" w:cs="Arial"/>
              <w:b/>
            </w:rPr>
            <w:t xml:space="preserve"> </w:t>
          </w:r>
        </w:p>
      </w:tc>
      <w:tc>
        <w:tcPr>
          <w:tcW w:w="3054" w:type="dxa"/>
          <w:shd w:val="pct5" w:color="auto" w:fill="auto"/>
        </w:tcPr>
        <w:p w:rsidR="0054572F" w:rsidRDefault="0054572F" w:rsidP="001D4B3F">
          <w:pPr>
            <w:pStyle w:val="Header"/>
            <w:jc w:val="center"/>
            <w:rPr>
              <w:rFonts w:ascii="Arial" w:hAnsi="Arial" w:cs="Arial"/>
              <w:b/>
            </w:rPr>
          </w:pPr>
          <w:r>
            <w:rPr>
              <w:rFonts w:ascii="Arial" w:hAnsi="Arial" w:cs="Arial"/>
              <w:b/>
            </w:rPr>
            <w:t>Inspector comments</w:t>
          </w:r>
        </w:p>
        <w:p w:rsidR="0054572F" w:rsidRPr="00733695" w:rsidRDefault="0054572F" w:rsidP="001D4B3F">
          <w:pPr>
            <w:pStyle w:val="Header"/>
            <w:jc w:val="center"/>
            <w:rPr>
              <w:rFonts w:ascii="Arial" w:hAnsi="Arial" w:cs="Arial"/>
              <w:b/>
            </w:rPr>
          </w:pPr>
        </w:p>
      </w:tc>
    </w:tr>
  </w:tbl>
  <w:p w:rsidR="0054572F" w:rsidRPr="00062706" w:rsidRDefault="0054572F" w:rsidP="00CC56EE">
    <w:pPr>
      <w:pStyle w:val="Header"/>
      <w:rPr>
        <w:rFonts w:ascii="Arial" w:hAnsi="Arial" w:cs="Arial"/>
        <w:b/>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336"/>
    <w:multiLevelType w:val="hybridMultilevel"/>
    <w:tmpl w:val="26E2F5E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91851C9"/>
    <w:multiLevelType w:val="hybridMultilevel"/>
    <w:tmpl w:val="4FF4B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A653E30"/>
    <w:multiLevelType w:val="hybridMultilevel"/>
    <w:tmpl w:val="E78A4C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1DF196F"/>
    <w:multiLevelType w:val="hybridMultilevel"/>
    <w:tmpl w:val="FBB4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2A37168"/>
    <w:multiLevelType w:val="hybridMultilevel"/>
    <w:tmpl w:val="04AA4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6E317EB"/>
    <w:multiLevelType w:val="hybridMultilevel"/>
    <w:tmpl w:val="834202E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nsid w:val="293F0D54"/>
    <w:multiLevelType w:val="hybridMultilevel"/>
    <w:tmpl w:val="E29E8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1B93CEA"/>
    <w:multiLevelType w:val="hybridMultilevel"/>
    <w:tmpl w:val="60401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2285FDA"/>
    <w:multiLevelType w:val="hybridMultilevel"/>
    <w:tmpl w:val="A1B67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3CD4EC6"/>
    <w:multiLevelType w:val="hybridMultilevel"/>
    <w:tmpl w:val="0C66F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A002138"/>
    <w:multiLevelType w:val="hybridMultilevel"/>
    <w:tmpl w:val="4426E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3E84190"/>
    <w:multiLevelType w:val="hybridMultilevel"/>
    <w:tmpl w:val="C9987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848652C"/>
    <w:multiLevelType w:val="hybridMultilevel"/>
    <w:tmpl w:val="1A966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9256ED9"/>
    <w:multiLevelType w:val="hybridMultilevel"/>
    <w:tmpl w:val="9294BA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3416365"/>
    <w:multiLevelType w:val="hybridMultilevel"/>
    <w:tmpl w:val="E48C4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4"/>
  </w:num>
  <w:num w:numId="5">
    <w:abstractNumId w:val="2"/>
  </w:num>
  <w:num w:numId="6">
    <w:abstractNumId w:val="7"/>
  </w:num>
  <w:num w:numId="7">
    <w:abstractNumId w:val="4"/>
  </w:num>
  <w:num w:numId="8">
    <w:abstractNumId w:val="12"/>
  </w:num>
  <w:num w:numId="9">
    <w:abstractNumId w:val="11"/>
  </w:num>
  <w:num w:numId="10">
    <w:abstractNumId w:val="8"/>
  </w:num>
  <w:num w:numId="11">
    <w:abstractNumId w:val="6"/>
  </w:num>
  <w:num w:numId="12">
    <w:abstractNumId w:val="13"/>
  </w:num>
  <w:num w:numId="13">
    <w:abstractNumId w:val="10"/>
  </w:num>
  <w:num w:numId="14">
    <w:abstractNumId w:val="15"/>
  </w:num>
  <w:num w:numId="15">
    <w:abstractNumId w:val="3"/>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0ECE"/>
    <w:rsid w:val="00001AC1"/>
    <w:rsid w:val="0000338C"/>
    <w:rsid w:val="00003AC3"/>
    <w:rsid w:val="000052E2"/>
    <w:rsid w:val="00005852"/>
    <w:rsid w:val="00005ABB"/>
    <w:rsid w:val="000110F5"/>
    <w:rsid w:val="00014D06"/>
    <w:rsid w:val="000264A4"/>
    <w:rsid w:val="00027391"/>
    <w:rsid w:val="0003168E"/>
    <w:rsid w:val="00032BD0"/>
    <w:rsid w:val="00034F1E"/>
    <w:rsid w:val="0004451F"/>
    <w:rsid w:val="00047078"/>
    <w:rsid w:val="0005223F"/>
    <w:rsid w:val="00053C44"/>
    <w:rsid w:val="00053C7C"/>
    <w:rsid w:val="0005539E"/>
    <w:rsid w:val="0005793E"/>
    <w:rsid w:val="00060635"/>
    <w:rsid w:val="000606A0"/>
    <w:rsid w:val="00061471"/>
    <w:rsid w:val="00062706"/>
    <w:rsid w:val="000631C6"/>
    <w:rsid w:val="00064E23"/>
    <w:rsid w:val="000669FE"/>
    <w:rsid w:val="00066F2B"/>
    <w:rsid w:val="00073BD6"/>
    <w:rsid w:val="00074E55"/>
    <w:rsid w:val="0007604B"/>
    <w:rsid w:val="000807E8"/>
    <w:rsid w:val="000812BE"/>
    <w:rsid w:val="0008151C"/>
    <w:rsid w:val="00084BA7"/>
    <w:rsid w:val="000862B4"/>
    <w:rsid w:val="00086741"/>
    <w:rsid w:val="00086A4A"/>
    <w:rsid w:val="000909FB"/>
    <w:rsid w:val="00095258"/>
    <w:rsid w:val="00095BE1"/>
    <w:rsid w:val="00097469"/>
    <w:rsid w:val="0009791A"/>
    <w:rsid w:val="00097CC6"/>
    <w:rsid w:val="000A0097"/>
    <w:rsid w:val="000A05BA"/>
    <w:rsid w:val="000A45A7"/>
    <w:rsid w:val="000B07EB"/>
    <w:rsid w:val="000B0C5A"/>
    <w:rsid w:val="000B32AE"/>
    <w:rsid w:val="000B552E"/>
    <w:rsid w:val="000B563F"/>
    <w:rsid w:val="000D0C5D"/>
    <w:rsid w:val="000D1B6C"/>
    <w:rsid w:val="000D622C"/>
    <w:rsid w:val="000D6319"/>
    <w:rsid w:val="000E2702"/>
    <w:rsid w:val="000E44AC"/>
    <w:rsid w:val="000E5574"/>
    <w:rsid w:val="000E5CDB"/>
    <w:rsid w:val="000E5F81"/>
    <w:rsid w:val="000F40C4"/>
    <w:rsid w:val="000F6D1C"/>
    <w:rsid w:val="000F7D11"/>
    <w:rsid w:val="00101324"/>
    <w:rsid w:val="00104AAC"/>
    <w:rsid w:val="00112729"/>
    <w:rsid w:val="001129CE"/>
    <w:rsid w:val="00113A73"/>
    <w:rsid w:val="00116FD6"/>
    <w:rsid w:val="00117EA0"/>
    <w:rsid w:val="00120167"/>
    <w:rsid w:val="00121CEA"/>
    <w:rsid w:val="00121ECA"/>
    <w:rsid w:val="001221F6"/>
    <w:rsid w:val="00131969"/>
    <w:rsid w:val="00132434"/>
    <w:rsid w:val="00134D9C"/>
    <w:rsid w:val="00134EA4"/>
    <w:rsid w:val="00135EB1"/>
    <w:rsid w:val="00141A03"/>
    <w:rsid w:val="00142A25"/>
    <w:rsid w:val="0014433F"/>
    <w:rsid w:val="0015138A"/>
    <w:rsid w:val="00151394"/>
    <w:rsid w:val="00151CDA"/>
    <w:rsid w:val="00154DAE"/>
    <w:rsid w:val="001611E5"/>
    <w:rsid w:val="001630CB"/>
    <w:rsid w:val="00166410"/>
    <w:rsid w:val="00172FB2"/>
    <w:rsid w:val="00174E5E"/>
    <w:rsid w:val="00175E14"/>
    <w:rsid w:val="001876D8"/>
    <w:rsid w:val="0019011C"/>
    <w:rsid w:val="00190305"/>
    <w:rsid w:val="001928FE"/>
    <w:rsid w:val="001A32F9"/>
    <w:rsid w:val="001A4B17"/>
    <w:rsid w:val="001B0C0C"/>
    <w:rsid w:val="001B1D9C"/>
    <w:rsid w:val="001B56BC"/>
    <w:rsid w:val="001B6002"/>
    <w:rsid w:val="001C21D8"/>
    <w:rsid w:val="001C37A3"/>
    <w:rsid w:val="001C43D7"/>
    <w:rsid w:val="001C5E48"/>
    <w:rsid w:val="001D38BE"/>
    <w:rsid w:val="001D39AC"/>
    <w:rsid w:val="001D4B3F"/>
    <w:rsid w:val="001D5DA2"/>
    <w:rsid w:val="001D62D7"/>
    <w:rsid w:val="001D6780"/>
    <w:rsid w:val="001D7507"/>
    <w:rsid w:val="001D7B3F"/>
    <w:rsid w:val="001D7C23"/>
    <w:rsid w:val="001E1B09"/>
    <w:rsid w:val="001F19C8"/>
    <w:rsid w:val="001F4F82"/>
    <w:rsid w:val="001F6621"/>
    <w:rsid w:val="001F6D33"/>
    <w:rsid w:val="001F7271"/>
    <w:rsid w:val="0020288C"/>
    <w:rsid w:val="00202905"/>
    <w:rsid w:val="00202E01"/>
    <w:rsid w:val="0020592C"/>
    <w:rsid w:val="00205F73"/>
    <w:rsid w:val="002064FA"/>
    <w:rsid w:val="00207062"/>
    <w:rsid w:val="00212E34"/>
    <w:rsid w:val="00213850"/>
    <w:rsid w:val="00215712"/>
    <w:rsid w:val="002157D1"/>
    <w:rsid w:val="002165F4"/>
    <w:rsid w:val="00220195"/>
    <w:rsid w:val="00221DAD"/>
    <w:rsid w:val="002226E8"/>
    <w:rsid w:val="00223370"/>
    <w:rsid w:val="0022616D"/>
    <w:rsid w:val="00234686"/>
    <w:rsid w:val="00241796"/>
    <w:rsid w:val="00241FC4"/>
    <w:rsid w:val="00242685"/>
    <w:rsid w:val="00243B2F"/>
    <w:rsid w:val="00243CF7"/>
    <w:rsid w:val="0024677D"/>
    <w:rsid w:val="002476BF"/>
    <w:rsid w:val="002518C9"/>
    <w:rsid w:val="00252036"/>
    <w:rsid w:val="0025345D"/>
    <w:rsid w:val="00253D8E"/>
    <w:rsid w:val="00254032"/>
    <w:rsid w:val="00254A7E"/>
    <w:rsid w:val="0026057A"/>
    <w:rsid w:val="00260C69"/>
    <w:rsid w:val="00261968"/>
    <w:rsid w:val="0026221C"/>
    <w:rsid w:val="00263945"/>
    <w:rsid w:val="00264794"/>
    <w:rsid w:val="002657E1"/>
    <w:rsid w:val="00267B0B"/>
    <w:rsid w:val="002701FC"/>
    <w:rsid w:val="0027086A"/>
    <w:rsid w:val="00273DE5"/>
    <w:rsid w:val="00280C95"/>
    <w:rsid w:val="002810D8"/>
    <w:rsid w:val="00282175"/>
    <w:rsid w:val="00283F2E"/>
    <w:rsid w:val="00284384"/>
    <w:rsid w:val="002875DD"/>
    <w:rsid w:val="00291C61"/>
    <w:rsid w:val="002928D2"/>
    <w:rsid w:val="00293D0A"/>
    <w:rsid w:val="00295B68"/>
    <w:rsid w:val="002A2552"/>
    <w:rsid w:val="002A3C01"/>
    <w:rsid w:val="002A46E9"/>
    <w:rsid w:val="002A62FA"/>
    <w:rsid w:val="002A6674"/>
    <w:rsid w:val="002A7031"/>
    <w:rsid w:val="002B1A62"/>
    <w:rsid w:val="002B2963"/>
    <w:rsid w:val="002B52C3"/>
    <w:rsid w:val="002B68C3"/>
    <w:rsid w:val="002B72D9"/>
    <w:rsid w:val="002B7E11"/>
    <w:rsid w:val="002C4FAF"/>
    <w:rsid w:val="002C5C8B"/>
    <w:rsid w:val="002C7446"/>
    <w:rsid w:val="002E120E"/>
    <w:rsid w:val="002E12D6"/>
    <w:rsid w:val="002E6285"/>
    <w:rsid w:val="002E7289"/>
    <w:rsid w:val="002E7D59"/>
    <w:rsid w:val="002E7EE0"/>
    <w:rsid w:val="002F0E16"/>
    <w:rsid w:val="002F1016"/>
    <w:rsid w:val="002F2B2D"/>
    <w:rsid w:val="002F4BDC"/>
    <w:rsid w:val="002F4FEB"/>
    <w:rsid w:val="002F6F69"/>
    <w:rsid w:val="002F7312"/>
    <w:rsid w:val="00303328"/>
    <w:rsid w:val="00303B60"/>
    <w:rsid w:val="00304ECB"/>
    <w:rsid w:val="00314BE8"/>
    <w:rsid w:val="00317D81"/>
    <w:rsid w:val="003204D4"/>
    <w:rsid w:val="00321B95"/>
    <w:rsid w:val="00324E37"/>
    <w:rsid w:val="003255CB"/>
    <w:rsid w:val="00325651"/>
    <w:rsid w:val="003259F6"/>
    <w:rsid w:val="00327E24"/>
    <w:rsid w:val="003344A5"/>
    <w:rsid w:val="00337EEB"/>
    <w:rsid w:val="003507E0"/>
    <w:rsid w:val="0035130D"/>
    <w:rsid w:val="0035213A"/>
    <w:rsid w:val="003531CE"/>
    <w:rsid w:val="003536D5"/>
    <w:rsid w:val="0035373F"/>
    <w:rsid w:val="00353FFB"/>
    <w:rsid w:val="00364A1A"/>
    <w:rsid w:val="0036607E"/>
    <w:rsid w:val="00367DD7"/>
    <w:rsid w:val="003744B7"/>
    <w:rsid w:val="00374DD2"/>
    <w:rsid w:val="0037760C"/>
    <w:rsid w:val="003800F4"/>
    <w:rsid w:val="00380C49"/>
    <w:rsid w:val="00380CB8"/>
    <w:rsid w:val="003812FF"/>
    <w:rsid w:val="00385202"/>
    <w:rsid w:val="003853AA"/>
    <w:rsid w:val="00393CE7"/>
    <w:rsid w:val="00394022"/>
    <w:rsid w:val="0039424B"/>
    <w:rsid w:val="003977BB"/>
    <w:rsid w:val="003A3ACC"/>
    <w:rsid w:val="003B3D01"/>
    <w:rsid w:val="003B3DF2"/>
    <w:rsid w:val="003B5880"/>
    <w:rsid w:val="003C0E02"/>
    <w:rsid w:val="003C204A"/>
    <w:rsid w:val="003C2486"/>
    <w:rsid w:val="003C312D"/>
    <w:rsid w:val="003C58E8"/>
    <w:rsid w:val="003D4F64"/>
    <w:rsid w:val="003D5B8B"/>
    <w:rsid w:val="003D63D3"/>
    <w:rsid w:val="003E056C"/>
    <w:rsid w:val="003E5814"/>
    <w:rsid w:val="003E7800"/>
    <w:rsid w:val="003F17FE"/>
    <w:rsid w:val="003F302A"/>
    <w:rsid w:val="003F7995"/>
    <w:rsid w:val="00400374"/>
    <w:rsid w:val="00402BAF"/>
    <w:rsid w:val="00405728"/>
    <w:rsid w:val="00405C1B"/>
    <w:rsid w:val="00405DD4"/>
    <w:rsid w:val="00407362"/>
    <w:rsid w:val="00407428"/>
    <w:rsid w:val="00410675"/>
    <w:rsid w:val="00420FED"/>
    <w:rsid w:val="00424F2E"/>
    <w:rsid w:val="004276A7"/>
    <w:rsid w:val="00430541"/>
    <w:rsid w:val="00430F6D"/>
    <w:rsid w:val="0043161F"/>
    <w:rsid w:val="004328B8"/>
    <w:rsid w:val="00433553"/>
    <w:rsid w:val="00433FFC"/>
    <w:rsid w:val="0043421D"/>
    <w:rsid w:val="00434519"/>
    <w:rsid w:val="004347CF"/>
    <w:rsid w:val="0043566C"/>
    <w:rsid w:val="00435964"/>
    <w:rsid w:val="00436B67"/>
    <w:rsid w:val="00441A58"/>
    <w:rsid w:val="004424A4"/>
    <w:rsid w:val="00442AD0"/>
    <w:rsid w:val="00447162"/>
    <w:rsid w:val="0045368B"/>
    <w:rsid w:val="00454CDA"/>
    <w:rsid w:val="004570AF"/>
    <w:rsid w:val="00457B4E"/>
    <w:rsid w:val="004641C1"/>
    <w:rsid w:val="0046561F"/>
    <w:rsid w:val="0046746B"/>
    <w:rsid w:val="0047210E"/>
    <w:rsid w:val="00472526"/>
    <w:rsid w:val="00476815"/>
    <w:rsid w:val="00476F88"/>
    <w:rsid w:val="00477B31"/>
    <w:rsid w:val="00477B56"/>
    <w:rsid w:val="0048174C"/>
    <w:rsid w:val="004846CA"/>
    <w:rsid w:val="0049201E"/>
    <w:rsid w:val="00494B42"/>
    <w:rsid w:val="004A293B"/>
    <w:rsid w:val="004A3EB6"/>
    <w:rsid w:val="004A59C3"/>
    <w:rsid w:val="004A77BF"/>
    <w:rsid w:val="004B01A9"/>
    <w:rsid w:val="004B0797"/>
    <w:rsid w:val="004B1495"/>
    <w:rsid w:val="004B160F"/>
    <w:rsid w:val="004B1FA5"/>
    <w:rsid w:val="004B2610"/>
    <w:rsid w:val="004B45F0"/>
    <w:rsid w:val="004B6E32"/>
    <w:rsid w:val="004B7BD5"/>
    <w:rsid w:val="004C1F04"/>
    <w:rsid w:val="004C2246"/>
    <w:rsid w:val="004C2995"/>
    <w:rsid w:val="004C2E72"/>
    <w:rsid w:val="004C3F0B"/>
    <w:rsid w:val="004C44C0"/>
    <w:rsid w:val="004C63D7"/>
    <w:rsid w:val="004C6653"/>
    <w:rsid w:val="004C77B2"/>
    <w:rsid w:val="004D1A2E"/>
    <w:rsid w:val="004D2F78"/>
    <w:rsid w:val="004D465F"/>
    <w:rsid w:val="004D6A73"/>
    <w:rsid w:val="004E01E9"/>
    <w:rsid w:val="004E449C"/>
    <w:rsid w:val="004E46A1"/>
    <w:rsid w:val="004E5FBF"/>
    <w:rsid w:val="004E7ACE"/>
    <w:rsid w:val="004F13E0"/>
    <w:rsid w:val="004F166E"/>
    <w:rsid w:val="00502CFE"/>
    <w:rsid w:val="005043CF"/>
    <w:rsid w:val="005106CD"/>
    <w:rsid w:val="00512EE5"/>
    <w:rsid w:val="00525425"/>
    <w:rsid w:val="00525E45"/>
    <w:rsid w:val="00526E8E"/>
    <w:rsid w:val="00526F1C"/>
    <w:rsid w:val="00531525"/>
    <w:rsid w:val="005319FA"/>
    <w:rsid w:val="00531EDC"/>
    <w:rsid w:val="00537768"/>
    <w:rsid w:val="00541133"/>
    <w:rsid w:val="005411B0"/>
    <w:rsid w:val="0054572F"/>
    <w:rsid w:val="00546194"/>
    <w:rsid w:val="005465A5"/>
    <w:rsid w:val="00550CC7"/>
    <w:rsid w:val="00550D61"/>
    <w:rsid w:val="0055231A"/>
    <w:rsid w:val="00553AF2"/>
    <w:rsid w:val="005603B4"/>
    <w:rsid w:val="00561E80"/>
    <w:rsid w:val="005647F3"/>
    <w:rsid w:val="00564C31"/>
    <w:rsid w:val="00564ED1"/>
    <w:rsid w:val="00565B56"/>
    <w:rsid w:val="00570E07"/>
    <w:rsid w:val="00571351"/>
    <w:rsid w:val="005734CC"/>
    <w:rsid w:val="00576265"/>
    <w:rsid w:val="005770B5"/>
    <w:rsid w:val="00581926"/>
    <w:rsid w:val="00581A38"/>
    <w:rsid w:val="005827A1"/>
    <w:rsid w:val="005844A4"/>
    <w:rsid w:val="00584D1C"/>
    <w:rsid w:val="00593157"/>
    <w:rsid w:val="00593318"/>
    <w:rsid w:val="005948BD"/>
    <w:rsid w:val="00596131"/>
    <w:rsid w:val="00597712"/>
    <w:rsid w:val="005A027B"/>
    <w:rsid w:val="005A12FC"/>
    <w:rsid w:val="005A5F30"/>
    <w:rsid w:val="005B0577"/>
    <w:rsid w:val="005B3AFC"/>
    <w:rsid w:val="005B7721"/>
    <w:rsid w:val="005B7D4F"/>
    <w:rsid w:val="005B7F4D"/>
    <w:rsid w:val="005B7F70"/>
    <w:rsid w:val="005C34B9"/>
    <w:rsid w:val="005C4CC5"/>
    <w:rsid w:val="005C7949"/>
    <w:rsid w:val="005C7CFE"/>
    <w:rsid w:val="005D1283"/>
    <w:rsid w:val="005D44BB"/>
    <w:rsid w:val="005D52FD"/>
    <w:rsid w:val="005D7BCF"/>
    <w:rsid w:val="005E5DD3"/>
    <w:rsid w:val="005F0DAC"/>
    <w:rsid w:val="005F1FD6"/>
    <w:rsid w:val="005F26F5"/>
    <w:rsid w:val="005F3753"/>
    <w:rsid w:val="005F6A61"/>
    <w:rsid w:val="00600DC5"/>
    <w:rsid w:val="00606AE1"/>
    <w:rsid w:val="00610DB0"/>
    <w:rsid w:val="0061136F"/>
    <w:rsid w:val="00615AA6"/>
    <w:rsid w:val="006173DE"/>
    <w:rsid w:val="00621BD4"/>
    <w:rsid w:val="00623647"/>
    <w:rsid w:val="00623E60"/>
    <w:rsid w:val="006327BB"/>
    <w:rsid w:val="00634A81"/>
    <w:rsid w:val="00637BC7"/>
    <w:rsid w:val="00640BA4"/>
    <w:rsid w:val="006462EF"/>
    <w:rsid w:val="0064657B"/>
    <w:rsid w:val="006465AE"/>
    <w:rsid w:val="0064663E"/>
    <w:rsid w:val="006469B7"/>
    <w:rsid w:val="00650D3E"/>
    <w:rsid w:val="00650ED8"/>
    <w:rsid w:val="00653EBA"/>
    <w:rsid w:val="006542EC"/>
    <w:rsid w:val="00654D55"/>
    <w:rsid w:val="00662C36"/>
    <w:rsid w:val="00663EFD"/>
    <w:rsid w:val="00664060"/>
    <w:rsid w:val="0066470F"/>
    <w:rsid w:val="00670040"/>
    <w:rsid w:val="006715A1"/>
    <w:rsid w:val="00671A3B"/>
    <w:rsid w:val="00673003"/>
    <w:rsid w:val="006736D8"/>
    <w:rsid w:val="00683BAB"/>
    <w:rsid w:val="00683EC8"/>
    <w:rsid w:val="006846A7"/>
    <w:rsid w:val="00685F61"/>
    <w:rsid w:val="00687AF1"/>
    <w:rsid w:val="00687FCD"/>
    <w:rsid w:val="00691A0A"/>
    <w:rsid w:val="00691BC6"/>
    <w:rsid w:val="0069363A"/>
    <w:rsid w:val="006950EF"/>
    <w:rsid w:val="006A20F8"/>
    <w:rsid w:val="006A396E"/>
    <w:rsid w:val="006A4039"/>
    <w:rsid w:val="006A6684"/>
    <w:rsid w:val="006A74EE"/>
    <w:rsid w:val="006B01A8"/>
    <w:rsid w:val="006B0E2F"/>
    <w:rsid w:val="006B210F"/>
    <w:rsid w:val="006B4534"/>
    <w:rsid w:val="006B467D"/>
    <w:rsid w:val="006B7606"/>
    <w:rsid w:val="006C1DD3"/>
    <w:rsid w:val="006C4D41"/>
    <w:rsid w:val="006C517B"/>
    <w:rsid w:val="006D2BEB"/>
    <w:rsid w:val="006D3EA5"/>
    <w:rsid w:val="006D49FE"/>
    <w:rsid w:val="006D5E33"/>
    <w:rsid w:val="006E1EFC"/>
    <w:rsid w:val="006E30D8"/>
    <w:rsid w:val="006E4DBC"/>
    <w:rsid w:val="006E57F7"/>
    <w:rsid w:val="006F0365"/>
    <w:rsid w:val="006F05C4"/>
    <w:rsid w:val="006F3313"/>
    <w:rsid w:val="006F533F"/>
    <w:rsid w:val="006F544D"/>
    <w:rsid w:val="00702E68"/>
    <w:rsid w:val="0070389E"/>
    <w:rsid w:val="00707DA5"/>
    <w:rsid w:val="0071040C"/>
    <w:rsid w:val="00710BFF"/>
    <w:rsid w:val="00711CE0"/>
    <w:rsid w:val="00715FEF"/>
    <w:rsid w:val="00722066"/>
    <w:rsid w:val="00722C44"/>
    <w:rsid w:val="007245AF"/>
    <w:rsid w:val="007252B2"/>
    <w:rsid w:val="0072531C"/>
    <w:rsid w:val="00726F66"/>
    <w:rsid w:val="00733695"/>
    <w:rsid w:val="007341C6"/>
    <w:rsid w:val="00734BC0"/>
    <w:rsid w:val="00734C5F"/>
    <w:rsid w:val="0073535E"/>
    <w:rsid w:val="007355DA"/>
    <w:rsid w:val="00736E8F"/>
    <w:rsid w:val="00740EA2"/>
    <w:rsid w:val="00741069"/>
    <w:rsid w:val="00741822"/>
    <w:rsid w:val="00743AFD"/>
    <w:rsid w:val="00751EB8"/>
    <w:rsid w:val="00752D0B"/>
    <w:rsid w:val="0075351B"/>
    <w:rsid w:val="0075385C"/>
    <w:rsid w:val="007556DC"/>
    <w:rsid w:val="00755CA0"/>
    <w:rsid w:val="00757A24"/>
    <w:rsid w:val="00764242"/>
    <w:rsid w:val="00770ED1"/>
    <w:rsid w:val="00772C51"/>
    <w:rsid w:val="007771BF"/>
    <w:rsid w:val="007803A5"/>
    <w:rsid w:val="00780E92"/>
    <w:rsid w:val="007824D1"/>
    <w:rsid w:val="00782F78"/>
    <w:rsid w:val="007878EC"/>
    <w:rsid w:val="00790401"/>
    <w:rsid w:val="00793619"/>
    <w:rsid w:val="00795BFC"/>
    <w:rsid w:val="0079603D"/>
    <w:rsid w:val="007A22B2"/>
    <w:rsid w:val="007A2ABF"/>
    <w:rsid w:val="007A586C"/>
    <w:rsid w:val="007A69B6"/>
    <w:rsid w:val="007A70E4"/>
    <w:rsid w:val="007A7A2F"/>
    <w:rsid w:val="007B148D"/>
    <w:rsid w:val="007B2217"/>
    <w:rsid w:val="007B23B0"/>
    <w:rsid w:val="007B2CA5"/>
    <w:rsid w:val="007B471C"/>
    <w:rsid w:val="007B7339"/>
    <w:rsid w:val="007B78FA"/>
    <w:rsid w:val="007C4B6F"/>
    <w:rsid w:val="007C4CE1"/>
    <w:rsid w:val="007C5DBD"/>
    <w:rsid w:val="007D05D7"/>
    <w:rsid w:val="007D3780"/>
    <w:rsid w:val="007D431F"/>
    <w:rsid w:val="007D4924"/>
    <w:rsid w:val="007D68B3"/>
    <w:rsid w:val="007D725A"/>
    <w:rsid w:val="007E0AEA"/>
    <w:rsid w:val="007E0ED7"/>
    <w:rsid w:val="007E2DFB"/>
    <w:rsid w:val="007E2F8F"/>
    <w:rsid w:val="007E31E3"/>
    <w:rsid w:val="007E4E9A"/>
    <w:rsid w:val="007E5286"/>
    <w:rsid w:val="007E7378"/>
    <w:rsid w:val="007F0A3C"/>
    <w:rsid w:val="007F3288"/>
    <w:rsid w:val="007F4936"/>
    <w:rsid w:val="007F4CDC"/>
    <w:rsid w:val="007F6F49"/>
    <w:rsid w:val="007F7929"/>
    <w:rsid w:val="00800190"/>
    <w:rsid w:val="008002BC"/>
    <w:rsid w:val="00801F87"/>
    <w:rsid w:val="00804FDB"/>
    <w:rsid w:val="00805670"/>
    <w:rsid w:val="00807CCD"/>
    <w:rsid w:val="00810575"/>
    <w:rsid w:val="00811587"/>
    <w:rsid w:val="00811E28"/>
    <w:rsid w:val="00814465"/>
    <w:rsid w:val="00815E13"/>
    <w:rsid w:val="00816130"/>
    <w:rsid w:val="00816411"/>
    <w:rsid w:val="00816B94"/>
    <w:rsid w:val="00820420"/>
    <w:rsid w:val="008248F3"/>
    <w:rsid w:val="00824A50"/>
    <w:rsid w:val="00824D88"/>
    <w:rsid w:val="00834F1E"/>
    <w:rsid w:val="0083501B"/>
    <w:rsid w:val="00836933"/>
    <w:rsid w:val="00842FCA"/>
    <w:rsid w:val="0084345F"/>
    <w:rsid w:val="00843BB4"/>
    <w:rsid w:val="00847B5C"/>
    <w:rsid w:val="008533CD"/>
    <w:rsid w:val="008535EB"/>
    <w:rsid w:val="0085677F"/>
    <w:rsid w:val="00860D5C"/>
    <w:rsid w:val="00861034"/>
    <w:rsid w:val="008614E6"/>
    <w:rsid w:val="008638BE"/>
    <w:rsid w:val="00863BDF"/>
    <w:rsid w:val="00864450"/>
    <w:rsid w:val="00865BF2"/>
    <w:rsid w:val="008664F7"/>
    <w:rsid w:val="0087088E"/>
    <w:rsid w:val="0087345C"/>
    <w:rsid w:val="0087404C"/>
    <w:rsid w:val="008757B7"/>
    <w:rsid w:val="00875936"/>
    <w:rsid w:val="00877A03"/>
    <w:rsid w:val="00880AAE"/>
    <w:rsid w:val="00882127"/>
    <w:rsid w:val="00883A74"/>
    <w:rsid w:val="00885895"/>
    <w:rsid w:val="00890FC2"/>
    <w:rsid w:val="00893A3D"/>
    <w:rsid w:val="00895302"/>
    <w:rsid w:val="00895F93"/>
    <w:rsid w:val="008A0771"/>
    <w:rsid w:val="008B03FF"/>
    <w:rsid w:val="008B4390"/>
    <w:rsid w:val="008B47A3"/>
    <w:rsid w:val="008B7AFD"/>
    <w:rsid w:val="008C3C30"/>
    <w:rsid w:val="008C5D7F"/>
    <w:rsid w:val="008C7F58"/>
    <w:rsid w:val="008D035D"/>
    <w:rsid w:val="008D11DC"/>
    <w:rsid w:val="008D1996"/>
    <w:rsid w:val="008D3BD9"/>
    <w:rsid w:val="008D4111"/>
    <w:rsid w:val="008D47B5"/>
    <w:rsid w:val="008D4C1B"/>
    <w:rsid w:val="008D68D9"/>
    <w:rsid w:val="008D6B3F"/>
    <w:rsid w:val="008E0C50"/>
    <w:rsid w:val="008E11F3"/>
    <w:rsid w:val="008E5266"/>
    <w:rsid w:val="008E5579"/>
    <w:rsid w:val="008E6632"/>
    <w:rsid w:val="008E6E85"/>
    <w:rsid w:val="008F133D"/>
    <w:rsid w:val="008F17F5"/>
    <w:rsid w:val="008F3333"/>
    <w:rsid w:val="008F3D42"/>
    <w:rsid w:val="008F3DBE"/>
    <w:rsid w:val="008F54D2"/>
    <w:rsid w:val="008F5877"/>
    <w:rsid w:val="008F747D"/>
    <w:rsid w:val="008F7594"/>
    <w:rsid w:val="00900CB9"/>
    <w:rsid w:val="00900D92"/>
    <w:rsid w:val="009018E0"/>
    <w:rsid w:val="009048A5"/>
    <w:rsid w:val="00905E43"/>
    <w:rsid w:val="00906AC5"/>
    <w:rsid w:val="009071E6"/>
    <w:rsid w:val="00911AB4"/>
    <w:rsid w:val="00916494"/>
    <w:rsid w:val="009168B4"/>
    <w:rsid w:val="00916BF7"/>
    <w:rsid w:val="00916EBF"/>
    <w:rsid w:val="00922286"/>
    <w:rsid w:val="00923287"/>
    <w:rsid w:val="00924C73"/>
    <w:rsid w:val="00925434"/>
    <w:rsid w:val="00926916"/>
    <w:rsid w:val="00927758"/>
    <w:rsid w:val="009317AE"/>
    <w:rsid w:val="00932791"/>
    <w:rsid w:val="00936756"/>
    <w:rsid w:val="009369A1"/>
    <w:rsid w:val="0094264B"/>
    <w:rsid w:val="0095008D"/>
    <w:rsid w:val="00950C14"/>
    <w:rsid w:val="00954A9F"/>
    <w:rsid w:val="00955367"/>
    <w:rsid w:val="009554D4"/>
    <w:rsid w:val="00956A3D"/>
    <w:rsid w:val="00962595"/>
    <w:rsid w:val="00964212"/>
    <w:rsid w:val="00964837"/>
    <w:rsid w:val="00972B6D"/>
    <w:rsid w:val="009737C6"/>
    <w:rsid w:val="00974EED"/>
    <w:rsid w:val="009765E5"/>
    <w:rsid w:val="009772D2"/>
    <w:rsid w:val="00977B09"/>
    <w:rsid w:val="00977E7E"/>
    <w:rsid w:val="009836E7"/>
    <w:rsid w:val="00983A83"/>
    <w:rsid w:val="00986055"/>
    <w:rsid w:val="009861C9"/>
    <w:rsid w:val="00987B91"/>
    <w:rsid w:val="00991FCD"/>
    <w:rsid w:val="00993F34"/>
    <w:rsid w:val="00996E1C"/>
    <w:rsid w:val="00997A02"/>
    <w:rsid w:val="009A0243"/>
    <w:rsid w:val="009A3040"/>
    <w:rsid w:val="009A3E77"/>
    <w:rsid w:val="009A7BC8"/>
    <w:rsid w:val="009B208B"/>
    <w:rsid w:val="009C4F24"/>
    <w:rsid w:val="009C6F03"/>
    <w:rsid w:val="009D152D"/>
    <w:rsid w:val="009D1BC7"/>
    <w:rsid w:val="009D6BED"/>
    <w:rsid w:val="009E09FA"/>
    <w:rsid w:val="009E19B7"/>
    <w:rsid w:val="009E766F"/>
    <w:rsid w:val="009F30F3"/>
    <w:rsid w:val="009F342F"/>
    <w:rsid w:val="00A000C6"/>
    <w:rsid w:val="00A021B4"/>
    <w:rsid w:val="00A030F8"/>
    <w:rsid w:val="00A16F67"/>
    <w:rsid w:val="00A21F60"/>
    <w:rsid w:val="00A25464"/>
    <w:rsid w:val="00A33778"/>
    <w:rsid w:val="00A34EFD"/>
    <w:rsid w:val="00A40647"/>
    <w:rsid w:val="00A43583"/>
    <w:rsid w:val="00A44304"/>
    <w:rsid w:val="00A475CA"/>
    <w:rsid w:val="00A53100"/>
    <w:rsid w:val="00A53395"/>
    <w:rsid w:val="00A537E6"/>
    <w:rsid w:val="00A53B2D"/>
    <w:rsid w:val="00A63E6E"/>
    <w:rsid w:val="00A672A8"/>
    <w:rsid w:val="00A734C4"/>
    <w:rsid w:val="00A7528B"/>
    <w:rsid w:val="00A76F1B"/>
    <w:rsid w:val="00A801C7"/>
    <w:rsid w:val="00A809E8"/>
    <w:rsid w:val="00A83E1F"/>
    <w:rsid w:val="00A85C8F"/>
    <w:rsid w:val="00A86ED6"/>
    <w:rsid w:val="00A9049A"/>
    <w:rsid w:val="00A948EA"/>
    <w:rsid w:val="00A94C92"/>
    <w:rsid w:val="00A95466"/>
    <w:rsid w:val="00A9657F"/>
    <w:rsid w:val="00AA23B5"/>
    <w:rsid w:val="00AA3D27"/>
    <w:rsid w:val="00AA4078"/>
    <w:rsid w:val="00AA55EF"/>
    <w:rsid w:val="00AB04A1"/>
    <w:rsid w:val="00AB0921"/>
    <w:rsid w:val="00AB3CA7"/>
    <w:rsid w:val="00AB4037"/>
    <w:rsid w:val="00AB69E7"/>
    <w:rsid w:val="00AC39A3"/>
    <w:rsid w:val="00AC3D1A"/>
    <w:rsid w:val="00AD0F35"/>
    <w:rsid w:val="00AD1D57"/>
    <w:rsid w:val="00AD2167"/>
    <w:rsid w:val="00AD2B79"/>
    <w:rsid w:val="00AD2F3E"/>
    <w:rsid w:val="00AD77C3"/>
    <w:rsid w:val="00AD7FA0"/>
    <w:rsid w:val="00AE2606"/>
    <w:rsid w:val="00AE407A"/>
    <w:rsid w:val="00AE4F49"/>
    <w:rsid w:val="00AE7CB2"/>
    <w:rsid w:val="00AE7EB9"/>
    <w:rsid w:val="00AF366D"/>
    <w:rsid w:val="00AF3B5C"/>
    <w:rsid w:val="00B0191E"/>
    <w:rsid w:val="00B02C7F"/>
    <w:rsid w:val="00B03601"/>
    <w:rsid w:val="00B0596C"/>
    <w:rsid w:val="00B05DA0"/>
    <w:rsid w:val="00B118D6"/>
    <w:rsid w:val="00B126BB"/>
    <w:rsid w:val="00B148EF"/>
    <w:rsid w:val="00B167B3"/>
    <w:rsid w:val="00B17DCE"/>
    <w:rsid w:val="00B2322F"/>
    <w:rsid w:val="00B27BDF"/>
    <w:rsid w:val="00B3177C"/>
    <w:rsid w:val="00B331E3"/>
    <w:rsid w:val="00B34FBC"/>
    <w:rsid w:val="00B45497"/>
    <w:rsid w:val="00B45D0D"/>
    <w:rsid w:val="00B46397"/>
    <w:rsid w:val="00B46BDF"/>
    <w:rsid w:val="00B47619"/>
    <w:rsid w:val="00B501A6"/>
    <w:rsid w:val="00B54CA4"/>
    <w:rsid w:val="00B6001F"/>
    <w:rsid w:val="00B63645"/>
    <w:rsid w:val="00B63782"/>
    <w:rsid w:val="00B648D8"/>
    <w:rsid w:val="00B66B8E"/>
    <w:rsid w:val="00B736FF"/>
    <w:rsid w:val="00B73A70"/>
    <w:rsid w:val="00B75CEF"/>
    <w:rsid w:val="00B80269"/>
    <w:rsid w:val="00B803A4"/>
    <w:rsid w:val="00B8516B"/>
    <w:rsid w:val="00B86E0B"/>
    <w:rsid w:val="00B91175"/>
    <w:rsid w:val="00B911F6"/>
    <w:rsid w:val="00B928F3"/>
    <w:rsid w:val="00B94F1E"/>
    <w:rsid w:val="00B9671D"/>
    <w:rsid w:val="00B96F1E"/>
    <w:rsid w:val="00B9701F"/>
    <w:rsid w:val="00B972A5"/>
    <w:rsid w:val="00BA2671"/>
    <w:rsid w:val="00BA76EC"/>
    <w:rsid w:val="00BB1942"/>
    <w:rsid w:val="00BB3130"/>
    <w:rsid w:val="00BB4283"/>
    <w:rsid w:val="00BC0096"/>
    <w:rsid w:val="00BC027D"/>
    <w:rsid w:val="00BC0EB3"/>
    <w:rsid w:val="00BC4DF6"/>
    <w:rsid w:val="00BC5793"/>
    <w:rsid w:val="00BD4A2B"/>
    <w:rsid w:val="00BD5222"/>
    <w:rsid w:val="00BE7D6A"/>
    <w:rsid w:val="00BF092B"/>
    <w:rsid w:val="00BF0A90"/>
    <w:rsid w:val="00BF10FB"/>
    <w:rsid w:val="00BF14D7"/>
    <w:rsid w:val="00BF1640"/>
    <w:rsid w:val="00BF6170"/>
    <w:rsid w:val="00BF638E"/>
    <w:rsid w:val="00C01B2C"/>
    <w:rsid w:val="00C03AE0"/>
    <w:rsid w:val="00C041A8"/>
    <w:rsid w:val="00C04574"/>
    <w:rsid w:val="00C04D8D"/>
    <w:rsid w:val="00C14B37"/>
    <w:rsid w:val="00C2124B"/>
    <w:rsid w:val="00C21C78"/>
    <w:rsid w:val="00C228B9"/>
    <w:rsid w:val="00C22CDF"/>
    <w:rsid w:val="00C23337"/>
    <w:rsid w:val="00C276EB"/>
    <w:rsid w:val="00C30313"/>
    <w:rsid w:val="00C32D2D"/>
    <w:rsid w:val="00C42162"/>
    <w:rsid w:val="00C522B3"/>
    <w:rsid w:val="00C52F83"/>
    <w:rsid w:val="00C53A60"/>
    <w:rsid w:val="00C53F5A"/>
    <w:rsid w:val="00C546EA"/>
    <w:rsid w:val="00C54857"/>
    <w:rsid w:val="00C556B9"/>
    <w:rsid w:val="00C55DAD"/>
    <w:rsid w:val="00C606F5"/>
    <w:rsid w:val="00C62681"/>
    <w:rsid w:val="00C63194"/>
    <w:rsid w:val="00C64058"/>
    <w:rsid w:val="00C658F0"/>
    <w:rsid w:val="00C71BEA"/>
    <w:rsid w:val="00C724E5"/>
    <w:rsid w:val="00C73CCD"/>
    <w:rsid w:val="00C77D41"/>
    <w:rsid w:val="00C77D70"/>
    <w:rsid w:val="00C85291"/>
    <w:rsid w:val="00C85550"/>
    <w:rsid w:val="00C85C7D"/>
    <w:rsid w:val="00C90A41"/>
    <w:rsid w:val="00C93D43"/>
    <w:rsid w:val="00C942B0"/>
    <w:rsid w:val="00C94CB4"/>
    <w:rsid w:val="00C95F3C"/>
    <w:rsid w:val="00C97708"/>
    <w:rsid w:val="00CA171E"/>
    <w:rsid w:val="00CB10BE"/>
    <w:rsid w:val="00CC23DD"/>
    <w:rsid w:val="00CC4DA5"/>
    <w:rsid w:val="00CC5109"/>
    <w:rsid w:val="00CC56EE"/>
    <w:rsid w:val="00CC7AB8"/>
    <w:rsid w:val="00CD049B"/>
    <w:rsid w:val="00CD2605"/>
    <w:rsid w:val="00CD3F16"/>
    <w:rsid w:val="00CE04C3"/>
    <w:rsid w:val="00CE29E1"/>
    <w:rsid w:val="00CE3A7C"/>
    <w:rsid w:val="00CE615B"/>
    <w:rsid w:val="00CE6F0D"/>
    <w:rsid w:val="00CF0BA2"/>
    <w:rsid w:val="00CF4699"/>
    <w:rsid w:val="00CF5108"/>
    <w:rsid w:val="00CF768F"/>
    <w:rsid w:val="00D02D6B"/>
    <w:rsid w:val="00D070E0"/>
    <w:rsid w:val="00D072A2"/>
    <w:rsid w:val="00D12647"/>
    <w:rsid w:val="00D13EAF"/>
    <w:rsid w:val="00D177C4"/>
    <w:rsid w:val="00D1798F"/>
    <w:rsid w:val="00D20204"/>
    <w:rsid w:val="00D22CD7"/>
    <w:rsid w:val="00D233E2"/>
    <w:rsid w:val="00D23C0C"/>
    <w:rsid w:val="00D26311"/>
    <w:rsid w:val="00D2701A"/>
    <w:rsid w:val="00D33F28"/>
    <w:rsid w:val="00D3466A"/>
    <w:rsid w:val="00D35702"/>
    <w:rsid w:val="00D36876"/>
    <w:rsid w:val="00D368DB"/>
    <w:rsid w:val="00D371EF"/>
    <w:rsid w:val="00D3771A"/>
    <w:rsid w:val="00D43F93"/>
    <w:rsid w:val="00D44BE2"/>
    <w:rsid w:val="00D4679D"/>
    <w:rsid w:val="00D478AE"/>
    <w:rsid w:val="00D47C1F"/>
    <w:rsid w:val="00D51613"/>
    <w:rsid w:val="00D53C57"/>
    <w:rsid w:val="00D5702F"/>
    <w:rsid w:val="00D575E8"/>
    <w:rsid w:val="00D57F8D"/>
    <w:rsid w:val="00D638A0"/>
    <w:rsid w:val="00D645FC"/>
    <w:rsid w:val="00D64743"/>
    <w:rsid w:val="00D64E5A"/>
    <w:rsid w:val="00D64ECF"/>
    <w:rsid w:val="00D72386"/>
    <w:rsid w:val="00D7262C"/>
    <w:rsid w:val="00D73367"/>
    <w:rsid w:val="00D738B1"/>
    <w:rsid w:val="00D76CA7"/>
    <w:rsid w:val="00D77910"/>
    <w:rsid w:val="00D77C87"/>
    <w:rsid w:val="00D809B1"/>
    <w:rsid w:val="00D83068"/>
    <w:rsid w:val="00D83392"/>
    <w:rsid w:val="00D83C66"/>
    <w:rsid w:val="00D85EC1"/>
    <w:rsid w:val="00D87DA5"/>
    <w:rsid w:val="00D90A33"/>
    <w:rsid w:val="00DA1B67"/>
    <w:rsid w:val="00DA2A6F"/>
    <w:rsid w:val="00DB1D81"/>
    <w:rsid w:val="00DB68D7"/>
    <w:rsid w:val="00DB7D24"/>
    <w:rsid w:val="00DC218F"/>
    <w:rsid w:val="00DC32A5"/>
    <w:rsid w:val="00DC5354"/>
    <w:rsid w:val="00DC6CE2"/>
    <w:rsid w:val="00DC782C"/>
    <w:rsid w:val="00DD0F8F"/>
    <w:rsid w:val="00DD15C0"/>
    <w:rsid w:val="00DD4BEE"/>
    <w:rsid w:val="00DE50A1"/>
    <w:rsid w:val="00DE50AB"/>
    <w:rsid w:val="00DE6D69"/>
    <w:rsid w:val="00DF3AC2"/>
    <w:rsid w:val="00DF46E2"/>
    <w:rsid w:val="00E01007"/>
    <w:rsid w:val="00E0257B"/>
    <w:rsid w:val="00E02D7A"/>
    <w:rsid w:val="00E10014"/>
    <w:rsid w:val="00E117E6"/>
    <w:rsid w:val="00E13200"/>
    <w:rsid w:val="00E14F2F"/>
    <w:rsid w:val="00E1573C"/>
    <w:rsid w:val="00E235AB"/>
    <w:rsid w:val="00E30844"/>
    <w:rsid w:val="00E34C3F"/>
    <w:rsid w:val="00E363D8"/>
    <w:rsid w:val="00E36A02"/>
    <w:rsid w:val="00E40045"/>
    <w:rsid w:val="00E40270"/>
    <w:rsid w:val="00E41AF4"/>
    <w:rsid w:val="00E4247B"/>
    <w:rsid w:val="00E43793"/>
    <w:rsid w:val="00E456BD"/>
    <w:rsid w:val="00E5081F"/>
    <w:rsid w:val="00E51E7D"/>
    <w:rsid w:val="00E549A5"/>
    <w:rsid w:val="00E54FC0"/>
    <w:rsid w:val="00E5579C"/>
    <w:rsid w:val="00E56120"/>
    <w:rsid w:val="00E60504"/>
    <w:rsid w:val="00E62D1D"/>
    <w:rsid w:val="00E6449A"/>
    <w:rsid w:val="00E64F8B"/>
    <w:rsid w:val="00E70A00"/>
    <w:rsid w:val="00E71530"/>
    <w:rsid w:val="00E7166F"/>
    <w:rsid w:val="00E76C04"/>
    <w:rsid w:val="00E76C3E"/>
    <w:rsid w:val="00E777E3"/>
    <w:rsid w:val="00E80A80"/>
    <w:rsid w:val="00E82378"/>
    <w:rsid w:val="00E8572D"/>
    <w:rsid w:val="00E9783F"/>
    <w:rsid w:val="00EA148E"/>
    <w:rsid w:val="00EA2D63"/>
    <w:rsid w:val="00EA2DA9"/>
    <w:rsid w:val="00EA4A94"/>
    <w:rsid w:val="00EA7B5D"/>
    <w:rsid w:val="00EB07F8"/>
    <w:rsid w:val="00EB4601"/>
    <w:rsid w:val="00EB6A5B"/>
    <w:rsid w:val="00EB7A8D"/>
    <w:rsid w:val="00EC05A0"/>
    <w:rsid w:val="00EC145C"/>
    <w:rsid w:val="00EC1E6A"/>
    <w:rsid w:val="00EC21C5"/>
    <w:rsid w:val="00EC3534"/>
    <w:rsid w:val="00EC3600"/>
    <w:rsid w:val="00EC67DA"/>
    <w:rsid w:val="00EC760D"/>
    <w:rsid w:val="00ED30F5"/>
    <w:rsid w:val="00ED4A89"/>
    <w:rsid w:val="00ED61E8"/>
    <w:rsid w:val="00ED7F5A"/>
    <w:rsid w:val="00EE0BDA"/>
    <w:rsid w:val="00EE1CB3"/>
    <w:rsid w:val="00EE2FFD"/>
    <w:rsid w:val="00EE5687"/>
    <w:rsid w:val="00EE6CCA"/>
    <w:rsid w:val="00EE7F14"/>
    <w:rsid w:val="00EF05B7"/>
    <w:rsid w:val="00EF3C05"/>
    <w:rsid w:val="00EF6BD4"/>
    <w:rsid w:val="00F0066D"/>
    <w:rsid w:val="00F026C3"/>
    <w:rsid w:val="00F04C7B"/>
    <w:rsid w:val="00F051F0"/>
    <w:rsid w:val="00F059CD"/>
    <w:rsid w:val="00F05A0A"/>
    <w:rsid w:val="00F06DB6"/>
    <w:rsid w:val="00F07F40"/>
    <w:rsid w:val="00F14B91"/>
    <w:rsid w:val="00F14EDF"/>
    <w:rsid w:val="00F172F5"/>
    <w:rsid w:val="00F230D8"/>
    <w:rsid w:val="00F2449E"/>
    <w:rsid w:val="00F267A5"/>
    <w:rsid w:val="00F26C74"/>
    <w:rsid w:val="00F26FBB"/>
    <w:rsid w:val="00F3019B"/>
    <w:rsid w:val="00F32374"/>
    <w:rsid w:val="00F32E70"/>
    <w:rsid w:val="00F331B4"/>
    <w:rsid w:val="00F33CE3"/>
    <w:rsid w:val="00F36385"/>
    <w:rsid w:val="00F41E7E"/>
    <w:rsid w:val="00F42415"/>
    <w:rsid w:val="00F45E8D"/>
    <w:rsid w:val="00F46397"/>
    <w:rsid w:val="00F50CBC"/>
    <w:rsid w:val="00F52AA2"/>
    <w:rsid w:val="00F52BAB"/>
    <w:rsid w:val="00F5480D"/>
    <w:rsid w:val="00F5526F"/>
    <w:rsid w:val="00F552B4"/>
    <w:rsid w:val="00F564B6"/>
    <w:rsid w:val="00F57882"/>
    <w:rsid w:val="00F615EC"/>
    <w:rsid w:val="00F61C72"/>
    <w:rsid w:val="00F62460"/>
    <w:rsid w:val="00F661BA"/>
    <w:rsid w:val="00F664EB"/>
    <w:rsid w:val="00F66E92"/>
    <w:rsid w:val="00F6764C"/>
    <w:rsid w:val="00F73FD0"/>
    <w:rsid w:val="00F77F99"/>
    <w:rsid w:val="00F81154"/>
    <w:rsid w:val="00F8226D"/>
    <w:rsid w:val="00F848C3"/>
    <w:rsid w:val="00F91991"/>
    <w:rsid w:val="00F9242C"/>
    <w:rsid w:val="00F927C1"/>
    <w:rsid w:val="00F94585"/>
    <w:rsid w:val="00F951CD"/>
    <w:rsid w:val="00F95BA8"/>
    <w:rsid w:val="00FA21B0"/>
    <w:rsid w:val="00FA3094"/>
    <w:rsid w:val="00FA390D"/>
    <w:rsid w:val="00FB2E1A"/>
    <w:rsid w:val="00FB3AF1"/>
    <w:rsid w:val="00FB59AA"/>
    <w:rsid w:val="00FB726D"/>
    <w:rsid w:val="00FC004D"/>
    <w:rsid w:val="00FC0B66"/>
    <w:rsid w:val="00FC322A"/>
    <w:rsid w:val="00FC33B6"/>
    <w:rsid w:val="00FC5672"/>
    <w:rsid w:val="00FC63AB"/>
    <w:rsid w:val="00FC6792"/>
    <w:rsid w:val="00FC692D"/>
    <w:rsid w:val="00FC749B"/>
    <w:rsid w:val="00FC7E37"/>
    <w:rsid w:val="00FD0240"/>
    <w:rsid w:val="00FD0D6E"/>
    <w:rsid w:val="00FD18E6"/>
    <w:rsid w:val="00FD47F7"/>
    <w:rsid w:val="00FD49E8"/>
    <w:rsid w:val="00FE5F0B"/>
    <w:rsid w:val="00FF2145"/>
    <w:rsid w:val="00FF2805"/>
    <w:rsid w:val="00FF3058"/>
    <w:rsid w:val="00FF30CD"/>
    <w:rsid w:val="00FF5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94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94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A975244-A2BC-4CA2-BA1D-9D6E41EE40C6}"/>
      </w:docPartPr>
      <w:docPartBody>
        <w:p w:rsidR="0013123B" w:rsidRDefault="00F21728">
          <w:r w:rsidRPr="005856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28"/>
    <w:rsid w:val="000E2A33"/>
    <w:rsid w:val="000E51B2"/>
    <w:rsid w:val="0013123B"/>
    <w:rsid w:val="00132245"/>
    <w:rsid w:val="00195E08"/>
    <w:rsid w:val="001A2564"/>
    <w:rsid w:val="00237125"/>
    <w:rsid w:val="002F1D74"/>
    <w:rsid w:val="00312AB2"/>
    <w:rsid w:val="003361B2"/>
    <w:rsid w:val="003A0BDB"/>
    <w:rsid w:val="004052E1"/>
    <w:rsid w:val="00490B6A"/>
    <w:rsid w:val="004D1B7F"/>
    <w:rsid w:val="004D2C7A"/>
    <w:rsid w:val="004F128E"/>
    <w:rsid w:val="00515563"/>
    <w:rsid w:val="006740B6"/>
    <w:rsid w:val="00690D1A"/>
    <w:rsid w:val="006B4C82"/>
    <w:rsid w:val="00736E58"/>
    <w:rsid w:val="00743A2A"/>
    <w:rsid w:val="007E008A"/>
    <w:rsid w:val="00871DF9"/>
    <w:rsid w:val="00904F0B"/>
    <w:rsid w:val="00AD4FEF"/>
    <w:rsid w:val="00B15FF3"/>
    <w:rsid w:val="00B77A0D"/>
    <w:rsid w:val="00B94B89"/>
    <w:rsid w:val="00D82FDA"/>
    <w:rsid w:val="00DC7D96"/>
    <w:rsid w:val="00E9150C"/>
    <w:rsid w:val="00F1044B"/>
    <w:rsid w:val="00F21728"/>
    <w:rsid w:val="00F50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D74"/>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 w:type="paragraph" w:customStyle="1" w:styleId="DBF16314AD064C6EA314DD64D5944F78">
    <w:name w:val="DBF16314AD064C6EA314DD64D5944F78"/>
    <w:rsid w:val="002F1D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D74"/>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 w:type="paragraph" w:customStyle="1" w:styleId="DBF16314AD064C6EA314DD64D5944F78">
    <w:name w:val="DBF16314AD064C6EA314DD64D5944F78"/>
    <w:rsid w:val="002F1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1D0A-0CF8-487F-9707-06CAE5EB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5</Pages>
  <Words>879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223</cp:revision>
  <cp:lastPrinted>2010-06-08T11:00:00Z</cp:lastPrinted>
  <dcterms:created xsi:type="dcterms:W3CDTF">2015-04-04T11:40:00Z</dcterms:created>
  <dcterms:modified xsi:type="dcterms:W3CDTF">2017-01-12T13:36:00Z</dcterms:modified>
</cp:coreProperties>
</file>