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26D92" w14:textId="77777777" w:rsidR="00207AD4" w:rsidRPr="003E4502" w:rsidRDefault="00207AD4" w:rsidP="003E4502">
      <w:pPr>
        <w:rPr>
          <w:lang w:val="lv-LV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7"/>
        <w:gridCol w:w="252"/>
        <w:gridCol w:w="1400"/>
        <w:gridCol w:w="1206"/>
        <w:gridCol w:w="399"/>
        <w:gridCol w:w="1604"/>
        <w:gridCol w:w="603"/>
        <w:gridCol w:w="2607"/>
      </w:tblGrid>
      <w:tr w:rsidR="00447B04" w:rsidRPr="003E4502" w14:paraId="6D3698BB" w14:textId="77777777" w:rsidTr="00180F13">
        <w:tc>
          <w:tcPr>
            <w:tcW w:w="9628" w:type="dxa"/>
            <w:gridSpan w:val="8"/>
            <w:shd w:val="clear" w:color="auto" w:fill="D9D9D9" w:themeFill="background1" w:themeFillShade="D9"/>
            <w:vAlign w:val="center"/>
          </w:tcPr>
          <w:p w14:paraId="5105F937" w14:textId="2D9B897F" w:rsidR="00447B04" w:rsidRPr="003E4502" w:rsidRDefault="00447B04" w:rsidP="003E4502">
            <w:pPr>
              <w:jc w:val="center"/>
              <w:rPr>
                <w:b/>
                <w:lang w:val="lv-LV"/>
              </w:rPr>
            </w:pPr>
            <w:r w:rsidRPr="003E4502">
              <w:rPr>
                <w:b/>
                <w:lang w:val="lv-LV"/>
              </w:rPr>
              <w:t>PIETEIKUMA UN ZIŅOJUMA VEIDLAPA AMATIERPILOTU APLIECĪBAS PRASMJU VAI KVALIFIKĀCIJAS PĀRBAUDE</w:t>
            </w:r>
            <w:r w:rsidR="008F7A54" w:rsidRPr="003E4502">
              <w:rPr>
                <w:b/>
                <w:lang w:val="lv-LV"/>
              </w:rPr>
              <w:t>I</w:t>
            </w:r>
          </w:p>
        </w:tc>
      </w:tr>
      <w:tr w:rsidR="00A4167D" w:rsidRPr="003E4502" w14:paraId="0C58B4FA" w14:textId="77777777" w:rsidTr="00A4167D">
        <w:tc>
          <w:tcPr>
            <w:tcW w:w="1557" w:type="dxa"/>
            <w:vMerge w:val="restart"/>
            <w:vAlign w:val="center"/>
          </w:tcPr>
          <w:p w14:paraId="0409EC73" w14:textId="4123891F" w:rsidR="00A4167D" w:rsidRPr="003E4502" w:rsidRDefault="00A4167D" w:rsidP="003E4502">
            <w:pPr>
              <w:rPr>
                <w:i/>
                <w:sz w:val="18"/>
                <w:szCs w:val="18"/>
                <w:lang w:val="lv-LV"/>
              </w:rPr>
            </w:pPr>
            <w:r w:rsidRPr="003E4502">
              <w:rPr>
                <w:i/>
                <w:sz w:val="18"/>
                <w:szCs w:val="18"/>
                <w:lang w:val="lv-LV"/>
              </w:rPr>
              <w:t>Atzīmēt nepieciešamo</w:t>
            </w:r>
          </w:p>
        </w:tc>
        <w:tc>
          <w:tcPr>
            <w:tcW w:w="8071" w:type="dxa"/>
            <w:gridSpan w:val="7"/>
            <w:tcBorders>
              <w:bottom w:val="nil"/>
            </w:tcBorders>
            <w:vAlign w:val="center"/>
          </w:tcPr>
          <w:p w14:paraId="0BC0BBD1" w14:textId="2A52CC2F" w:rsidR="00A4167D" w:rsidRPr="003E4502" w:rsidRDefault="00A4167D" w:rsidP="003E4502">
            <w:pPr>
              <w:spacing w:before="60"/>
              <w:rPr>
                <w:sz w:val="18"/>
                <w:szCs w:val="18"/>
                <w:lang w:val="lv-LV"/>
              </w:rPr>
            </w:pPr>
            <w:r w:rsidRPr="003E4502">
              <w:rPr>
                <w:sz w:val="18"/>
                <w:szCs w:val="18"/>
                <w:lang w:val="lv-LV"/>
              </w:rPr>
              <w:t xml:space="preserve">Ar šo, saskaņā ar Latvijas Republikas Ministru Kabineta </w:t>
            </w:r>
            <w:r w:rsidR="008F7A54" w:rsidRPr="003E4502">
              <w:rPr>
                <w:sz w:val="18"/>
                <w:szCs w:val="18"/>
                <w:lang w:val="lv-LV"/>
              </w:rPr>
              <w:t>noteikumiem</w:t>
            </w:r>
            <w:r w:rsidRPr="003E4502">
              <w:rPr>
                <w:sz w:val="18"/>
                <w:szCs w:val="18"/>
                <w:lang w:val="lv-LV"/>
              </w:rPr>
              <w:t xml:space="preserve"> Nr.7</w:t>
            </w:r>
            <w:r w:rsidR="00023B44" w:rsidRPr="003E4502">
              <w:rPr>
                <w:sz w:val="18"/>
                <w:szCs w:val="18"/>
                <w:lang w:val="lv-LV"/>
              </w:rPr>
              <w:t>54</w:t>
            </w:r>
            <w:r w:rsidRPr="003E4502">
              <w:rPr>
                <w:sz w:val="18"/>
                <w:szCs w:val="18"/>
                <w:lang w:val="lv-LV"/>
              </w:rPr>
              <w:t xml:space="preserve"> (20</w:t>
            </w:r>
            <w:r w:rsidR="00023B44" w:rsidRPr="003E4502">
              <w:rPr>
                <w:sz w:val="18"/>
                <w:szCs w:val="18"/>
                <w:lang w:val="lv-LV"/>
              </w:rPr>
              <w:t>21</w:t>
            </w:r>
            <w:r w:rsidRPr="003E4502">
              <w:rPr>
                <w:sz w:val="18"/>
                <w:szCs w:val="18"/>
                <w:lang w:val="lv-LV"/>
              </w:rPr>
              <w:t>):</w:t>
            </w:r>
          </w:p>
          <w:p w14:paraId="0BD269C0" w14:textId="41D9ECC1" w:rsidR="00A4167D" w:rsidRPr="003E4502" w:rsidRDefault="00AF376F" w:rsidP="003E4502">
            <w:pPr>
              <w:rPr>
                <w:sz w:val="18"/>
                <w:szCs w:val="18"/>
                <w:lang w:val="lv-LV"/>
              </w:rPr>
            </w:pPr>
            <w:sdt>
              <w:sdtPr>
                <w:rPr>
                  <w:sz w:val="28"/>
                  <w:szCs w:val="20"/>
                  <w:lang w:val="lv-LV"/>
                </w:rPr>
                <w:id w:val="10104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C56" w:rsidRPr="003E4502">
                  <w:rPr>
                    <w:rFonts w:ascii="MS Gothic" w:eastAsia="MS Gothic" w:hAnsi="MS Gothic"/>
                    <w:sz w:val="28"/>
                    <w:szCs w:val="20"/>
                    <w:lang w:val="lv-LV"/>
                  </w:rPr>
                  <w:t>☐</w:t>
                </w:r>
              </w:sdtContent>
            </w:sdt>
            <w:r w:rsidR="00A4167D" w:rsidRPr="003E4502">
              <w:rPr>
                <w:sz w:val="28"/>
                <w:szCs w:val="20"/>
                <w:lang w:val="lv-LV"/>
              </w:rPr>
              <w:t xml:space="preserve"> </w:t>
            </w:r>
            <w:r w:rsidR="00A4167D" w:rsidRPr="003E4502">
              <w:rPr>
                <w:sz w:val="18"/>
                <w:szCs w:val="18"/>
                <w:lang w:val="lv-LV"/>
              </w:rPr>
              <w:t>iesniedzu pieteikumu amatierpilota apliecības lidojumu prasmju pārbaudei;</w:t>
            </w:r>
          </w:p>
          <w:p w14:paraId="1706F20E" w14:textId="0BA0764B" w:rsidR="00A4167D" w:rsidRPr="003E4502" w:rsidRDefault="00AF376F" w:rsidP="003E4502">
            <w:pPr>
              <w:rPr>
                <w:sz w:val="18"/>
                <w:szCs w:val="18"/>
                <w:lang w:val="lv-LV"/>
              </w:rPr>
            </w:pPr>
            <w:sdt>
              <w:sdtPr>
                <w:rPr>
                  <w:sz w:val="28"/>
                  <w:szCs w:val="20"/>
                  <w:lang w:val="lv-LV"/>
                </w:rPr>
                <w:id w:val="6479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C56" w:rsidRPr="003E4502">
                  <w:rPr>
                    <w:rFonts w:ascii="MS Gothic" w:eastAsia="MS Gothic" w:hAnsi="MS Gothic"/>
                    <w:sz w:val="28"/>
                    <w:szCs w:val="20"/>
                    <w:lang w:val="lv-LV"/>
                  </w:rPr>
                  <w:t>☐</w:t>
                </w:r>
              </w:sdtContent>
            </w:sdt>
            <w:r w:rsidR="00A4167D" w:rsidRPr="003E4502">
              <w:rPr>
                <w:sz w:val="28"/>
                <w:szCs w:val="20"/>
                <w:lang w:val="lv-LV"/>
              </w:rPr>
              <w:t xml:space="preserve"> </w:t>
            </w:r>
            <w:r w:rsidR="00A4167D" w:rsidRPr="003E4502">
              <w:rPr>
                <w:sz w:val="18"/>
                <w:szCs w:val="18"/>
                <w:lang w:val="lv-LV"/>
              </w:rPr>
              <w:t>ziņoju par sekmīgu kvalifikācijas pārbaudes izpildi</w:t>
            </w:r>
          </w:p>
          <w:p w14:paraId="030C5D02" w14:textId="07E60FFC" w:rsidR="00A4167D" w:rsidRPr="003E4502" w:rsidRDefault="00345C56" w:rsidP="0073590F">
            <w:pPr>
              <w:spacing w:before="120" w:after="120"/>
              <w:rPr>
                <w:sz w:val="18"/>
                <w:szCs w:val="18"/>
                <w:lang w:val="lv-LV"/>
              </w:rPr>
            </w:pPr>
            <w:r w:rsidRPr="003E4502">
              <w:rPr>
                <w:sz w:val="18"/>
                <w:szCs w:val="18"/>
                <w:lang w:val="lv-LV"/>
              </w:rPr>
              <w:t>u</w:t>
            </w:r>
            <w:r w:rsidR="00A4167D" w:rsidRPr="003E4502">
              <w:rPr>
                <w:sz w:val="18"/>
                <w:szCs w:val="18"/>
                <w:lang w:val="lv-LV"/>
              </w:rPr>
              <w:t>z</w:t>
            </w:r>
            <w:r w:rsidRPr="003E4502">
              <w:rPr>
                <w:sz w:val="18"/>
                <w:szCs w:val="18"/>
                <w:lang w:val="lv-LV"/>
              </w:rPr>
              <w:t xml:space="preserve"> </w:t>
            </w:r>
            <w:r w:rsidRPr="003E4502">
              <w:rPr>
                <w:b/>
                <w:sz w:val="18"/>
                <w:szCs w:val="18"/>
                <w:lang w:val="lv-LV"/>
              </w:rPr>
              <w:t>UL(H)</w:t>
            </w:r>
          </w:p>
        </w:tc>
      </w:tr>
      <w:tr w:rsidR="00345C56" w:rsidRPr="003E4502" w14:paraId="5F8F8666" w14:textId="77777777" w:rsidTr="003B67D7">
        <w:trPr>
          <w:trHeight w:val="706"/>
        </w:trPr>
        <w:tc>
          <w:tcPr>
            <w:tcW w:w="1557" w:type="dxa"/>
            <w:vMerge/>
            <w:vAlign w:val="center"/>
          </w:tcPr>
          <w:p w14:paraId="2D4943F1" w14:textId="77777777" w:rsidR="00345C56" w:rsidRPr="003E4502" w:rsidRDefault="00345C56" w:rsidP="003E4502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8071" w:type="dxa"/>
            <w:gridSpan w:val="7"/>
            <w:tcBorders>
              <w:top w:val="nil"/>
            </w:tcBorders>
            <w:vAlign w:val="center"/>
          </w:tcPr>
          <w:p w14:paraId="6EC03A75" w14:textId="146E7876" w:rsidR="00345C56" w:rsidRPr="003E4502" w:rsidRDefault="00345C56" w:rsidP="003E4502">
            <w:pPr>
              <w:spacing w:before="60" w:after="120"/>
              <w:rPr>
                <w:sz w:val="18"/>
                <w:szCs w:val="18"/>
                <w:lang w:val="lv-LV"/>
              </w:rPr>
            </w:pPr>
            <w:r w:rsidRPr="003E4502">
              <w:rPr>
                <w:sz w:val="18"/>
                <w:szCs w:val="18"/>
                <w:lang w:val="lv-LV"/>
              </w:rPr>
              <w:t>CAA apstiprinājuma Nr</w:t>
            </w:r>
            <w:r w:rsidRPr="003E4502">
              <w:rPr>
                <w:sz w:val="18"/>
                <w:szCs w:val="18"/>
                <w:vertAlign w:val="superscript"/>
                <w:lang w:val="lv-LV"/>
              </w:rPr>
              <w:t>.*</w:t>
            </w:r>
            <w:r w:rsidRPr="003E4502">
              <w:rPr>
                <w:sz w:val="18"/>
                <w:szCs w:val="18"/>
                <w:lang w:val="lv-LV"/>
              </w:rPr>
              <w:t>:_____________</w:t>
            </w:r>
          </w:p>
        </w:tc>
      </w:tr>
      <w:tr w:rsidR="00447B04" w:rsidRPr="003E4502" w14:paraId="3FEB4F27" w14:textId="77777777" w:rsidTr="00180F13">
        <w:tc>
          <w:tcPr>
            <w:tcW w:w="9628" w:type="dxa"/>
            <w:gridSpan w:val="8"/>
            <w:shd w:val="clear" w:color="auto" w:fill="D9D9D9" w:themeFill="background1" w:themeFillShade="D9"/>
          </w:tcPr>
          <w:p w14:paraId="679E5337" w14:textId="5D1A0719" w:rsidR="00447B04" w:rsidRPr="003E4502" w:rsidRDefault="006132FF" w:rsidP="003E4502">
            <w:pPr>
              <w:pStyle w:val="ListParagraph"/>
              <w:numPr>
                <w:ilvl w:val="0"/>
                <w:numId w:val="33"/>
              </w:numPr>
              <w:spacing w:before="120" w:after="120"/>
              <w:ind w:left="425" w:hanging="425"/>
              <w:contextualSpacing w:val="0"/>
              <w:rPr>
                <w:b/>
                <w:sz w:val="20"/>
                <w:lang w:val="lv-LV"/>
              </w:rPr>
            </w:pPr>
            <w:bookmarkStart w:id="0" w:name="_Hlk79570953"/>
            <w:r w:rsidRPr="003E4502">
              <w:rPr>
                <w:b/>
                <w:sz w:val="20"/>
                <w:lang w:val="lv-LV"/>
              </w:rPr>
              <w:t>AIZPILDA PRETENDTENTS</w:t>
            </w:r>
          </w:p>
        </w:tc>
      </w:tr>
      <w:tr w:rsidR="00A4167D" w:rsidRPr="003E4502" w14:paraId="62DFD7DC" w14:textId="77777777" w:rsidTr="000C5E2F">
        <w:tc>
          <w:tcPr>
            <w:tcW w:w="9628" w:type="dxa"/>
            <w:gridSpan w:val="8"/>
            <w:shd w:val="clear" w:color="auto" w:fill="F2F2F2" w:themeFill="background1" w:themeFillShade="F2"/>
          </w:tcPr>
          <w:p w14:paraId="270AC2CC" w14:textId="6E217F71" w:rsidR="00A4167D" w:rsidRPr="003E4502" w:rsidRDefault="00A4167D" w:rsidP="003E4502">
            <w:pPr>
              <w:ind w:left="37"/>
              <w:rPr>
                <w:sz w:val="20"/>
                <w:lang w:val="lv-LV"/>
              </w:rPr>
            </w:pPr>
            <w:r w:rsidRPr="003E4502">
              <w:rPr>
                <w:sz w:val="20"/>
                <w:lang w:val="lv-LV"/>
              </w:rPr>
              <w:t>PRETENDENTA DATI</w:t>
            </w:r>
          </w:p>
        </w:tc>
      </w:tr>
      <w:tr w:rsidR="00447B04" w:rsidRPr="003E4502" w14:paraId="579C6C6D" w14:textId="77777777" w:rsidTr="00180F13">
        <w:tc>
          <w:tcPr>
            <w:tcW w:w="4814" w:type="dxa"/>
            <w:gridSpan w:val="5"/>
          </w:tcPr>
          <w:p w14:paraId="414873C5" w14:textId="23EAAFDB" w:rsidR="00447B04" w:rsidRPr="003E4502" w:rsidRDefault="00C069CC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Pretendenta uzvārds(-i):</w:t>
            </w:r>
          </w:p>
          <w:p w14:paraId="138E15ED" w14:textId="7D692824" w:rsidR="00447B04" w:rsidRPr="003E4502" w:rsidRDefault="00447B04" w:rsidP="003E4502">
            <w:pPr>
              <w:rPr>
                <w:sz w:val="18"/>
                <w:lang w:val="lv-LV"/>
              </w:rPr>
            </w:pPr>
          </w:p>
        </w:tc>
        <w:tc>
          <w:tcPr>
            <w:tcW w:w="4814" w:type="dxa"/>
            <w:gridSpan w:val="3"/>
          </w:tcPr>
          <w:p w14:paraId="28C7D746" w14:textId="476357A5" w:rsidR="00C069CC" w:rsidRPr="003E4502" w:rsidRDefault="00C069CC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Pretendenta vārds(-i):</w:t>
            </w:r>
          </w:p>
          <w:p w14:paraId="5B58C3BF" w14:textId="77777777" w:rsidR="00447B04" w:rsidRPr="003E4502" w:rsidRDefault="00447B04" w:rsidP="003E4502">
            <w:pPr>
              <w:rPr>
                <w:sz w:val="12"/>
                <w:szCs w:val="12"/>
                <w:lang w:val="lv-LV"/>
              </w:rPr>
            </w:pPr>
          </w:p>
          <w:p w14:paraId="78184F05" w14:textId="49263F57" w:rsidR="00C069CC" w:rsidRPr="003E4502" w:rsidRDefault="00C069CC" w:rsidP="003E4502">
            <w:pPr>
              <w:rPr>
                <w:sz w:val="18"/>
                <w:lang w:val="lv-LV"/>
              </w:rPr>
            </w:pPr>
          </w:p>
        </w:tc>
      </w:tr>
      <w:tr w:rsidR="00447B04" w:rsidRPr="003E4502" w14:paraId="0B5EC107" w14:textId="77777777" w:rsidTr="003B67D7">
        <w:trPr>
          <w:trHeight w:val="564"/>
        </w:trPr>
        <w:tc>
          <w:tcPr>
            <w:tcW w:w="3209" w:type="dxa"/>
            <w:gridSpan w:val="3"/>
          </w:tcPr>
          <w:p w14:paraId="26F863F2" w14:textId="47822005" w:rsidR="00447B04" w:rsidRPr="003E4502" w:rsidRDefault="00C069CC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Dzimšanas datums:</w:t>
            </w:r>
          </w:p>
          <w:p w14:paraId="221F064B" w14:textId="7753146B" w:rsidR="00C069CC" w:rsidRPr="003E4502" w:rsidRDefault="00C069CC" w:rsidP="003E4502">
            <w:pPr>
              <w:rPr>
                <w:sz w:val="18"/>
                <w:lang w:val="lv-LV"/>
              </w:rPr>
            </w:pPr>
          </w:p>
        </w:tc>
        <w:tc>
          <w:tcPr>
            <w:tcW w:w="3209" w:type="dxa"/>
            <w:gridSpan w:val="3"/>
          </w:tcPr>
          <w:p w14:paraId="1B413ABF" w14:textId="2843AE1F" w:rsidR="00447B04" w:rsidRPr="003E4502" w:rsidRDefault="00C069CC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Tālrunis:</w:t>
            </w:r>
          </w:p>
          <w:p w14:paraId="30778083" w14:textId="477BA331" w:rsidR="00447B04" w:rsidRPr="003E4502" w:rsidRDefault="00447B04" w:rsidP="003E4502">
            <w:pPr>
              <w:tabs>
                <w:tab w:val="left" w:pos="7371"/>
              </w:tabs>
              <w:rPr>
                <w:sz w:val="12"/>
                <w:szCs w:val="12"/>
                <w:lang w:val="lv-LV"/>
              </w:rPr>
            </w:pPr>
          </w:p>
        </w:tc>
        <w:tc>
          <w:tcPr>
            <w:tcW w:w="3210" w:type="dxa"/>
            <w:gridSpan w:val="2"/>
          </w:tcPr>
          <w:p w14:paraId="7389F43C" w14:textId="5F6B08F6" w:rsidR="00447B04" w:rsidRPr="003E4502" w:rsidRDefault="00447B04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E</w:t>
            </w:r>
            <w:r w:rsidR="00C069CC" w:rsidRPr="003E4502">
              <w:rPr>
                <w:sz w:val="18"/>
                <w:lang w:val="lv-LV"/>
              </w:rPr>
              <w:t>-pasts:</w:t>
            </w:r>
          </w:p>
          <w:p w14:paraId="4E7576E3" w14:textId="77777777" w:rsidR="00447B04" w:rsidRPr="003E4502" w:rsidRDefault="00447B04" w:rsidP="003E4502">
            <w:pPr>
              <w:rPr>
                <w:sz w:val="18"/>
                <w:lang w:val="lv-LV"/>
              </w:rPr>
            </w:pPr>
          </w:p>
        </w:tc>
      </w:tr>
      <w:bookmarkEnd w:id="0"/>
      <w:tr w:rsidR="00A4167D" w:rsidRPr="003E4502" w14:paraId="3B299B7F" w14:textId="77777777" w:rsidTr="003B67D7">
        <w:trPr>
          <w:trHeight w:val="558"/>
        </w:trPr>
        <w:tc>
          <w:tcPr>
            <w:tcW w:w="3209" w:type="dxa"/>
            <w:gridSpan w:val="3"/>
          </w:tcPr>
          <w:p w14:paraId="26389147" w14:textId="17BC62ED" w:rsidR="00A4167D" w:rsidRPr="003E4502" w:rsidRDefault="00A4167D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Apliecības numurs (ja piemērojams):</w:t>
            </w:r>
          </w:p>
        </w:tc>
        <w:tc>
          <w:tcPr>
            <w:tcW w:w="3209" w:type="dxa"/>
            <w:gridSpan w:val="3"/>
          </w:tcPr>
          <w:p w14:paraId="33719CCF" w14:textId="77777777" w:rsidR="00A4167D" w:rsidRPr="003E4502" w:rsidRDefault="00A4167D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Datums:</w:t>
            </w:r>
          </w:p>
          <w:p w14:paraId="632A125A" w14:textId="28998B0A" w:rsidR="00A4167D" w:rsidRPr="003E4502" w:rsidRDefault="00A4167D" w:rsidP="003E4502">
            <w:pPr>
              <w:rPr>
                <w:sz w:val="18"/>
                <w:lang w:val="lv-LV"/>
              </w:rPr>
            </w:pPr>
          </w:p>
        </w:tc>
        <w:tc>
          <w:tcPr>
            <w:tcW w:w="3210" w:type="dxa"/>
            <w:gridSpan w:val="2"/>
          </w:tcPr>
          <w:p w14:paraId="600F046C" w14:textId="3579828E" w:rsidR="00A4167D" w:rsidRPr="003E4502" w:rsidRDefault="00A4167D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Paraksts:</w:t>
            </w:r>
          </w:p>
        </w:tc>
      </w:tr>
      <w:tr w:rsidR="006132FF" w:rsidRPr="003E4502" w14:paraId="05A4313C" w14:textId="77777777" w:rsidTr="00180F13">
        <w:tc>
          <w:tcPr>
            <w:tcW w:w="9628" w:type="dxa"/>
            <w:gridSpan w:val="8"/>
            <w:shd w:val="clear" w:color="auto" w:fill="D9D9D9" w:themeFill="background1" w:themeFillShade="D9"/>
          </w:tcPr>
          <w:p w14:paraId="3E05F566" w14:textId="527E8E4B" w:rsidR="006132FF" w:rsidRPr="003E4502" w:rsidRDefault="006132FF" w:rsidP="003E4502">
            <w:pPr>
              <w:pStyle w:val="ListParagraph"/>
              <w:numPr>
                <w:ilvl w:val="0"/>
                <w:numId w:val="33"/>
              </w:numPr>
              <w:spacing w:before="120" w:after="120"/>
              <w:ind w:left="425" w:hanging="425"/>
              <w:contextualSpacing w:val="0"/>
              <w:rPr>
                <w:b/>
                <w:sz w:val="20"/>
                <w:lang w:val="lv-LV"/>
              </w:rPr>
            </w:pPr>
            <w:bookmarkStart w:id="1" w:name="_Hlk80190343"/>
            <w:r w:rsidRPr="003E4502">
              <w:rPr>
                <w:b/>
                <w:sz w:val="20"/>
                <w:lang w:val="lv-LV"/>
              </w:rPr>
              <w:t>AIZPILDA MĀCĪBU ORGANIZĀCIJA</w:t>
            </w:r>
            <w:r w:rsidRPr="003E4502">
              <w:rPr>
                <w:b/>
                <w:sz w:val="20"/>
                <w:vertAlign w:val="superscript"/>
                <w:lang w:val="lv-LV"/>
              </w:rPr>
              <w:t>*</w:t>
            </w:r>
          </w:p>
        </w:tc>
      </w:tr>
      <w:tr w:rsidR="006132FF" w:rsidRPr="003E4502" w14:paraId="1EC36E76" w14:textId="77777777" w:rsidTr="003B67D7">
        <w:trPr>
          <w:trHeight w:val="516"/>
        </w:trPr>
        <w:tc>
          <w:tcPr>
            <w:tcW w:w="1809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48BC7F56" w14:textId="3B7F0FB5" w:rsidR="006132FF" w:rsidRPr="003E4502" w:rsidRDefault="006132FF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Mācību organizācijas nosaukums:</w:t>
            </w:r>
          </w:p>
        </w:tc>
        <w:tc>
          <w:tcPr>
            <w:tcW w:w="7819" w:type="dxa"/>
            <w:gridSpan w:val="6"/>
          </w:tcPr>
          <w:p w14:paraId="2C3364D8" w14:textId="77777777" w:rsidR="006132FF" w:rsidRPr="003E4502" w:rsidRDefault="006132FF" w:rsidP="003E4502">
            <w:pPr>
              <w:rPr>
                <w:sz w:val="18"/>
                <w:lang w:val="lv-LV"/>
              </w:rPr>
            </w:pPr>
          </w:p>
          <w:p w14:paraId="47E10681" w14:textId="7DC5E6C7" w:rsidR="006132FF" w:rsidRPr="003E4502" w:rsidRDefault="006132FF" w:rsidP="003E4502">
            <w:pPr>
              <w:rPr>
                <w:sz w:val="18"/>
                <w:lang w:val="lv-LV"/>
              </w:rPr>
            </w:pPr>
          </w:p>
        </w:tc>
      </w:tr>
      <w:bookmarkEnd w:id="1"/>
      <w:tr w:rsidR="006132FF" w:rsidRPr="003E4502" w14:paraId="14C8C092" w14:textId="77777777" w:rsidTr="003B67D7">
        <w:trPr>
          <w:trHeight w:val="566"/>
        </w:trPr>
        <w:tc>
          <w:tcPr>
            <w:tcW w:w="1809" w:type="dxa"/>
            <w:gridSpan w:val="2"/>
            <w:shd w:val="clear" w:color="auto" w:fill="F2F2F2" w:themeFill="background1" w:themeFillShade="F2"/>
          </w:tcPr>
          <w:p w14:paraId="4529B43C" w14:textId="420FDF6F" w:rsidR="006132FF" w:rsidRPr="003E4502" w:rsidRDefault="006132FF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Teorētisko zināšanu pārbaude</w:t>
            </w:r>
          </w:p>
        </w:tc>
        <w:tc>
          <w:tcPr>
            <w:tcW w:w="3005" w:type="dxa"/>
            <w:gridSpan w:val="3"/>
          </w:tcPr>
          <w:p w14:paraId="719863AD" w14:textId="1438D5D3" w:rsidR="006132FF" w:rsidRPr="003E4502" w:rsidRDefault="006132FF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Atzīme (%):</w:t>
            </w:r>
          </w:p>
        </w:tc>
        <w:tc>
          <w:tcPr>
            <w:tcW w:w="4814" w:type="dxa"/>
            <w:gridSpan w:val="3"/>
          </w:tcPr>
          <w:p w14:paraId="647C7062" w14:textId="77777777" w:rsidR="006132FF" w:rsidRPr="003E4502" w:rsidRDefault="006132FF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Datums:</w:t>
            </w:r>
          </w:p>
          <w:p w14:paraId="6BF4435A" w14:textId="302DB4C3" w:rsidR="006132FF" w:rsidRPr="003E4502" w:rsidRDefault="006132FF" w:rsidP="003E4502">
            <w:pPr>
              <w:rPr>
                <w:sz w:val="18"/>
                <w:lang w:val="lv-LV"/>
              </w:rPr>
            </w:pPr>
          </w:p>
        </w:tc>
      </w:tr>
      <w:tr w:rsidR="006132FF" w:rsidRPr="003E4502" w14:paraId="02E74809" w14:textId="77777777" w:rsidTr="003B67D7">
        <w:trPr>
          <w:trHeight w:val="560"/>
        </w:trPr>
        <w:tc>
          <w:tcPr>
            <w:tcW w:w="1809" w:type="dxa"/>
            <w:gridSpan w:val="2"/>
            <w:shd w:val="clear" w:color="auto" w:fill="F2F2F2" w:themeFill="background1" w:themeFillShade="F2"/>
          </w:tcPr>
          <w:p w14:paraId="0DAA89C3" w14:textId="219AEEFE" w:rsidR="006132FF" w:rsidRPr="003E4502" w:rsidRDefault="006132FF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Mācību lidojumi</w:t>
            </w:r>
          </w:p>
        </w:tc>
        <w:tc>
          <w:tcPr>
            <w:tcW w:w="2606" w:type="dxa"/>
            <w:gridSpan w:val="2"/>
          </w:tcPr>
          <w:p w14:paraId="6D22E2F7" w14:textId="156B1E7E" w:rsidR="006132FF" w:rsidRPr="003E4502" w:rsidRDefault="00D26D6E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Gaisa kuģa tips:</w:t>
            </w:r>
          </w:p>
        </w:tc>
        <w:tc>
          <w:tcPr>
            <w:tcW w:w="2606" w:type="dxa"/>
            <w:gridSpan w:val="3"/>
          </w:tcPr>
          <w:p w14:paraId="488588F9" w14:textId="77777777" w:rsidR="00D26D6E" w:rsidRPr="003E4502" w:rsidRDefault="00D26D6E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 xml:space="preserve">Lidojumu stundas </w:t>
            </w:r>
          </w:p>
          <w:p w14:paraId="6E6A1FBB" w14:textId="3607138B" w:rsidR="006132FF" w:rsidRPr="003E4502" w:rsidRDefault="00D26D6E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kopā:</w:t>
            </w:r>
          </w:p>
        </w:tc>
        <w:tc>
          <w:tcPr>
            <w:tcW w:w="2607" w:type="dxa"/>
          </w:tcPr>
          <w:p w14:paraId="6BBF0B6F" w14:textId="77777777" w:rsidR="00D26D6E" w:rsidRPr="003E4502" w:rsidRDefault="00D26D6E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 xml:space="preserve">Lidojumu stundas </w:t>
            </w:r>
          </w:p>
          <w:p w14:paraId="0A01D223" w14:textId="1B26A4D3" w:rsidR="00D26D6E" w:rsidRPr="003E4502" w:rsidRDefault="00D26D6E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patstāvīgi:</w:t>
            </w:r>
          </w:p>
        </w:tc>
      </w:tr>
      <w:tr w:rsidR="00207AD4" w:rsidRPr="003E4502" w14:paraId="616D4DE8" w14:textId="77777777" w:rsidTr="00180F13">
        <w:tc>
          <w:tcPr>
            <w:tcW w:w="9628" w:type="dxa"/>
            <w:gridSpan w:val="8"/>
            <w:shd w:val="clear" w:color="auto" w:fill="F2F2F2" w:themeFill="background1" w:themeFillShade="F2"/>
          </w:tcPr>
          <w:p w14:paraId="095372F1" w14:textId="53C5E9E3" w:rsidR="00207AD4" w:rsidRPr="003E4502" w:rsidRDefault="00207AD4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MĀCĪBU ORGANIZĀCIJAS PILNVAROTĀS PERSONAS APLIECINĀJUMS</w:t>
            </w:r>
          </w:p>
        </w:tc>
      </w:tr>
      <w:tr w:rsidR="00207AD4" w:rsidRPr="003E4502" w14:paraId="25EA3F43" w14:textId="77777777" w:rsidTr="003B67D7">
        <w:trPr>
          <w:trHeight w:val="486"/>
        </w:trPr>
        <w:tc>
          <w:tcPr>
            <w:tcW w:w="9628" w:type="dxa"/>
            <w:gridSpan w:val="8"/>
          </w:tcPr>
          <w:p w14:paraId="7B0364E4" w14:textId="77777777" w:rsidR="00207AD4" w:rsidRPr="003E4502" w:rsidRDefault="00207AD4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Uzvārds(-i), vārds(-i):</w:t>
            </w:r>
          </w:p>
          <w:p w14:paraId="05C65CFE" w14:textId="65FB76A4" w:rsidR="00207AD4" w:rsidRPr="003E4502" w:rsidRDefault="00207AD4" w:rsidP="003E4502">
            <w:pPr>
              <w:rPr>
                <w:sz w:val="18"/>
                <w:lang w:val="lv-LV"/>
              </w:rPr>
            </w:pPr>
          </w:p>
        </w:tc>
      </w:tr>
      <w:tr w:rsidR="00207AD4" w:rsidRPr="003E4502" w14:paraId="4F507D6E" w14:textId="77777777" w:rsidTr="003B67D7">
        <w:trPr>
          <w:trHeight w:val="564"/>
        </w:trPr>
        <w:tc>
          <w:tcPr>
            <w:tcW w:w="4814" w:type="dxa"/>
            <w:gridSpan w:val="5"/>
          </w:tcPr>
          <w:p w14:paraId="0DAA28C6" w14:textId="77777777" w:rsidR="00207AD4" w:rsidRPr="003E4502" w:rsidRDefault="00207AD4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Datums:</w:t>
            </w:r>
          </w:p>
          <w:p w14:paraId="548A2D2D" w14:textId="77777777" w:rsidR="00207AD4" w:rsidRPr="003E4502" w:rsidRDefault="00207AD4" w:rsidP="003E4502">
            <w:pPr>
              <w:rPr>
                <w:sz w:val="18"/>
                <w:lang w:val="lv-LV"/>
              </w:rPr>
            </w:pPr>
          </w:p>
        </w:tc>
        <w:tc>
          <w:tcPr>
            <w:tcW w:w="4814" w:type="dxa"/>
            <w:gridSpan w:val="3"/>
          </w:tcPr>
          <w:p w14:paraId="53F3E978" w14:textId="53EADB31" w:rsidR="00207AD4" w:rsidRPr="003E4502" w:rsidRDefault="00207AD4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Paraksts:</w:t>
            </w:r>
          </w:p>
        </w:tc>
      </w:tr>
      <w:tr w:rsidR="00207AD4" w:rsidRPr="003E4502" w14:paraId="46E4923D" w14:textId="77777777" w:rsidTr="00CE497F">
        <w:tc>
          <w:tcPr>
            <w:tcW w:w="9628" w:type="dxa"/>
            <w:gridSpan w:val="8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A6DF1DD" w14:textId="72AF40BD" w:rsidR="00207AD4" w:rsidRPr="003E4502" w:rsidRDefault="00207AD4" w:rsidP="003E4502">
            <w:pPr>
              <w:pStyle w:val="ListParagraph"/>
              <w:numPr>
                <w:ilvl w:val="0"/>
                <w:numId w:val="33"/>
              </w:numPr>
              <w:spacing w:before="120" w:after="120"/>
              <w:ind w:left="425" w:hanging="425"/>
              <w:contextualSpacing w:val="0"/>
              <w:rPr>
                <w:b/>
                <w:sz w:val="20"/>
                <w:lang w:val="lv-LV"/>
              </w:rPr>
            </w:pPr>
            <w:r w:rsidRPr="003E4502">
              <w:rPr>
                <w:b/>
                <w:sz w:val="20"/>
                <w:lang w:val="lv-LV"/>
              </w:rPr>
              <w:t>AIZPILDA EKSAMINĒTĀJS</w:t>
            </w:r>
          </w:p>
        </w:tc>
      </w:tr>
      <w:tr w:rsidR="00207AD4" w:rsidRPr="003E4502" w14:paraId="2E681766" w14:textId="77777777" w:rsidTr="00CE497F">
        <w:tc>
          <w:tcPr>
            <w:tcW w:w="9628" w:type="dxa"/>
            <w:gridSpan w:val="8"/>
            <w:shd w:val="clear" w:color="auto" w:fill="F2F2F2" w:themeFill="background1" w:themeFillShade="F2"/>
          </w:tcPr>
          <w:p w14:paraId="3B2FA8B6" w14:textId="29DE200F" w:rsidR="00207AD4" w:rsidRPr="003E4502" w:rsidRDefault="00207AD4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ZIŅAS PAR PĀRBAUDES LIDOJUMU</w:t>
            </w:r>
          </w:p>
        </w:tc>
      </w:tr>
      <w:tr w:rsidR="00207AD4" w:rsidRPr="003E4502" w14:paraId="7A237B24" w14:textId="77777777" w:rsidTr="003B67D7">
        <w:trPr>
          <w:trHeight w:val="568"/>
        </w:trPr>
        <w:tc>
          <w:tcPr>
            <w:tcW w:w="4814" w:type="dxa"/>
            <w:gridSpan w:val="5"/>
            <w:shd w:val="clear" w:color="auto" w:fill="FFFFFF" w:themeFill="background1"/>
          </w:tcPr>
          <w:p w14:paraId="0DCD7770" w14:textId="0DAD317B" w:rsidR="00207AD4" w:rsidRPr="003E4502" w:rsidRDefault="00207AD4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Gaisa kuģa tips:</w:t>
            </w:r>
          </w:p>
          <w:p w14:paraId="4FFD5C0A" w14:textId="7FBCEC98" w:rsidR="00207AD4" w:rsidRPr="003E4502" w:rsidRDefault="00207AD4" w:rsidP="003E4502">
            <w:pPr>
              <w:rPr>
                <w:sz w:val="18"/>
                <w:lang w:val="lv-LV"/>
              </w:rPr>
            </w:pPr>
          </w:p>
        </w:tc>
        <w:tc>
          <w:tcPr>
            <w:tcW w:w="4814" w:type="dxa"/>
            <w:gridSpan w:val="3"/>
            <w:shd w:val="clear" w:color="auto" w:fill="FFFFFF" w:themeFill="background1"/>
          </w:tcPr>
          <w:p w14:paraId="291A89C1" w14:textId="00FDF69E" w:rsidR="00207AD4" w:rsidRPr="003E4502" w:rsidRDefault="00207AD4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Reģistrācijas numurs:</w:t>
            </w:r>
          </w:p>
        </w:tc>
      </w:tr>
      <w:tr w:rsidR="00207AD4" w:rsidRPr="003E4502" w14:paraId="6016302B" w14:textId="77777777" w:rsidTr="00180F13">
        <w:tc>
          <w:tcPr>
            <w:tcW w:w="4814" w:type="dxa"/>
            <w:gridSpan w:val="5"/>
            <w:shd w:val="clear" w:color="auto" w:fill="FFFFFF" w:themeFill="background1"/>
          </w:tcPr>
          <w:p w14:paraId="0CBE8D91" w14:textId="77777777" w:rsidR="00207AD4" w:rsidRPr="003E4502" w:rsidRDefault="00207AD4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Pacelšanās vieta, datums</w:t>
            </w:r>
            <w:r w:rsidR="001210B1" w:rsidRPr="003E4502">
              <w:rPr>
                <w:sz w:val="18"/>
                <w:lang w:val="lv-LV"/>
              </w:rPr>
              <w:t xml:space="preserve"> un laiks</w:t>
            </w:r>
            <w:r w:rsidRPr="003E4502">
              <w:rPr>
                <w:sz w:val="18"/>
                <w:lang w:val="lv-LV"/>
              </w:rPr>
              <w:t>:</w:t>
            </w:r>
          </w:p>
          <w:p w14:paraId="7716E3E5" w14:textId="77777777" w:rsidR="001210B1" w:rsidRPr="003E4502" w:rsidRDefault="001210B1" w:rsidP="003E4502">
            <w:pPr>
              <w:rPr>
                <w:sz w:val="18"/>
                <w:lang w:val="lv-LV"/>
              </w:rPr>
            </w:pPr>
          </w:p>
          <w:p w14:paraId="60B24A91" w14:textId="0549B0F9" w:rsidR="001210B1" w:rsidRPr="003E4502" w:rsidRDefault="001210B1" w:rsidP="003E4502">
            <w:pPr>
              <w:rPr>
                <w:sz w:val="18"/>
                <w:lang w:val="lv-LV"/>
              </w:rPr>
            </w:pPr>
          </w:p>
        </w:tc>
        <w:tc>
          <w:tcPr>
            <w:tcW w:w="4814" w:type="dxa"/>
            <w:gridSpan w:val="3"/>
            <w:shd w:val="clear" w:color="auto" w:fill="FFFFFF" w:themeFill="background1"/>
          </w:tcPr>
          <w:p w14:paraId="0046D9C4" w14:textId="4E549D47" w:rsidR="00207AD4" w:rsidRPr="003E4502" w:rsidRDefault="00207AD4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 xml:space="preserve">Nosēšanās vieta, </w:t>
            </w:r>
            <w:r w:rsidR="001210B1" w:rsidRPr="003E4502">
              <w:rPr>
                <w:sz w:val="18"/>
                <w:lang w:val="lv-LV"/>
              </w:rPr>
              <w:t>datums un laiks:</w:t>
            </w:r>
          </w:p>
          <w:p w14:paraId="32E3969F" w14:textId="56F14091" w:rsidR="00207AD4" w:rsidRPr="003E4502" w:rsidRDefault="00207AD4" w:rsidP="003E4502">
            <w:pPr>
              <w:rPr>
                <w:sz w:val="18"/>
                <w:lang w:val="lv-LV"/>
              </w:rPr>
            </w:pPr>
          </w:p>
        </w:tc>
      </w:tr>
      <w:tr w:rsidR="00207AD4" w:rsidRPr="003E4502" w14:paraId="7E5E90E1" w14:textId="77777777" w:rsidTr="003B67D7">
        <w:trPr>
          <w:trHeight w:val="528"/>
        </w:trPr>
        <w:tc>
          <w:tcPr>
            <w:tcW w:w="9628" w:type="dxa"/>
            <w:gridSpan w:val="8"/>
            <w:shd w:val="clear" w:color="auto" w:fill="FFFFFF" w:themeFill="background1"/>
          </w:tcPr>
          <w:p w14:paraId="1FA377CE" w14:textId="77777777" w:rsidR="00207AD4" w:rsidRPr="003E4502" w:rsidRDefault="00207AD4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Kopējais lidojuma laiks:</w:t>
            </w:r>
          </w:p>
          <w:p w14:paraId="29FA320B" w14:textId="7BD7C4BD" w:rsidR="00207AD4" w:rsidRPr="003E4502" w:rsidRDefault="00207AD4" w:rsidP="003E4502">
            <w:pPr>
              <w:rPr>
                <w:sz w:val="18"/>
                <w:lang w:val="lv-LV"/>
              </w:rPr>
            </w:pPr>
          </w:p>
        </w:tc>
      </w:tr>
      <w:tr w:rsidR="00207AD4" w:rsidRPr="003E4502" w14:paraId="7B73A08D" w14:textId="77777777" w:rsidTr="00180F13">
        <w:tc>
          <w:tcPr>
            <w:tcW w:w="9628" w:type="dxa"/>
            <w:gridSpan w:val="8"/>
            <w:shd w:val="clear" w:color="auto" w:fill="FFFFFF" w:themeFill="background1"/>
          </w:tcPr>
          <w:p w14:paraId="52036DDD" w14:textId="5FC316F7" w:rsidR="00207AD4" w:rsidRPr="003E4502" w:rsidRDefault="00207AD4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Informācija par prasmju/kvalifikācijas pārbaudi:</w:t>
            </w:r>
          </w:p>
          <w:p w14:paraId="0B513ABA" w14:textId="5A54D952" w:rsidR="00207AD4" w:rsidRPr="003E4502" w:rsidRDefault="00207AD4" w:rsidP="003E4502">
            <w:pPr>
              <w:rPr>
                <w:sz w:val="18"/>
                <w:lang w:val="lv-LV"/>
              </w:rPr>
            </w:pPr>
          </w:p>
          <w:p w14:paraId="04220598" w14:textId="77777777" w:rsidR="00207AD4" w:rsidRPr="003E4502" w:rsidRDefault="00207AD4" w:rsidP="003E4502">
            <w:pPr>
              <w:rPr>
                <w:sz w:val="18"/>
                <w:lang w:val="lv-LV"/>
              </w:rPr>
            </w:pPr>
          </w:p>
          <w:p w14:paraId="66C0546C" w14:textId="689A879B" w:rsidR="00207AD4" w:rsidRPr="003E4502" w:rsidRDefault="00207AD4" w:rsidP="003E4502">
            <w:pPr>
              <w:rPr>
                <w:sz w:val="18"/>
                <w:lang w:val="lv-LV"/>
              </w:rPr>
            </w:pPr>
          </w:p>
        </w:tc>
      </w:tr>
      <w:tr w:rsidR="00207AD4" w:rsidRPr="003E4502" w14:paraId="285A11D3" w14:textId="77777777" w:rsidTr="00CE497F">
        <w:tc>
          <w:tcPr>
            <w:tcW w:w="3209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77155577" w14:textId="3ED8DDC7" w:rsidR="00207AD4" w:rsidRPr="003E4502" w:rsidRDefault="00AF376F" w:rsidP="003E4502">
            <w:pPr>
              <w:jc w:val="center"/>
              <w:rPr>
                <w:sz w:val="18"/>
                <w:lang w:val="lv-LV"/>
              </w:rPr>
            </w:pPr>
            <w:sdt>
              <w:sdtPr>
                <w:rPr>
                  <w:sz w:val="28"/>
                  <w:szCs w:val="20"/>
                  <w:lang w:val="lv-LV"/>
                </w:rPr>
                <w:id w:val="-22136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AD4" w:rsidRPr="003E4502">
                  <w:rPr>
                    <w:rFonts w:ascii="Segoe UI Symbol" w:eastAsia="MS Gothic" w:hAnsi="Segoe UI Symbol" w:cs="Segoe UI Symbol"/>
                    <w:sz w:val="28"/>
                    <w:szCs w:val="20"/>
                    <w:lang w:val="lv-LV"/>
                  </w:rPr>
                  <w:t>☐</w:t>
                </w:r>
              </w:sdtContent>
            </w:sdt>
            <w:r w:rsidR="00207AD4" w:rsidRPr="003E4502">
              <w:rPr>
                <w:sz w:val="18"/>
                <w:lang w:val="lv-LV"/>
              </w:rPr>
              <w:t xml:space="preserve"> </w:t>
            </w:r>
            <w:r w:rsidR="00207AD4" w:rsidRPr="003E4502">
              <w:rPr>
                <w:sz w:val="18"/>
                <w:lang w:val="lv-LV"/>
              </w:rPr>
              <w:tab/>
              <w:t>NOKĀRTOTS</w:t>
            </w:r>
          </w:p>
        </w:tc>
        <w:tc>
          <w:tcPr>
            <w:tcW w:w="320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087C9E16" w14:textId="5B892CAA" w:rsidR="00207AD4" w:rsidRPr="003E4502" w:rsidRDefault="00AF376F" w:rsidP="003E4502">
            <w:pPr>
              <w:jc w:val="center"/>
              <w:rPr>
                <w:sz w:val="18"/>
                <w:lang w:val="lv-LV"/>
              </w:rPr>
            </w:pPr>
            <w:sdt>
              <w:sdtPr>
                <w:rPr>
                  <w:sz w:val="28"/>
                  <w:szCs w:val="20"/>
                  <w:lang w:val="lv-LV"/>
                </w:rPr>
                <w:id w:val="92361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AD4" w:rsidRPr="003E4502">
                  <w:rPr>
                    <w:rFonts w:ascii="Segoe UI Symbol" w:eastAsia="MS Gothic" w:hAnsi="Segoe UI Symbol" w:cs="Segoe UI Symbol"/>
                    <w:sz w:val="28"/>
                    <w:szCs w:val="20"/>
                    <w:lang w:val="lv-LV"/>
                  </w:rPr>
                  <w:t>☐</w:t>
                </w:r>
              </w:sdtContent>
            </w:sdt>
            <w:r w:rsidR="00207AD4" w:rsidRPr="003E4502">
              <w:rPr>
                <w:sz w:val="18"/>
                <w:lang w:val="lv-LV"/>
              </w:rPr>
              <w:t xml:space="preserve"> </w:t>
            </w:r>
            <w:r w:rsidR="00207AD4" w:rsidRPr="003E4502">
              <w:rPr>
                <w:sz w:val="18"/>
                <w:lang w:val="lv-LV"/>
              </w:rPr>
              <w:tab/>
              <w:t>NENOKĀRTOTS</w:t>
            </w:r>
          </w:p>
        </w:tc>
        <w:tc>
          <w:tcPr>
            <w:tcW w:w="3210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53C42F5E" w14:textId="68546239" w:rsidR="00207AD4" w:rsidRPr="003E4502" w:rsidRDefault="00AF376F" w:rsidP="003E4502">
            <w:pPr>
              <w:jc w:val="center"/>
              <w:rPr>
                <w:sz w:val="18"/>
                <w:lang w:val="lv-LV"/>
              </w:rPr>
            </w:pPr>
            <w:sdt>
              <w:sdtPr>
                <w:rPr>
                  <w:sz w:val="28"/>
                  <w:szCs w:val="20"/>
                  <w:lang w:val="lv-LV"/>
                </w:rPr>
                <w:id w:val="47179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AD4" w:rsidRPr="003E4502">
                  <w:rPr>
                    <w:rFonts w:ascii="Segoe UI Symbol" w:eastAsia="MS Gothic" w:hAnsi="Segoe UI Symbol" w:cs="Segoe UI Symbol"/>
                    <w:sz w:val="28"/>
                    <w:szCs w:val="20"/>
                    <w:lang w:val="lv-LV"/>
                  </w:rPr>
                  <w:t>☐</w:t>
                </w:r>
              </w:sdtContent>
            </w:sdt>
            <w:r w:rsidR="00207AD4" w:rsidRPr="003E4502">
              <w:rPr>
                <w:sz w:val="18"/>
                <w:lang w:val="lv-LV"/>
              </w:rPr>
              <w:t xml:space="preserve"> </w:t>
            </w:r>
            <w:r w:rsidR="00207AD4" w:rsidRPr="003E4502">
              <w:rPr>
                <w:sz w:val="18"/>
                <w:lang w:val="lv-LV"/>
              </w:rPr>
              <w:tab/>
              <w:t>DAĻĒJI NOKĀRTOTS</w:t>
            </w:r>
          </w:p>
        </w:tc>
      </w:tr>
      <w:tr w:rsidR="00207AD4" w:rsidRPr="003E4502" w14:paraId="30C8D9F5" w14:textId="77777777" w:rsidTr="00180F13">
        <w:tc>
          <w:tcPr>
            <w:tcW w:w="9628" w:type="dxa"/>
            <w:gridSpan w:val="8"/>
            <w:shd w:val="clear" w:color="auto" w:fill="F2F2F2" w:themeFill="background1" w:themeFillShade="F2"/>
          </w:tcPr>
          <w:p w14:paraId="132C97D1" w14:textId="5BDE4CCA" w:rsidR="00207AD4" w:rsidRPr="003E4502" w:rsidRDefault="00207AD4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EKSAMINĒTĀJA DATI</w:t>
            </w:r>
          </w:p>
        </w:tc>
      </w:tr>
      <w:tr w:rsidR="00207AD4" w:rsidRPr="003E4502" w14:paraId="280A0D55" w14:textId="77777777" w:rsidTr="00180F13">
        <w:tc>
          <w:tcPr>
            <w:tcW w:w="4814" w:type="dxa"/>
            <w:gridSpan w:val="5"/>
            <w:shd w:val="clear" w:color="auto" w:fill="FFFFFF" w:themeFill="background1"/>
          </w:tcPr>
          <w:p w14:paraId="5CA3C477" w14:textId="1292CE3E" w:rsidR="00207AD4" w:rsidRPr="003E4502" w:rsidRDefault="00207AD4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Eksaminētāja uzvārds(-i), vārds(-i):</w:t>
            </w:r>
          </w:p>
          <w:p w14:paraId="73C719DB" w14:textId="77777777" w:rsidR="00207AD4" w:rsidRPr="003E4502" w:rsidRDefault="00207AD4" w:rsidP="003E4502">
            <w:pPr>
              <w:rPr>
                <w:sz w:val="18"/>
                <w:lang w:val="lv-LV"/>
              </w:rPr>
            </w:pPr>
          </w:p>
          <w:p w14:paraId="11B4F55B" w14:textId="77777777" w:rsidR="00207AD4" w:rsidRPr="003E4502" w:rsidRDefault="00207AD4" w:rsidP="003E4502">
            <w:pPr>
              <w:rPr>
                <w:sz w:val="18"/>
                <w:lang w:val="lv-LV"/>
              </w:rPr>
            </w:pPr>
          </w:p>
        </w:tc>
        <w:tc>
          <w:tcPr>
            <w:tcW w:w="4814" w:type="dxa"/>
            <w:gridSpan w:val="3"/>
            <w:shd w:val="clear" w:color="auto" w:fill="FFFFFF" w:themeFill="background1"/>
          </w:tcPr>
          <w:p w14:paraId="66355BA7" w14:textId="5CB423A5" w:rsidR="00207AD4" w:rsidRPr="003E4502" w:rsidRDefault="00207AD4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Eksaminētāja sertifikāta numurs:</w:t>
            </w:r>
          </w:p>
        </w:tc>
      </w:tr>
      <w:tr w:rsidR="00207AD4" w:rsidRPr="003E4502" w14:paraId="7F1CFAB0" w14:textId="77777777" w:rsidTr="00180F13">
        <w:tc>
          <w:tcPr>
            <w:tcW w:w="4814" w:type="dxa"/>
            <w:gridSpan w:val="5"/>
            <w:shd w:val="clear" w:color="auto" w:fill="FFFFFF" w:themeFill="background1"/>
          </w:tcPr>
          <w:p w14:paraId="408CE8F8" w14:textId="77777777" w:rsidR="00207AD4" w:rsidRPr="003E4502" w:rsidRDefault="00207AD4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Apliecības tips un numurs:</w:t>
            </w:r>
          </w:p>
          <w:p w14:paraId="349B79CF" w14:textId="77777777" w:rsidR="00207AD4" w:rsidRPr="003E4502" w:rsidRDefault="00207AD4" w:rsidP="003E4502">
            <w:pPr>
              <w:rPr>
                <w:sz w:val="18"/>
                <w:lang w:val="lv-LV"/>
              </w:rPr>
            </w:pPr>
          </w:p>
          <w:p w14:paraId="24AE2C6E" w14:textId="78D23DD8" w:rsidR="00207AD4" w:rsidRPr="003E4502" w:rsidRDefault="00207AD4" w:rsidP="003E4502">
            <w:pPr>
              <w:rPr>
                <w:sz w:val="18"/>
                <w:lang w:val="lv-LV"/>
              </w:rPr>
            </w:pPr>
          </w:p>
        </w:tc>
        <w:tc>
          <w:tcPr>
            <w:tcW w:w="4814" w:type="dxa"/>
            <w:gridSpan w:val="3"/>
            <w:shd w:val="clear" w:color="auto" w:fill="FFFFFF" w:themeFill="background1"/>
          </w:tcPr>
          <w:p w14:paraId="48EB346E" w14:textId="470D2E3A" w:rsidR="00207AD4" w:rsidRPr="003E4502" w:rsidRDefault="00207AD4" w:rsidP="003E4502">
            <w:pPr>
              <w:rPr>
                <w:sz w:val="18"/>
                <w:lang w:val="lv-LV"/>
              </w:rPr>
            </w:pPr>
            <w:r w:rsidRPr="003E4502">
              <w:rPr>
                <w:sz w:val="18"/>
                <w:lang w:val="lv-LV"/>
              </w:rPr>
              <w:t>Eksaminētāja paraksts:</w:t>
            </w:r>
          </w:p>
          <w:p w14:paraId="024729D8" w14:textId="77777777" w:rsidR="00207AD4" w:rsidRPr="003E4502" w:rsidRDefault="00207AD4" w:rsidP="003E4502">
            <w:pPr>
              <w:rPr>
                <w:sz w:val="18"/>
                <w:lang w:val="lv-LV"/>
              </w:rPr>
            </w:pPr>
          </w:p>
        </w:tc>
      </w:tr>
    </w:tbl>
    <w:p w14:paraId="313CECC3" w14:textId="799FADD0" w:rsidR="00CF15DC" w:rsidRPr="003E4502" w:rsidRDefault="008F7A54" w:rsidP="003E4502">
      <w:pPr>
        <w:pStyle w:val="Header"/>
        <w:tabs>
          <w:tab w:val="clear" w:pos="4320"/>
          <w:tab w:val="clear" w:pos="8640"/>
        </w:tabs>
        <w:rPr>
          <w:sz w:val="18"/>
          <w:szCs w:val="24"/>
          <w:lang w:eastAsia="en-US"/>
        </w:rPr>
      </w:pPr>
      <w:r w:rsidRPr="003E4502">
        <w:rPr>
          <w:sz w:val="18"/>
          <w:szCs w:val="24"/>
          <w:vertAlign w:val="superscript"/>
          <w:lang w:eastAsia="en-US"/>
        </w:rPr>
        <w:t>*</w:t>
      </w:r>
      <w:r w:rsidRPr="003E4502">
        <w:rPr>
          <w:sz w:val="18"/>
          <w:szCs w:val="24"/>
          <w:lang w:eastAsia="en-US"/>
        </w:rPr>
        <w:t>Tikai pras</w:t>
      </w:r>
      <w:bookmarkStart w:id="2" w:name="_GoBack"/>
      <w:bookmarkEnd w:id="2"/>
      <w:r w:rsidRPr="003E4502">
        <w:rPr>
          <w:sz w:val="18"/>
          <w:szCs w:val="24"/>
          <w:lang w:eastAsia="en-US"/>
        </w:rPr>
        <w:t>mju pārbaudei</w:t>
      </w:r>
    </w:p>
    <w:p w14:paraId="58CAB12E" w14:textId="77777777" w:rsidR="00180F13" w:rsidRPr="003E4502" w:rsidRDefault="00180F13" w:rsidP="003E4502">
      <w:pPr>
        <w:pStyle w:val="Header"/>
        <w:rPr>
          <w:sz w:val="19"/>
          <w:szCs w:val="19"/>
        </w:rPr>
        <w:sectPr w:rsidR="00180F13" w:rsidRPr="003E4502" w:rsidSect="00A3659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567" w:left="1134" w:header="284" w:footer="284" w:gutter="0"/>
          <w:cols w:space="708"/>
          <w:titlePg/>
          <w:docGrid w:linePitch="360"/>
        </w:sectPr>
      </w:pPr>
    </w:p>
    <w:p w14:paraId="0D9E7742" w14:textId="7F5D9E73" w:rsidR="00207AD4" w:rsidRPr="003E4502" w:rsidRDefault="00207AD4" w:rsidP="003E4502">
      <w:pPr>
        <w:pStyle w:val="Header"/>
        <w:spacing w:after="120"/>
        <w:jc w:val="right"/>
        <w:rPr>
          <w:sz w:val="19"/>
          <w:szCs w:val="19"/>
        </w:rPr>
      </w:pPr>
      <w:r w:rsidRPr="003E4502">
        <w:rPr>
          <w:sz w:val="19"/>
          <w:szCs w:val="19"/>
        </w:rPr>
        <w:lastRenderedPageBreak/>
        <w:t xml:space="preserve">Pretendenta vārds(-i), uzvārds(-i) </w:t>
      </w:r>
      <w:r w:rsidRPr="003E4502">
        <w:rPr>
          <w:sz w:val="19"/>
          <w:szCs w:val="19"/>
          <w:u w:val="single"/>
        </w:rPr>
        <w:t>___________________________</w:t>
      </w:r>
    </w:p>
    <w:tbl>
      <w:tblPr>
        <w:tblW w:w="5089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C66B00" w:rsidRPr="003E4502" w14:paraId="73ED6EFA" w14:textId="77777777" w:rsidTr="00345C56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50AF661E" w14:textId="546F19BA" w:rsidR="00C66B00" w:rsidRPr="003E4502" w:rsidRDefault="00C66B00" w:rsidP="003E4502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3E4502">
              <w:rPr>
                <w:b/>
              </w:rPr>
              <w:t>Mutiskais eksāmens</w:t>
            </w:r>
          </w:p>
        </w:tc>
      </w:tr>
      <w:tr w:rsidR="00C66B00" w:rsidRPr="003E4502" w14:paraId="43E381E5" w14:textId="77777777" w:rsidTr="00345C56">
        <w:trPr>
          <w:trHeight w:val="886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C7641A" w14:textId="68692010" w:rsidR="00341C54" w:rsidRPr="003E4502" w:rsidRDefault="00341C54" w:rsidP="003E4502">
            <w:pPr>
              <w:spacing w:before="20" w:after="20"/>
              <w:rPr>
                <w:sz w:val="20"/>
                <w:szCs w:val="20"/>
                <w:lang w:val="lv-LV" w:bidi="lo-LA"/>
              </w:rPr>
            </w:pPr>
            <w:r w:rsidRPr="003E4502">
              <w:rPr>
                <w:sz w:val="20"/>
                <w:szCs w:val="20"/>
                <w:lang w:val="lv-LV" w:bidi="lo-LA"/>
              </w:rPr>
              <w:t>Pēc</w:t>
            </w:r>
            <w:r w:rsidR="00610483" w:rsidRPr="003E4502">
              <w:rPr>
                <w:sz w:val="20"/>
                <w:szCs w:val="20"/>
                <w:lang w:val="lv-LV" w:bidi="lo-LA"/>
              </w:rPr>
              <w:t xml:space="preserve"> eksaminētāja </w:t>
            </w:r>
            <w:r w:rsidRPr="003E4502">
              <w:rPr>
                <w:sz w:val="20"/>
                <w:szCs w:val="20"/>
                <w:lang w:val="lv-LV" w:bidi="lo-LA"/>
              </w:rPr>
              <w:t>ieskatiem – jautājumi attiecībā uz piešķiramo kvalifikāciju</w:t>
            </w:r>
          </w:p>
          <w:p w14:paraId="5A58403D" w14:textId="77777777" w:rsidR="00341C54" w:rsidRPr="003E4502" w:rsidRDefault="00341C54" w:rsidP="003E4502">
            <w:pPr>
              <w:spacing w:before="20" w:after="20"/>
              <w:rPr>
                <w:sz w:val="20"/>
                <w:szCs w:val="20"/>
                <w:lang w:val="lv-LV" w:bidi="lo-LA"/>
              </w:rPr>
            </w:pPr>
          </w:p>
          <w:p w14:paraId="06A55BAD" w14:textId="77777777" w:rsidR="00C66B00" w:rsidRPr="003E4502" w:rsidRDefault="00C66B00" w:rsidP="003E45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0BAA476" w14:textId="77777777" w:rsidR="00341C54" w:rsidRPr="003E4502" w:rsidRDefault="00341C54" w:rsidP="003E45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3440793" w14:textId="77777777" w:rsidR="00341C54" w:rsidRPr="003E4502" w:rsidRDefault="00341C54" w:rsidP="003E45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14:paraId="09FB12D3" w14:textId="77777777" w:rsidR="004D5B37" w:rsidRPr="003E4502" w:rsidRDefault="004D5B37" w:rsidP="003E4502">
      <w:pPr>
        <w:pStyle w:val="Header"/>
        <w:tabs>
          <w:tab w:val="clear" w:pos="4320"/>
          <w:tab w:val="clear" w:pos="8640"/>
        </w:tabs>
        <w:jc w:val="both"/>
        <w:rPr>
          <w:sz w:val="6"/>
          <w:szCs w:val="16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223"/>
        <w:gridCol w:w="1276"/>
        <w:gridCol w:w="1275"/>
        <w:gridCol w:w="1276"/>
      </w:tblGrid>
      <w:tr w:rsidR="00905A89" w:rsidRPr="003E4502" w14:paraId="2DA90F7A" w14:textId="77777777" w:rsidTr="003E4502">
        <w:trPr>
          <w:cantSplit/>
        </w:trPr>
        <w:tc>
          <w:tcPr>
            <w:tcW w:w="593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0DD9F6" w14:textId="77777777" w:rsidR="00905A89" w:rsidRPr="003E4502" w:rsidRDefault="00905A89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</w:rPr>
            </w:pPr>
            <w:r w:rsidRPr="003E4502">
              <w:rPr>
                <w:b/>
              </w:rPr>
              <w:t>1. DAĻA</w:t>
            </w:r>
          </w:p>
          <w:p w14:paraId="2E6F5369" w14:textId="1D8C18C6" w:rsidR="00905A89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</w:rPr>
            </w:pPr>
            <w:r w:rsidRPr="003E4502">
              <w:rPr>
                <w:b/>
              </w:rPr>
              <w:t>PIRMS VAI PĒC LIDOJUMA VEICAMĀS PĀRBAUDES UN PROCEDŪRAS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DFC0F4" w14:textId="77777777" w:rsidR="00905A89" w:rsidRPr="003E4502" w:rsidRDefault="00905A89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Mācību lidojumi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FA4800" w14:textId="77777777" w:rsidR="00905A89" w:rsidRPr="003E4502" w:rsidRDefault="00905A89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Pārbaudes lidojums</w:t>
            </w:r>
            <w:r w:rsidRPr="003E4502">
              <w:rPr>
                <w:b/>
                <w:sz w:val="18"/>
                <w:szCs w:val="18"/>
              </w:rPr>
              <w:br/>
            </w:r>
            <w:r w:rsidRPr="003E4502">
              <w:rPr>
                <w:sz w:val="18"/>
                <w:szCs w:val="18"/>
              </w:rPr>
              <w:t>(Eksaminētāja iniciāļi)</w:t>
            </w:r>
          </w:p>
        </w:tc>
      </w:tr>
      <w:tr w:rsidR="00905A89" w:rsidRPr="003E4502" w14:paraId="1007DDC4" w14:textId="77777777" w:rsidTr="003E4502">
        <w:trPr>
          <w:cantSplit/>
        </w:trPr>
        <w:tc>
          <w:tcPr>
            <w:tcW w:w="593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C38F3D" w14:textId="77777777" w:rsidR="00905A89" w:rsidRPr="003E4502" w:rsidRDefault="00905A89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5B01C8" w14:textId="77777777" w:rsidR="00905A89" w:rsidRPr="003E4502" w:rsidRDefault="00905A89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E4502">
              <w:rPr>
                <w:sz w:val="18"/>
                <w:szCs w:val="18"/>
              </w:rPr>
              <w:t>Instruktora Paraksts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041B4" w14:textId="77777777" w:rsidR="00905A89" w:rsidRPr="003E4502" w:rsidRDefault="00905A89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Nokārtots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C56D88" w14:textId="77777777" w:rsidR="00905A89" w:rsidRPr="003E4502" w:rsidRDefault="00905A89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Nenokārtots</w:t>
            </w:r>
          </w:p>
        </w:tc>
      </w:tr>
      <w:tr w:rsidR="00345C56" w:rsidRPr="003E4502" w14:paraId="72EEF861" w14:textId="77777777" w:rsidTr="003E4502">
        <w:trPr>
          <w:cantSplit/>
          <w:trHeight w:val="397"/>
        </w:trPr>
        <w:tc>
          <w:tcPr>
            <w:tcW w:w="97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7B86CB" w14:textId="2A6D339B" w:rsidR="00345C56" w:rsidRPr="003E4502" w:rsidRDefault="00345C56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Visās pārbaudes daļās jāizmanto pārbaudes protokoli, jāparāda lidotprasme, jāvada helikopters, vadoties pēc ārējiem vizuāliem orientieriem, jāīsteno pretapledošanas / atledošanas procedūras u.c.</w:t>
            </w:r>
          </w:p>
        </w:tc>
      </w:tr>
      <w:tr w:rsidR="00345C56" w:rsidRPr="003E4502" w14:paraId="202335B8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D35649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1.1.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1FD31" w14:textId="0EA63D02" w:rsidR="00345C56" w:rsidRPr="003E4502" w:rsidRDefault="00345C56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Zināšanas par helikopteru (piemēram, par tehnisko žurnālu, degvielu, masu un līdzsvaru, veiktspēju), lidojuma plānošana, NOTAM ziņojumi un informācija par laikapstākļiem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B365D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677A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B770F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45C56" w:rsidRPr="003E4502" w14:paraId="5B9320E3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D0A153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1.2.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99996" w14:textId="19BE9430" w:rsidR="00345C56" w:rsidRPr="003E4502" w:rsidRDefault="00345C56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Pārbaude vai darbības pirms lidojuma, detaļu novietojums un funkcijas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5DE52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BD91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B2BFB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45C56" w:rsidRPr="003E4502" w14:paraId="0EF3E53B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61831A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1.3.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F3FBB" w14:textId="3DC88C6B" w:rsidR="00345C56" w:rsidRPr="003E4502" w:rsidRDefault="00345C56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Apkalpes kabīnes pārbaude un startēšanas procedūra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CC71E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B01A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3A5FF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45C56" w:rsidRPr="003E4502" w14:paraId="1DAD52EF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DC7C0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1.4.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4D6E2" w14:textId="4329A79E" w:rsidR="00345C56" w:rsidRPr="003E4502" w:rsidRDefault="00345C56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Sakaru un navigācijas ierīču pārbaude, frekvenču atlase un iestatīšana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4768A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6F31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A6339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45C56" w:rsidRPr="003E4502" w14:paraId="418C673B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534A68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1.5.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A385F" w14:textId="794455BE" w:rsidR="00345C56" w:rsidRPr="003E4502" w:rsidRDefault="00345C56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Pirmspacelšanās procedūra, R/T procedūra un ATC norādījumu ievērošana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15E04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A08F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C775F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45C56" w:rsidRPr="003E4502" w14:paraId="740D4748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1159B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1.6.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6A69D" w14:textId="33454EAF" w:rsidR="00345C56" w:rsidRPr="003E4502" w:rsidRDefault="00345C56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Novietošana stāvvietā, izslēgšana un pēclidojuma procedūra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29D91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96EB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1AE01" w14:textId="77777777" w:rsidR="00345C56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E859CD" w:rsidRPr="003E4502" w14:paraId="1C314D8C" w14:textId="77777777" w:rsidTr="003E4502">
        <w:trPr>
          <w:cantSplit/>
        </w:trPr>
        <w:tc>
          <w:tcPr>
            <w:tcW w:w="593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97AD1C" w14:textId="77777777" w:rsidR="00E859CD" w:rsidRPr="003E4502" w:rsidRDefault="00E859CD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</w:rPr>
            </w:pPr>
            <w:r w:rsidRPr="003E4502">
              <w:rPr>
                <w:b/>
              </w:rPr>
              <w:t>2. DAĻA</w:t>
            </w:r>
          </w:p>
          <w:p w14:paraId="42D8FCFD" w14:textId="6A9D35A4" w:rsidR="00E859CD" w:rsidRPr="003E4502" w:rsidRDefault="00345C56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</w:rPr>
            </w:pPr>
            <w:r w:rsidRPr="003E4502">
              <w:rPr>
                <w:b/>
              </w:rPr>
              <w:t>MANEVRI KARĀŠANĀS LAIKĀ, PAAUGSTINĀTA LĪMEŅA VADĪBA UN NOROBEŽOTAS ZONAS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6E4C61" w14:textId="77777777" w:rsidR="00E859CD" w:rsidRPr="003E4502" w:rsidRDefault="00E859CD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Mācību lidojumi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74F03E" w14:textId="77777777" w:rsidR="00E859CD" w:rsidRPr="003E4502" w:rsidRDefault="00E859CD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Pārbaudes lidojums</w:t>
            </w:r>
            <w:r w:rsidRPr="003E4502">
              <w:rPr>
                <w:b/>
                <w:sz w:val="18"/>
                <w:szCs w:val="18"/>
              </w:rPr>
              <w:br/>
            </w:r>
            <w:r w:rsidRPr="003E4502">
              <w:rPr>
                <w:sz w:val="18"/>
                <w:szCs w:val="18"/>
              </w:rPr>
              <w:t>(Eksaminētāja iniciāļi)</w:t>
            </w:r>
          </w:p>
        </w:tc>
      </w:tr>
      <w:tr w:rsidR="00E859CD" w:rsidRPr="003E4502" w14:paraId="68DA727C" w14:textId="77777777" w:rsidTr="003E4502">
        <w:trPr>
          <w:cantSplit/>
        </w:trPr>
        <w:tc>
          <w:tcPr>
            <w:tcW w:w="593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78B13A" w14:textId="77777777" w:rsidR="00E859CD" w:rsidRPr="003E4502" w:rsidRDefault="00E859CD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33CED7" w14:textId="77777777" w:rsidR="00E859CD" w:rsidRPr="003E4502" w:rsidRDefault="00E859CD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E4502">
              <w:rPr>
                <w:sz w:val="18"/>
                <w:szCs w:val="18"/>
              </w:rPr>
              <w:t>Instruktora Paraksts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9306F7" w14:textId="77777777" w:rsidR="00E859CD" w:rsidRPr="003E4502" w:rsidRDefault="00E859CD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Nokārtots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7F0B1F" w14:textId="77777777" w:rsidR="00E859CD" w:rsidRPr="003E4502" w:rsidRDefault="00E859CD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Nenokārtots</w:t>
            </w:r>
          </w:p>
        </w:tc>
      </w:tr>
      <w:tr w:rsidR="003E4502" w:rsidRPr="003E4502" w14:paraId="259020D9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66F12A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2.1.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EA43C" w14:textId="1193E14A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Pacelšanās un nosēšanās (atraušanās no zemes un piezemēšanās)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F72AE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4F51BA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F4893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746B29FE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48D876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2.2.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4E01C" w14:textId="71368D80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Manevri un manevri karājoties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689AF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4CCD9F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93ECE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73FC3B3F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36E837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2.3.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75209" w14:textId="54DF5B7D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Statiska karāšanās pretvējā, sānvējā vai ceļavējā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2E4C2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5EB6DF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A8564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6397A393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79CBA3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2.4.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5E77C" w14:textId="17C5AB25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Statiski pagriezieni karāšanās laikā par 360°pa kreisi un pa labi (pagriezieni, stāvot uz vietas)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E4D86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C0E07A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07725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64D53612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6B3623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2.5.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8C098" w14:textId="15437107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Manevri virzienā uz priekšu, uz sāniem un atpakaļ karāšanās laikā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165EE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4025B8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3B78C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59B03E5B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884F6E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2.6.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C0CEC" w14:textId="5753D110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Imitēta dzinēja atteice karāšanās laikā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88B08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AA8ED2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5CAC1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124A2313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506CB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2.7.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27C81" w14:textId="45884381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Īsas apstāšanās vējā un vēja virzienā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F23C6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2C44A3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1F5A8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6BCD7BCC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3038E3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2.8.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34403" w14:textId="17928CE6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Nosēšanās un pacelšanās nogāzēs vai nesagatavotās vietās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52858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F9782F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4701A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6B6567AF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131F98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2.9.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FE602" w14:textId="6C340FA5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Pacelšanās (dažādi profili)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7A1C2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A570CE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58D2A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13073C4E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54A803" w14:textId="3C0F5E9F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2.10.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E2A85" w14:textId="244920B5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Pacelšanās sānvējā un vēja virzienā (ja iespējams)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20954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DCD39F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F817C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165231BF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44C170" w14:textId="7F77DA03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2.11.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DB3C2" w14:textId="24788BA9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Pacelšanās ar maksimālo pacelšanās masu (faktisko vai imitēto)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62404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C0A81C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215A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407B0E7E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5AFAF6" w14:textId="33A69201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2.12.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AAA54" w14:textId="3F9285F2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Nolaišanās (dažādi profili)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51A61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11C81E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6E84F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57B5AF41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375AFA" w14:textId="4A57D184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2.13.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A1132" w14:textId="73296D8D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Pacelšanās un nosēšanās ar ierobežotu jaudu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285FA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BAA75C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3183D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4C57F098" w14:textId="77777777" w:rsidTr="003E4502">
        <w:trPr>
          <w:cantSplit/>
          <w:trHeight w:val="39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72908C" w14:textId="758E5FCE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2.14.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027B2" w14:textId="175CB5DB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Autorotācija (FE izvēlas divus no šiem uzdevumiem: pamata pagrieziens, loka pagrieziens, pagrieziens, lidojot ar mazu ātrumu, un pagrieziens par 360°)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FB386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B7100C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F5334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</w:tbl>
    <w:p w14:paraId="3629C240" w14:textId="77777777" w:rsidR="00585557" w:rsidRPr="003E4502" w:rsidRDefault="00585557" w:rsidP="00585557">
      <w:pPr>
        <w:pStyle w:val="Header"/>
        <w:spacing w:after="120"/>
        <w:jc w:val="right"/>
        <w:rPr>
          <w:sz w:val="19"/>
          <w:szCs w:val="19"/>
        </w:rPr>
      </w:pPr>
      <w:r w:rsidRPr="003E4502">
        <w:rPr>
          <w:sz w:val="19"/>
          <w:szCs w:val="19"/>
        </w:rPr>
        <w:t xml:space="preserve">Pretendenta vārds(-i), uzvārds(-i) </w:t>
      </w:r>
      <w:r w:rsidRPr="003E4502">
        <w:rPr>
          <w:sz w:val="19"/>
          <w:szCs w:val="19"/>
          <w:u w:val="single"/>
        </w:rPr>
        <w:t>___________________________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66"/>
        <w:gridCol w:w="5223"/>
        <w:gridCol w:w="1276"/>
        <w:gridCol w:w="1275"/>
        <w:gridCol w:w="1276"/>
      </w:tblGrid>
      <w:tr w:rsidR="003E4502" w:rsidRPr="003E4502" w14:paraId="2E7C7EA1" w14:textId="77777777" w:rsidTr="003E4502">
        <w:trPr>
          <w:cantSplit/>
          <w:trHeight w:val="397"/>
        </w:trPr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F9095F" w14:textId="71EABE3B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lastRenderedPageBreak/>
              <w:t>2.15.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958CE" w14:textId="5AB9614F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Nosēšanās autorotācijas režīmā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0A1C3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4AA842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5AD77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58E613C6" w14:textId="77777777" w:rsidTr="003E4502">
        <w:trPr>
          <w:cantSplit/>
          <w:trHeight w:val="397"/>
        </w:trPr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FAAEBE" w14:textId="48F154BF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2.16.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E9FF1" w14:textId="14D6E9DF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Piespiedu nosēšanās veikšana ar jaudas atgūšanu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AB021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E391B9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A0E5E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0F5E4501" w14:textId="77777777" w:rsidTr="003E4502">
        <w:trPr>
          <w:cantSplit/>
          <w:trHeight w:val="397"/>
        </w:trPr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52A51" w14:textId="1A21C22E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2.17.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6BF25" w14:textId="254C0A89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 xml:space="preserve">Jaudas pārbaudes, tehniskā atzīšana </w:t>
            </w:r>
            <w:r w:rsidR="003B67D7">
              <w:t>(</w:t>
            </w:r>
            <w:r w:rsidRPr="003B67D7">
              <w:rPr>
                <w:i/>
              </w:rPr>
              <w:t>reconnaissance technique</w:t>
            </w:r>
            <w:r w:rsidR="003B67D7">
              <w:t>)</w:t>
            </w:r>
            <w:r w:rsidRPr="003E4502">
              <w:t>, nolaišanās un izlidošanas</w:t>
            </w:r>
          </w:p>
          <w:p w14:paraId="05B551DA" w14:textId="306FAB96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metodes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1C561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CDE204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4B41C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DC1392" w:rsidRPr="003E4502" w14:paraId="43AAFDAB" w14:textId="77777777" w:rsidTr="003E4502">
        <w:trPr>
          <w:cantSplit/>
        </w:trPr>
        <w:tc>
          <w:tcPr>
            <w:tcW w:w="5939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628B08" w14:textId="31761DC4" w:rsidR="00DC1392" w:rsidRPr="003E4502" w:rsidRDefault="00DC1392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</w:rPr>
            </w:pPr>
            <w:r w:rsidRPr="003E4502">
              <w:rPr>
                <w:b/>
              </w:rPr>
              <w:t>3. DAĻA</w:t>
            </w:r>
          </w:p>
          <w:p w14:paraId="377C79C3" w14:textId="5B398686" w:rsidR="00DC139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</w:rPr>
            </w:pPr>
            <w:r w:rsidRPr="003E4502">
              <w:rPr>
                <w:b/>
              </w:rPr>
              <w:t>NAVIGĀCIJA, MARŠRUTA PROCEDŪRAS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580F19" w14:textId="77777777" w:rsidR="00DC1392" w:rsidRPr="003E4502" w:rsidRDefault="00DC1392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Mācību lidojumi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480314" w14:textId="77777777" w:rsidR="00DC1392" w:rsidRPr="003E4502" w:rsidRDefault="00DC1392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Pārbaudes lidojums</w:t>
            </w:r>
            <w:r w:rsidRPr="003E4502">
              <w:rPr>
                <w:b/>
                <w:sz w:val="18"/>
                <w:szCs w:val="18"/>
              </w:rPr>
              <w:br/>
            </w:r>
            <w:r w:rsidRPr="003E4502">
              <w:rPr>
                <w:sz w:val="18"/>
                <w:szCs w:val="18"/>
              </w:rPr>
              <w:t>(Eksaminētāja iniciāļi)</w:t>
            </w:r>
          </w:p>
        </w:tc>
      </w:tr>
      <w:tr w:rsidR="00DC1392" w:rsidRPr="003E4502" w14:paraId="48976011" w14:textId="77777777" w:rsidTr="003E4502">
        <w:trPr>
          <w:cantSplit/>
        </w:trPr>
        <w:tc>
          <w:tcPr>
            <w:tcW w:w="593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D25613" w14:textId="77777777" w:rsidR="00DC1392" w:rsidRPr="003E4502" w:rsidRDefault="00DC1392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3CDF48" w14:textId="77777777" w:rsidR="00DC1392" w:rsidRPr="003E4502" w:rsidRDefault="00DC1392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E4502">
              <w:rPr>
                <w:sz w:val="18"/>
                <w:szCs w:val="18"/>
              </w:rPr>
              <w:t>Instruktora Paraksts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4EB8D4" w14:textId="77777777" w:rsidR="00DC1392" w:rsidRPr="003E4502" w:rsidRDefault="00DC1392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Nokārtots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157787" w14:textId="77777777" w:rsidR="00DC1392" w:rsidRPr="003E4502" w:rsidRDefault="00DC1392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Nenokārtots</w:t>
            </w:r>
          </w:p>
        </w:tc>
      </w:tr>
      <w:tr w:rsidR="003E4502" w:rsidRPr="003E4502" w14:paraId="746C7A10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724D46E9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3.1.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65793" w14:textId="5ECF40CB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Navigācija un orientēšanās dažādos augstumos, darbs ar karti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A70DB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483BD9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D002C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388A2FDB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0093AF1A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3.2.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D23E4" w14:textId="77777777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Absolūtā vai relatīvā augstuma un ātruma saglabāšana, lidošana noteiktā virzienā, gaisa</w:t>
            </w:r>
          </w:p>
          <w:p w14:paraId="3CB13284" w14:textId="13D6AB56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telpas vērošana, altimetra iestatīšana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BC306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A5B704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AD56A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556A9C29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285AB110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3.3.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9F8F8" w14:textId="77777777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Lidojuma norises uzraudzīšana, lidojuma grāmatiņa, degvielas izlietojums, attālums</w:t>
            </w:r>
          </w:p>
          <w:p w14:paraId="5EF131BC" w14:textId="77777777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noturīgā ātrumā, ETA, atrašanas vietas noteikšanas kļūdu novērtēšana un pareizas atrašanas</w:t>
            </w:r>
          </w:p>
          <w:p w14:paraId="3A4777BF" w14:textId="660DEBDC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vietas noteikšana, instrumentu uzraudzīšana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9B86C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B4DF7F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F0A4B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465AD9BD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75F5C495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3.4.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37359" w14:textId="0871AA47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Laikapstākļu vērošana un novirzīšanās no maršruta plānošana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D1AD5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2B672D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1DE52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4A627B74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265FFB82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3.5.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06784" w14:textId="4AC6630A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Navigācijas līdzekļu lietošana (ja tie ir pieejami)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02320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E032E1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CBAAD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08EF3C03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3F26EDAD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</w:pPr>
            <w:r w:rsidRPr="003E4502">
              <w:t>3.6.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8EC33" w14:textId="1CA7C9A3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>Sadarbība ar ATC, pienācīgi ievērojot noteikumus, u.c.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A3F03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2031CD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36BE7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C27416" w:rsidRPr="003E4502" w14:paraId="03F20BC4" w14:textId="77777777" w:rsidTr="003E4502">
        <w:trPr>
          <w:cantSplit/>
        </w:trPr>
        <w:tc>
          <w:tcPr>
            <w:tcW w:w="5939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A03A51" w14:textId="2951C9BA" w:rsidR="00C27416" w:rsidRPr="003E4502" w:rsidRDefault="00C27416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</w:rPr>
            </w:pPr>
            <w:r w:rsidRPr="003E4502">
              <w:rPr>
                <w:b/>
              </w:rPr>
              <w:t>4. DAĻA</w:t>
            </w:r>
          </w:p>
          <w:p w14:paraId="79E9F32A" w14:textId="65213414" w:rsidR="00D74BC3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lang w:bidi="lo-LA"/>
              </w:rPr>
            </w:pPr>
            <w:r w:rsidRPr="003E4502">
              <w:rPr>
                <w:b/>
              </w:rPr>
              <w:t>LIDOJUMA PROCEDŪRAS UN MANEVRI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2285E0" w14:textId="77777777" w:rsidR="00C27416" w:rsidRPr="003E4502" w:rsidRDefault="00C27416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Mācību lidojumi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76A058" w14:textId="77777777" w:rsidR="00C27416" w:rsidRPr="003E4502" w:rsidRDefault="00C27416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Pārbaudes lidojums</w:t>
            </w:r>
            <w:r w:rsidRPr="003E4502">
              <w:rPr>
                <w:b/>
                <w:sz w:val="18"/>
                <w:szCs w:val="18"/>
              </w:rPr>
              <w:br/>
            </w:r>
            <w:r w:rsidRPr="003E4502">
              <w:rPr>
                <w:sz w:val="18"/>
                <w:szCs w:val="18"/>
              </w:rPr>
              <w:t>(Eksaminētāja iniciāļi)</w:t>
            </w:r>
          </w:p>
        </w:tc>
      </w:tr>
      <w:tr w:rsidR="00C27416" w:rsidRPr="003E4502" w14:paraId="6CC3E028" w14:textId="77777777" w:rsidTr="003E4502">
        <w:trPr>
          <w:cantSplit/>
        </w:trPr>
        <w:tc>
          <w:tcPr>
            <w:tcW w:w="593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BA0FBA" w14:textId="77777777" w:rsidR="00C27416" w:rsidRPr="003E4502" w:rsidRDefault="00C27416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FA553F" w14:textId="77777777" w:rsidR="00C27416" w:rsidRPr="003E4502" w:rsidRDefault="00C27416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E4502">
              <w:rPr>
                <w:sz w:val="18"/>
                <w:szCs w:val="18"/>
              </w:rPr>
              <w:t>Instruktora Paraksts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A52356" w14:textId="77777777" w:rsidR="00C27416" w:rsidRPr="003E4502" w:rsidRDefault="00C27416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Nokārtots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495EB9" w14:textId="77777777" w:rsidR="00C27416" w:rsidRPr="003E4502" w:rsidRDefault="00C27416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Nenokārtots</w:t>
            </w:r>
          </w:p>
        </w:tc>
      </w:tr>
      <w:tr w:rsidR="003E4502" w:rsidRPr="003E4502" w14:paraId="4BDCC552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</w:tcBorders>
          </w:tcPr>
          <w:p w14:paraId="317B4F99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  <w:r w:rsidRPr="003E4502">
              <w:t>4.1.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2A97E2A" w14:textId="29F7F8AF" w:rsidR="003E4502" w:rsidRPr="003E4502" w:rsidRDefault="003E4502" w:rsidP="003E4502">
            <w:pPr>
              <w:spacing w:before="20" w:after="20"/>
              <w:rPr>
                <w:sz w:val="20"/>
                <w:szCs w:val="20"/>
                <w:lang w:val="lv-LV" w:bidi="lo-LA"/>
              </w:rPr>
            </w:pPr>
            <w:r w:rsidRPr="003E4502">
              <w:rPr>
                <w:sz w:val="20"/>
                <w:szCs w:val="20"/>
                <w:lang w:val="lv-LV" w:bidi="lo-LA"/>
              </w:rPr>
              <w:t>Horizontāls lidojums, virziena ieturēšana, absolūtā vai relatīvā augstuma un ātruma saglabāšana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A0C71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9C1634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70CA9D9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42CEB7A5" w14:textId="77777777" w:rsidTr="003E4502">
        <w:trPr>
          <w:cantSplit/>
          <w:trHeight w:val="397"/>
        </w:trPr>
        <w:tc>
          <w:tcPr>
            <w:tcW w:w="550" w:type="dxa"/>
          </w:tcPr>
          <w:p w14:paraId="6F8AAC4F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  <w:r w:rsidRPr="003E4502">
              <w:t>4.2.</w:t>
            </w: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14:paraId="36014484" w14:textId="505AF0AA" w:rsidR="003E4502" w:rsidRPr="003E4502" w:rsidRDefault="003E4502" w:rsidP="003E4502">
            <w:pPr>
              <w:spacing w:before="20" w:after="20"/>
              <w:rPr>
                <w:sz w:val="20"/>
                <w:szCs w:val="20"/>
                <w:lang w:val="lv-LV" w:bidi="lo-LA"/>
              </w:rPr>
            </w:pPr>
            <w:r w:rsidRPr="003E4502">
              <w:rPr>
                <w:sz w:val="20"/>
                <w:szCs w:val="20"/>
                <w:lang w:val="lv-LV" w:bidi="lo-LA"/>
              </w:rPr>
              <w:t>Augstuma uzņemšana un samazināšana laikā, kad tiek izdarīti pagriezieni atbilstoši norādītajam kursam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E527E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5F9FA41B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A679513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5C609BE1" w14:textId="77777777" w:rsidTr="003E4502">
        <w:trPr>
          <w:cantSplit/>
          <w:trHeight w:val="397"/>
        </w:trPr>
        <w:tc>
          <w:tcPr>
            <w:tcW w:w="550" w:type="dxa"/>
          </w:tcPr>
          <w:p w14:paraId="0F680232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  <w:r w:rsidRPr="003E4502">
              <w:t>4.3.</w:t>
            </w: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14:paraId="2428F60F" w14:textId="75BB7670" w:rsidR="003E4502" w:rsidRPr="003E4502" w:rsidRDefault="003E4502" w:rsidP="003E4502">
            <w:pPr>
              <w:spacing w:before="20" w:after="20"/>
              <w:rPr>
                <w:sz w:val="20"/>
                <w:szCs w:val="20"/>
                <w:lang w:val="lv-LV" w:bidi="lo-LA"/>
              </w:rPr>
            </w:pPr>
            <w:r w:rsidRPr="003E4502">
              <w:rPr>
                <w:sz w:val="20"/>
                <w:szCs w:val="20"/>
                <w:lang w:val="lv-LV" w:bidi="lo-LA"/>
              </w:rPr>
              <w:t>Horizontāli pagriezieni pa labi vai pa kreisi par 180–360° līdz pat 30° lielā sānsveres leņķī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45246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53852371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5AD81FD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5F6F3A3A" w14:textId="77777777" w:rsidTr="003E4502">
        <w:trPr>
          <w:cantSplit/>
          <w:trHeight w:val="397"/>
        </w:trPr>
        <w:tc>
          <w:tcPr>
            <w:tcW w:w="550" w:type="dxa"/>
          </w:tcPr>
          <w:p w14:paraId="0148DFD5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  <w:r w:rsidRPr="003E4502">
              <w:t>4.4.</w:t>
            </w:r>
          </w:p>
        </w:tc>
        <w:tc>
          <w:tcPr>
            <w:tcW w:w="5389" w:type="dxa"/>
            <w:gridSpan w:val="2"/>
            <w:tcBorders>
              <w:right w:val="single" w:sz="12" w:space="0" w:color="auto"/>
            </w:tcBorders>
            <w:vAlign w:val="center"/>
          </w:tcPr>
          <w:p w14:paraId="63BFA0BB" w14:textId="3E7A678B" w:rsidR="003E4502" w:rsidRPr="003E4502" w:rsidRDefault="003E4502" w:rsidP="003E4502">
            <w:pPr>
              <w:spacing w:before="20" w:after="20"/>
              <w:rPr>
                <w:sz w:val="20"/>
                <w:szCs w:val="20"/>
                <w:lang w:val="lv-LV" w:bidi="lo-LA"/>
              </w:rPr>
            </w:pPr>
            <w:r w:rsidRPr="003E4502">
              <w:rPr>
                <w:sz w:val="20"/>
                <w:szCs w:val="20"/>
                <w:lang w:val="lv-LV" w:bidi="lo-LA"/>
              </w:rPr>
              <w:t>Horizontāli pagriezieni pa labi vai pa kreisi par 180°, izmantojot vienīgi instrumentus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6022C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350E27EE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B1E960C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9F5816" w:rsidRPr="003E4502" w14:paraId="5B78BF26" w14:textId="77777777" w:rsidTr="003E4502">
        <w:trPr>
          <w:cantSplit/>
        </w:trPr>
        <w:tc>
          <w:tcPr>
            <w:tcW w:w="5939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5F3F49" w14:textId="41BD2876" w:rsidR="009F5816" w:rsidRPr="003E4502" w:rsidRDefault="009F5816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</w:rPr>
            </w:pPr>
            <w:r w:rsidRPr="003E4502">
              <w:rPr>
                <w:b/>
              </w:rPr>
              <w:t>5. DAĻA</w:t>
            </w:r>
          </w:p>
          <w:p w14:paraId="7D0BC080" w14:textId="64F812D0" w:rsidR="009F5816" w:rsidRPr="003E4502" w:rsidRDefault="003E4502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</w:rPr>
            </w:pPr>
            <w:r w:rsidRPr="003E4502">
              <w:rPr>
                <w:b/>
              </w:rPr>
              <w:t>NESTANDARTA UN ĀRKĀRTASPROCEDŪRAS</w:t>
            </w:r>
            <w:r w:rsidRPr="003E4502">
              <w:rPr>
                <w:b/>
              </w:rPr>
              <w:br/>
              <w:t>(JA NEPIECIEŠAM, IMITĒTAS</w:t>
            </w:r>
            <w:r w:rsidRPr="003E4502">
              <w:rPr>
                <w:rFonts w:ascii="Arial Narrow" w:hAnsi="Arial Narrow" w:cs="Arial Unicode MS"/>
                <w:b/>
                <w:lang w:bidi="lo-LA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E4E317" w14:textId="77777777" w:rsidR="009F5816" w:rsidRPr="003E4502" w:rsidRDefault="009F5816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Mācību lidojumi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E8B51B" w14:textId="77777777" w:rsidR="009F5816" w:rsidRPr="003E4502" w:rsidRDefault="009F5816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Pārbaudes lidojums</w:t>
            </w:r>
            <w:r w:rsidRPr="003E4502">
              <w:rPr>
                <w:b/>
                <w:sz w:val="18"/>
                <w:szCs w:val="18"/>
              </w:rPr>
              <w:br/>
            </w:r>
            <w:r w:rsidRPr="003E4502">
              <w:rPr>
                <w:sz w:val="18"/>
                <w:szCs w:val="18"/>
              </w:rPr>
              <w:t>(Eksaminētāja iniciāļi)</w:t>
            </w:r>
          </w:p>
        </w:tc>
      </w:tr>
      <w:tr w:rsidR="009F5816" w:rsidRPr="003E4502" w14:paraId="0BE39B18" w14:textId="77777777" w:rsidTr="003E4502">
        <w:trPr>
          <w:cantSplit/>
        </w:trPr>
        <w:tc>
          <w:tcPr>
            <w:tcW w:w="593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49F5B0" w14:textId="77777777" w:rsidR="009F5816" w:rsidRPr="003E4502" w:rsidRDefault="009F5816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633575" w14:textId="77777777" w:rsidR="009F5816" w:rsidRPr="003E4502" w:rsidRDefault="009F5816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E4502">
              <w:rPr>
                <w:sz w:val="18"/>
                <w:szCs w:val="18"/>
              </w:rPr>
              <w:t>Instruktora Paraksts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069F26" w14:textId="77777777" w:rsidR="009F5816" w:rsidRPr="003E4502" w:rsidRDefault="009F5816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Nokārtots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143FE3" w14:textId="77777777" w:rsidR="009F5816" w:rsidRPr="003E4502" w:rsidRDefault="009F5816" w:rsidP="003E4502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E4502">
              <w:rPr>
                <w:b/>
                <w:sz w:val="18"/>
                <w:szCs w:val="18"/>
              </w:rPr>
              <w:t>Nenokārtots</w:t>
            </w:r>
          </w:p>
        </w:tc>
      </w:tr>
      <w:tr w:rsidR="003E4502" w:rsidRPr="003E4502" w14:paraId="444F7A17" w14:textId="77777777" w:rsidTr="003E4502">
        <w:trPr>
          <w:cantSplit/>
          <w:trHeight w:val="397"/>
        </w:trPr>
        <w:tc>
          <w:tcPr>
            <w:tcW w:w="97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5E7EF" w14:textId="38228019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 xml:space="preserve">1. piezīme. </w:t>
            </w:r>
            <w:r w:rsidRPr="003E4502">
              <w:tab/>
              <w:t>Ja pārbaudi veic ar helikopteru, kam ir viens dzinējs, tad pārbaudē jāiekļauj arī imitēta dzinēja atteice, tostarp nolaišanās un nosēšanās ar helikopteru, kam ir šāda atteice.</w:t>
            </w:r>
          </w:p>
        </w:tc>
      </w:tr>
      <w:tr w:rsidR="003E4502" w:rsidRPr="003E4502" w14:paraId="7B0059B2" w14:textId="77777777" w:rsidTr="003E4502">
        <w:trPr>
          <w:cantSplit/>
          <w:trHeight w:val="397"/>
        </w:trPr>
        <w:tc>
          <w:tcPr>
            <w:tcW w:w="97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F76E0" w14:textId="676AAFD6" w:rsidR="003E4502" w:rsidRPr="003E4502" w:rsidRDefault="003E4502" w:rsidP="003E4502">
            <w:pPr>
              <w:pStyle w:val="Header"/>
              <w:tabs>
                <w:tab w:val="right" w:pos="2456"/>
                <w:tab w:val="right" w:pos="3794"/>
                <w:tab w:val="left" w:pos="5028"/>
                <w:tab w:val="left" w:pos="8472"/>
              </w:tabs>
              <w:spacing w:before="40" w:after="40"/>
            </w:pPr>
            <w:r w:rsidRPr="003E4502">
              <w:t xml:space="preserve">2. piezīme. </w:t>
            </w:r>
            <w:r w:rsidRPr="003E4502">
              <w:tab/>
              <w:t>FE jāizvēlas četri no šiem jautājumiem:</w:t>
            </w:r>
          </w:p>
        </w:tc>
      </w:tr>
      <w:tr w:rsidR="003E4502" w:rsidRPr="003E4502" w14:paraId="39B7EBF3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5CC61ADF" w14:textId="5A37D248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  <w:r w:rsidRPr="003E4502">
              <w:t>5.1.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DC06C" w14:textId="77777777" w:rsidR="003E4502" w:rsidRPr="003E4502" w:rsidRDefault="003E4502" w:rsidP="003E4502">
            <w:pPr>
              <w:spacing w:before="20" w:after="20"/>
              <w:rPr>
                <w:sz w:val="20"/>
                <w:szCs w:val="20"/>
                <w:lang w:val="lv-LV" w:bidi="lo-LA"/>
              </w:rPr>
            </w:pPr>
            <w:r w:rsidRPr="003E4502">
              <w:rPr>
                <w:sz w:val="20"/>
                <w:szCs w:val="20"/>
                <w:lang w:val="lv-LV" w:bidi="lo-LA"/>
              </w:rPr>
              <w:t>Dzinēja darbības traucējumi, tostarp regulatora atteice, karburatora/dzinēja apledojums,</w:t>
            </w:r>
          </w:p>
          <w:p w14:paraId="3701C623" w14:textId="5A1BDC1B" w:rsidR="003E4502" w:rsidRPr="003E4502" w:rsidRDefault="003E4502" w:rsidP="003E4502">
            <w:pPr>
              <w:spacing w:before="20" w:after="20"/>
              <w:rPr>
                <w:sz w:val="20"/>
                <w:szCs w:val="20"/>
                <w:lang w:val="lv-LV" w:bidi="lo-LA"/>
              </w:rPr>
            </w:pPr>
            <w:r w:rsidRPr="003E4502">
              <w:rPr>
                <w:sz w:val="20"/>
                <w:szCs w:val="20"/>
                <w:lang w:val="lv-LV" w:bidi="lo-LA"/>
              </w:rPr>
              <w:t>eļļošanas sistēmas traucējumi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B007C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EE71BB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E0739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4CB36CE1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380B9C06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  <w:r w:rsidRPr="003E4502">
              <w:t>5.2.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D5996" w14:textId="79D7CECC" w:rsidR="003E4502" w:rsidRPr="003E4502" w:rsidRDefault="003E4502" w:rsidP="003E4502">
            <w:pPr>
              <w:spacing w:before="20" w:after="20"/>
              <w:rPr>
                <w:sz w:val="20"/>
                <w:szCs w:val="20"/>
                <w:lang w:val="lv-LV" w:bidi="lo-LA"/>
              </w:rPr>
            </w:pPr>
            <w:r w:rsidRPr="003E4502">
              <w:rPr>
                <w:sz w:val="20"/>
                <w:szCs w:val="20"/>
                <w:lang w:val="lv-LV" w:bidi="lo-LA"/>
              </w:rPr>
              <w:t>Degvielas sistēmas darbības traucējumi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2AD4D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8F4CB2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E2DE4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6CBD7D4C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1A64C08B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  <w:r w:rsidRPr="003E4502">
              <w:t>5.3.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B4EF1" w14:textId="672563E4" w:rsidR="003E4502" w:rsidRPr="003E4502" w:rsidRDefault="003E4502" w:rsidP="003E4502">
            <w:pPr>
              <w:spacing w:before="20" w:after="20"/>
              <w:rPr>
                <w:sz w:val="20"/>
                <w:szCs w:val="20"/>
                <w:lang w:val="lv-LV" w:bidi="lo-LA"/>
              </w:rPr>
            </w:pPr>
            <w:r w:rsidRPr="003E4502">
              <w:rPr>
                <w:sz w:val="20"/>
                <w:szCs w:val="20"/>
                <w:lang w:val="lv-LV" w:bidi="lo-LA"/>
              </w:rPr>
              <w:t>Elektriskās sistēmas darbības traucējumi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0411A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DE5C36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44E53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4F6557E8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3C7CC0D3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  <w:r w:rsidRPr="003E4502">
              <w:t>5.4.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E2E01" w14:textId="2075FE5E" w:rsidR="003E4502" w:rsidRPr="003E4502" w:rsidRDefault="003E4502" w:rsidP="003E4502">
            <w:pPr>
              <w:spacing w:before="20" w:after="20"/>
              <w:rPr>
                <w:sz w:val="20"/>
                <w:szCs w:val="20"/>
                <w:lang w:val="lv-LV" w:bidi="lo-LA"/>
              </w:rPr>
            </w:pPr>
            <w:r w:rsidRPr="003E4502">
              <w:rPr>
                <w:sz w:val="20"/>
                <w:szCs w:val="20"/>
                <w:lang w:val="lv-LV" w:bidi="lo-LA"/>
              </w:rPr>
              <w:t>Hidrauliskās sistēmas darbības traucējumi, tostarp nolaišanās un nosēšanās bez hidraulikas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79D8C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A4051C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4E9AD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1C8FB3DD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7DEA32BF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  <w:r w:rsidRPr="003E4502">
              <w:t>5.5.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9D6EE" w14:textId="69AC1C23" w:rsidR="003E4502" w:rsidRPr="003E4502" w:rsidRDefault="003E4502" w:rsidP="003E4502">
            <w:pPr>
              <w:spacing w:before="20" w:after="20"/>
              <w:rPr>
                <w:sz w:val="20"/>
                <w:szCs w:val="20"/>
                <w:lang w:val="lv-LV" w:bidi="lo-LA"/>
              </w:rPr>
            </w:pPr>
            <w:r w:rsidRPr="003E4502">
              <w:rPr>
                <w:sz w:val="20"/>
                <w:szCs w:val="20"/>
                <w:lang w:val="lv-LV" w:bidi="lo-LA"/>
              </w:rPr>
              <w:t>Galvenā rotora un/vai pretvērpes sistēmas darbības traucējumi (FFS vai tikai pārrunas)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72095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99CFD8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75187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3A9DDBAE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411B55C9" w14:textId="7438E690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  <w:r w:rsidRPr="003E4502">
              <w:t>5.6.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6D3A4" w14:textId="0AC04934" w:rsidR="003E4502" w:rsidRPr="003E4502" w:rsidRDefault="003E4502" w:rsidP="003E4502">
            <w:pPr>
              <w:spacing w:before="20" w:after="20"/>
              <w:rPr>
                <w:sz w:val="20"/>
                <w:szCs w:val="20"/>
                <w:lang w:val="lv-LV" w:bidi="lo-LA"/>
              </w:rPr>
            </w:pPr>
            <w:r w:rsidRPr="003E4502">
              <w:rPr>
                <w:sz w:val="20"/>
                <w:szCs w:val="20"/>
                <w:lang w:val="lv-LV" w:bidi="lo-LA"/>
              </w:rPr>
              <w:t>Ugunsgrēka trauksmes imitācija, tostarp dūmu kontrole un izvadīšana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20955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8CB1AF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95C12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E4502" w:rsidRPr="003E4502" w14:paraId="787D96E1" w14:textId="77777777" w:rsidTr="003E4502">
        <w:trPr>
          <w:cantSplit/>
          <w:trHeight w:val="397"/>
        </w:trPr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</w:tcPr>
          <w:p w14:paraId="78CC4F08" w14:textId="28F96EE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  <w:r w:rsidRPr="003E4502">
              <w:lastRenderedPageBreak/>
              <w:t>5.7.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5053E" w14:textId="2F54E28A" w:rsidR="003E4502" w:rsidRPr="003E4502" w:rsidRDefault="003E4502" w:rsidP="003E4502">
            <w:pPr>
              <w:spacing w:before="20" w:after="20"/>
              <w:rPr>
                <w:sz w:val="20"/>
                <w:szCs w:val="20"/>
                <w:lang w:val="lv-LV" w:bidi="lo-LA"/>
              </w:rPr>
            </w:pPr>
            <w:r w:rsidRPr="003E4502">
              <w:rPr>
                <w:sz w:val="20"/>
                <w:szCs w:val="20"/>
                <w:lang w:val="lv-LV" w:bidi="lo-LA"/>
              </w:rPr>
              <w:t>Citas anormālas un avārijas procedūras, kas izklāstītas attiecīgajās lidojumu rokasgrāmatās, tostarp attiecībā uz helikopteriem ar vienu dzinēju:</w:t>
            </w:r>
          </w:p>
          <w:p w14:paraId="5A66DB96" w14:textId="77777777" w:rsidR="003E4502" w:rsidRPr="003E4502" w:rsidRDefault="003E4502" w:rsidP="003E4502">
            <w:pPr>
              <w:pStyle w:val="ListParagraph"/>
              <w:numPr>
                <w:ilvl w:val="0"/>
                <w:numId w:val="34"/>
              </w:numPr>
              <w:spacing w:before="20" w:after="20"/>
              <w:ind w:left="460" w:hanging="283"/>
              <w:contextualSpacing w:val="0"/>
              <w:rPr>
                <w:sz w:val="20"/>
                <w:lang w:val="lv-LV" w:bidi="lo-LA"/>
              </w:rPr>
            </w:pPr>
            <w:r w:rsidRPr="003E4502">
              <w:rPr>
                <w:sz w:val="20"/>
                <w:lang w:val="lv-LV" w:bidi="lo-LA"/>
              </w:rPr>
              <w:t>imitēta dzinēja atteice pacelšanās laikā:</w:t>
            </w:r>
          </w:p>
          <w:p w14:paraId="3702EEF2" w14:textId="77777777" w:rsidR="003E4502" w:rsidRPr="003E4502" w:rsidRDefault="003E4502" w:rsidP="003E4502">
            <w:pPr>
              <w:pStyle w:val="ListParagraph"/>
              <w:numPr>
                <w:ilvl w:val="0"/>
                <w:numId w:val="35"/>
              </w:numPr>
              <w:spacing w:before="20" w:after="20"/>
              <w:ind w:left="851" w:hanging="284"/>
              <w:contextualSpacing w:val="0"/>
              <w:rPr>
                <w:sz w:val="20"/>
                <w:lang w:val="lv-LV" w:bidi="lo-LA"/>
              </w:rPr>
            </w:pPr>
            <w:r w:rsidRPr="003E4502">
              <w:rPr>
                <w:sz w:val="20"/>
                <w:lang w:val="lv-LV" w:bidi="lo-LA"/>
              </w:rPr>
              <w:t>pārtrauktā pacelšanās, ja dzinēja atteice notikusi TDP vai pirms tā, vai droša piespiedu nosēšanās, ja dzinēja atteice notikusi DPATO vai pirms tā,</w:t>
            </w:r>
          </w:p>
          <w:p w14:paraId="06959182" w14:textId="77777777" w:rsidR="003E4502" w:rsidRPr="003E4502" w:rsidRDefault="003E4502" w:rsidP="003E4502">
            <w:pPr>
              <w:pStyle w:val="ListParagraph"/>
              <w:numPr>
                <w:ilvl w:val="0"/>
                <w:numId w:val="35"/>
              </w:numPr>
              <w:spacing w:before="20" w:after="20"/>
              <w:ind w:left="851" w:hanging="284"/>
              <w:contextualSpacing w:val="0"/>
              <w:rPr>
                <w:sz w:val="20"/>
                <w:lang w:val="lv-LV" w:bidi="lo-LA"/>
              </w:rPr>
            </w:pPr>
            <w:r w:rsidRPr="003E4502">
              <w:rPr>
                <w:sz w:val="20"/>
                <w:lang w:val="lv-LV" w:bidi="lo-LA"/>
              </w:rPr>
              <w:t>ja dzinēja atteice notikusi tūlīt aiz TDP vai DPATO;</w:t>
            </w:r>
          </w:p>
          <w:p w14:paraId="32FBE8AB" w14:textId="77777777" w:rsidR="003E4502" w:rsidRPr="003E4502" w:rsidRDefault="003E4502" w:rsidP="003E4502">
            <w:pPr>
              <w:pStyle w:val="ListParagraph"/>
              <w:numPr>
                <w:ilvl w:val="0"/>
                <w:numId w:val="34"/>
              </w:numPr>
              <w:spacing w:before="20" w:after="20"/>
              <w:ind w:left="460" w:hanging="283"/>
              <w:contextualSpacing w:val="0"/>
              <w:rPr>
                <w:sz w:val="20"/>
                <w:lang w:val="lv-LV" w:bidi="lo-LA"/>
              </w:rPr>
            </w:pPr>
            <w:r w:rsidRPr="003E4502">
              <w:rPr>
                <w:sz w:val="20"/>
                <w:lang w:val="lv-LV" w:bidi="lo-LA"/>
              </w:rPr>
              <w:t>nosēšanās ar imitētu dzinēja atteici:</w:t>
            </w:r>
          </w:p>
          <w:p w14:paraId="0519A3B1" w14:textId="77777777" w:rsidR="003E4502" w:rsidRPr="003E4502" w:rsidRDefault="003E4502" w:rsidP="003E4502">
            <w:pPr>
              <w:pStyle w:val="ListParagraph"/>
              <w:numPr>
                <w:ilvl w:val="0"/>
                <w:numId w:val="36"/>
              </w:numPr>
              <w:spacing w:before="20" w:after="20"/>
              <w:ind w:left="851" w:hanging="284"/>
              <w:contextualSpacing w:val="0"/>
              <w:rPr>
                <w:sz w:val="20"/>
                <w:lang w:val="lv-LV" w:bidi="lo-LA"/>
              </w:rPr>
            </w:pPr>
            <w:r w:rsidRPr="003E4502">
              <w:rPr>
                <w:sz w:val="20"/>
                <w:lang w:val="lv-LV" w:bidi="lo-LA"/>
              </w:rPr>
              <w:t>nosēšanās vai aiziešana uz otro riņķi pēc tam, kad pirms LDP vai DPBL notikusi dzinēja atteice,</w:t>
            </w:r>
          </w:p>
          <w:p w14:paraId="5100E176" w14:textId="43A98049" w:rsidR="003E4502" w:rsidRPr="003E4502" w:rsidRDefault="003E4502" w:rsidP="003E4502">
            <w:pPr>
              <w:pStyle w:val="ListParagraph"/>
              <w:numPr>
                <w:ilvl w:val="0"/>
                <w:numId w:val="36"/>
              </w:numPr>
              <w:spacing w:before="20" w:after="20"/>
              <w:ind w:left="851" w:hanging="284"/>
              <w:contextualSpacing w:val="0"/>
              <w:rPr>
                <w:sz w:val="20"/>
                <w:szCs w:val="20"/>
                <w:lang w:val="lv-LV" w:bidi="lo-LA"/>
              </w:rPr>
            </w:pPr>
            <w:r w:rsidRPr="003E4502">
              <w:rPr>
                <w:sz w:val="20"/>
                <w:lang w:val="lv-LV" w:bidi="lo-LA"/>
              </w:rPr>
              <w:t xml:space="preserve">pēc tam, </w:t>
            </w:r>
            <w:r w:rsidRPr="003E4502">
              <w:rPr>
                <w:sz w:val="20"/>
                <w:szCs w:val="20"/>
                <w:lang w:val="lv-LV" w:bidi="lo-LA"/>
              </w:rPr>
              <w:t>kad</w:t>
            </w:r>
            <w:r w:rsidRPr="003E4502">
              <w:rPr>
                <w:sz w:val="20"/>
                <w:lang w:val="lv-LV" w:bidi="lo-LA"/>
              </w:rPr>
              <w:t xml:space="preserve"> aiz LDP notikusi dzinēja atteice vai droša piespiedu nosēšanās, ja dzinēja atteice notikusi aiz DPBL.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659F0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451F83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D69778" w14:textId="77777777" w:rsidR="003E4502" w:rsidRPr="003E4502" w:rsidRDefault="003E4502" w:rsidP="003E450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</w:tbl>
    <w:p w14:paraId="587F0622" w14:textId="69F8242E" w:rsidR="006347D6" w:rsidRPr="003E4502" w:rsidRDefault="006347D6" w:rsidP="003E4502">
      <w:pPr>
        <w:rPr>
          <w:b/>
          <w:sz w:val="20"/>
          <w:szCs w:val="20"/>
          <w:lang w:val="lv-LV" w:eastAsia="ar-SA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CF15DC" w:rsidRPr="003E4502" w14:paraId="200CEEAF" w14:textId="77777777" w:rsidTr="003E4502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33BE2136" w14:textId="77777777" w:rsidR="00CF15DC" w:rsidRPr="003E4502" w:rsidRDefault="00CF15DC" w:rsidP="003E4502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 w:rsidRPr="003E4502">
              <w:rPr>
                <w:b/>
              </w:rPr>
              <w:t>Ja pēc lidojuma pārrunu laikā pretendentam ir bijuši jebkādi komentāri vai atšķirīgs viedoklis par eksaminētāja veikto pārbaudi un / vai vērtējumu, to norādīt zemāk:</w:t>
            </w:r>
          </w:p>
        </w:tc>
      </w:tr>
      <w:tr w:rsidR="00CF15DC" w:rsidRPr="003E4502" w14:paraId="5A232566" w14:textId="77777777" w:rsidTr="003E4502">
        <w:trPr>
          <w:trHeight w:val="1380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2D6FCA" w14:textId="77777777" w:rsidR="00CF15DC" w:rsidRPr="003E4502" w:rsidRDefault="00CF15DC" w:rsidP="003E4502">
            <w:pPr>
              <w:pStyle w:val="Header"/>
              <w:tabs>
                <w:tab w:val="left" w:pos="720"/>
              </w:tabs>
            </w:pPr>
          </w:p>
          <w:p w14:paraId="0926656A" w14:textId="77777777" w:rsidR="006347D6" w:rsidRPr="003E4502" w:rsidRDefault="006347D6" w:rsidP="003E4502">
            <w:pPr>
              <w:pStyle w:val="Header"/>
              <w:tabs>
                <w:tab w:val="left" w:pos="720"/>
              </w:tabs>
            </w:pPr>
          </w:p>
          <w:p w14:paraId="210D3C7F" w14:textId="77777777" w:rsidR="006347D6" w:rsidRPr="003E4502" w:rsidRDefault="006347D6" w:rsidP="003E4502">
            <w:pPr>
              <w:pStyle w:val="Header"/>
              <w:tabs>
                <w:tab w:val="left" w:pos="720"/>
              </w:tabs>
            </w:pPr>
          </w:p>
          <w:p w14:paraId="13D69554" w14:textId="77777777" w:rsidR="006347D6" w:rsidRPr="003E4502" w:rsidRDefault="006347D6" w:rsidP="003E4502">
            <w:pPr>
              <w:pStyle w:val="Header"/>
              <w:tabs>
                <w:tab w:val="left" w:pos="720"/>
              </w:tabs>
            </w:pPr>
          </w:p>
          <w:p w14:paraId="2A2B6C0B" w14:textId="77777777" w:rsidR="006347D6" w:rsidRPr="003E4502" w:rsidRDefault="006347D6" w:rsidP="003E4502">
            <w:pPr>
              <w:pStyle w:val="Header"/>
              <w:tabs>
                <w:tab w:val="left" w:pos="720"/>
              </w:tabs>
            </w:pPr>
          </w:p>
          <w:p w14:paraId="5EDCA222" w14:textId="77777777" w:rsidR="006347D6" w:rsidRPr="003E4502" w:rsidRDefault="006347D6" w:rsidP="003E4502">
            <w:pPr>
              <w:pStyle w:val="Header"/>
              <w:tabs>
                <w:tab w:val="left" w:pos="720"/>
              </w:tabs>
            </w:pPr>
          </w:p>
          <w:p w14:paraId="5144DEC6" w14:textId="77777777" w:rsidR="006347D6" w:rsidRPr="003E4502" w:rsidRDefault="006347D6" w:rsidP="003E4502">
            <w:pPr>
              <w:pStyle w:val="Header"/>
              <w:tabs>
                <w:tab w:val="left" w:pos="720"/>
              </w:tabs>
            </w:pPr>
          </w:p>
        </w:tc>
      </w:tr>
      <w:tr w:rsidR="00CF15DC" w:rsidRPr="003E4502" w14:paraId="4A175D36" w14:textId="77777777" w:rsidTr="003E4502"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EA13C" w14:textId="77777777" w:rsidR="00CF15DC" w:rsidRPr="003E4502" w:rsidRDefault="00CF15DC" w:rsidP="003E4502">
            <w:pPr>
              <w:pStyle w:val="Header"/>
              <w:tabs>
                <w:tab w:val="left" w:leader="underscore" w:pos="10206"/>
              </w:tabs>
              <w:spacing w:before="480"/>
              <w:jc w:val="center"/>
              <w:rPr>
                <w:color w:val="000000"/>
                <w:lang w:eastAsia="lv-LV"/>
              </w:rPr>
            </w:pPr>
            <w:r w:rsidRPr="003E4502">
              <w:rPr>
                <w:color w:val="000000"/>
                <w:lang w:eastAsia="lv-LV"/>
              </w:rPr>
              <w:t>________________________________________________________________________________</w:t>
            </w:r>
          </w:p>
          <w:p w14:paraId="765C32D7" w14:textId="77777777" w:rsidR="00CF15DC" w:rsidRPr="003E4502" w:rsidRDefault="00CF15DC" w:rsidP="003E4502">
            <w:pPr>
              <w:pStyle w:val="Header"/>
              <w:tabs>
                <w:tab w:val="left" w:pos="720"/>
              </w:tabs>
              <w:spacing w:after="12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3E4502">
              <w:rPr>
                <w:color w:val="000000"/>
                <w:sz w:val="16"/>
                <w:szCs w:val="16"/>
                <w:lang w:eastAsia="lv-LV"/>
              </w:rPr>
              <w:t>Eksaminētāja Vārds, Uzvārds / Datums / Paraksts</w:t>
            </w:r>
          </w:p>
        </w:tc>
      </w:tr>
      <w:tr w:rsidR="00CF15DC" w:rsidRPr="003E4502" w14:paraId="5F04CF35" w14:textId="77777777" w:rsidTr="003E4502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D5FCB3D" w14:textId="77777777" w:rsidR="00CF15DC" w:rsidRPr="003E4502" w:rsidRDefault="00CF15DC" w:rsidP="003E4502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caps/>
                <w:color w:val="000000"/>
                <w:lang w:eastAsia="lv-LV"/>
              </w:rPr>
            </w:pPr>
            <w:r w:rsidRPr="003E4502">
              <w:rPr>
                <w:b/>
                <w:caps/>
                <w:color w:val="000000"/>
                <w:lang w:eastAsia="lv-LV"/>
              </w:rPr>
              <w:t>AIZPILDA PRETENDENTS</w:t>
            </w:r>
          </w:p>
        </w:tc>
      </w:tr>
      <w:tr w:rsidR="00CF15DC" w:rsidRPr="003E4502" w14:paraId="29E9E1A8" w14:textId="77777777" w:rsidTr="003E4502"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DFB65" w14:textId="77777777" w:rsidR="00CF15DC" w:rsidRPr="003E4502" w:rsidRDefault="00CF15DC" w:rsidP="003E450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3E4502">
              <w:rPr>
                <w:color w:val="000000"/>
                <w:sz w:val="20"/>
                <w:szCs w:val="20"/>
                <w:lang w:val="lv-LV" w:eastAsia="lv-LV"/>
              </w:rPr>
              <w:t>Ar savu parakstu apliecinu, ka esmu iepazinies ar šī ziņojuma saturu, saprotu un piekrītu visai informācijai, kas tajā iekļauta.</w:t>
            </w:r>
          </w:p>
          <w:p w14:paraId="1FF2350C" w14:textId="77777777" w:rsidR="00CF15DC" w:rsidRPr="003E4502" w:rsidRDefault="00CF15DC" w:rsidP="003E450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0"/>
                <w:szCs w:val="20"/>
                <w:lang w:val="lv-LV" w:eastAsia="lv-LV"/>
              </w:rPr>
            </w:pPr>
            <w:r w:rsidRPr="003E4502">
              <w:rPr>
                <w:b/>
                <w:color w:val="000000"/>
                <w:sz w:val="20"/>
                <w:szCs w:val="20"/>
                <w:lang w:val="lv-LV" w:eastAsia="lv-LV"/>
              </w:rPr>
              <w:t>Atzīmēt, ja pārbaude nokārtota daļēji vai nav nokārtota:</w:t>
            </w:r>
            <w:r w:rsidRPr="003E4502">
              <w:rPr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r w:rsidRPr="003E4502">
              <w:rPr>
                <w:color w:val="000000"/>
                <w:sz w:val="20"/>
                <w:szCs w:val="20"/>
                <w:shd w:val="clear" w:color="auto" w:fill="FFFFFF" w:themeFill="background1"/>
                <w:lang w:val="lv-LV" w:eastAsia="lv-LV"/>
              </w:rPr>
              <w:t xml:space="preserve">PIEKRĪTU </w:t>
            </w:r>
            <w:r w:rsidRPr="003E4502">
              <w:rPr>
                <w:sz w:val="20"/>
                <w:szCs w:val="20"/>
                <w:shd w:val="clear" w:color="auto" w:fill="FFFFFF" w:themeFill="background1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502">
              <w:rPr>
                <w:sz w:val="20"/>
                <w:szCs w:val="20"/>
                <w:shd w:val="clear" w:color="auto" w:fill="FFFFFF" w:themeFill="background1"/>
                <w:lang w:val="lv-LV"/>
              </w:rPr>
              <w:instrText xml:space="preserve"> FORMCHECKBOX </w:instrText>
            </w:r>
            <w:r w:rsidR="00AF376F">
              <w:rPr>
                <w:sz w:val="20"/>
                <w:szCs w:val="20"/>
                <w:shd w:val="clear" w:color="auto" w:fill="FFFFFF" w:themeFill="background1"/>
                <w:lang w:val="lv-LV"/>
              </w:rPr>
            </w:r>
            <w:r w:rsidR="00AF376F">
              <w:rPr>
                <w:sz w:val="20"/>
                <w:szCs w:val="20"/>
                <w:shd w:val="clear" w:color="auto" w:fill="FFFFFF" w:themeFill="background1"/>
                <w:lang w:val="lv-LV"/>
              </w:rPr>
              <w:fldChar w:fldCharType="separate"/>
            </w:r>
            <w:r w:rsidRPr="003E4502">
              <w:rPr>
                <w:sz w:val="20"/>
                <w:szCs w:val="20"/>
                <w:shd w:val="clear" w:color="auto" w:fill="FFFFFF" w:themeFill="background1"/>
                <w:lang w:val="lv-LV"/>
              </w:rPr>
              <w:fldChar w:fldCharType="end"/>
            </w:r>
            <w:r w:rsidRPr="003E4502">
              <w:rPr>
                <w:sz w:val="20"/>
                <w:szCs w:val="20"/>
                <w:shd w:val="clear" w:color="auto" w:fill="FFFFFF" w:themeFill="background1"/>
                <w:lang w:val="lv-LV"/>
              </w:rPr>
              <w:t xml:space="preserve"> / NEPIEKRĪTU </w:t>
            </w:r>
            <w:r w:rsidRPr="003E4502">
              <w:rPr>
                <w:sz w:val="20"/>
                <w:szCs w:val="20"/>
                <w:shd w:val="clear" w:color="auto" w:fill="FFFFFF" w:themeFill="background1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502">
              <w:rPr>
                <w:sz w:val="20"/>
                <w:szCs w:val="20"/>
                <w:shd w:val="clear" w:color="auto" w:fill="FFFFFF" w:themeFill="background1"/>
                <w:lang w:val="lv-LV"/>
              </w:rPr>
              <w:instrText xml:space="preserve"> FORMCHECKBOX </w:instrText>
            </w:r>
            <w:r w:rsidR="00AF376F">
              <w:rPr>
                <w:sz w:val="20"/>
                <w:szCs w:val="20"/>
                <w:shd w:val="clear" w:color="auto" w:fill="FFFFFF" w:themeFill="background1"/>
                <w:lang w:val="lv-LV"/>
              </w:rPr>
            </w:r>
            <w:r w:rsidR="00AF376F">
              <w:rPr>
                <w:sz w:val="20"/>
                <w:szCs w:val="20"/>
                <w:shd w:val="clear" w:color="auto" w:fill="FFFFFF" w:themeFill="background1"/>
                <w:lang w:val="lv-LV"/>
              </w:rPr>
              <w:fldChar w:fldCharType="separate"/>
            </w:r>
            <w:r w:rsidRPr="003E4502">
              <w:rPr>
                <w:sz w:val="20"/>
                <w:szCs w:val="20"/>
                <w:shd w:val="clear" w:color="auto" w:fill="FFFFFF" w:themeFill="background1"/>
                <w:lang w:val="lv-LV"/>
              </w:rPr>
              <w:fldChar w:fldCharType="end"/>
            </w:r>
            <w:r w:rsidRPr="003E4502">
              <w:rPr>
                <w:sz w:val="20"/>
                <w:szCs w:val="20"/>
                <w:shd w:val="clear" w:color="auto" w:fill="FFFFFF" w:themeFill="background1"/>
                <w:lang w:val="lv-LV"/>
              </w:rPr>
              <w:t xml:space="preserve"> </w:t>
            </w:r>
            <w:r w:rsidRPr="003E4502">
              <w:rPr>
                <w:color w:val="000000"/>
                <w:sz w:val="20"/>
                <w:szCs w:val="20"/>
                <w:shd w:val="clear" w:color="auto" w:fill="FFFFFF" w:themeFill="background1"/>
                <w:lang w:val="lv-LV" w:eastAsia="lv-LV"/>
              </w:rPr>
              <w:t>atkārtotai</w:t>
            </w:r>
            <w:r w:rsidRPr="003E4502">
              <w:rPr>
                <w:color w:val="000000"/>
                <w:sz w:val="20"/>
                <w:szCs w:val="20"/>
                <w:lang w:val="lv-LV" w:eastAsia="lv-LV"/>
              </w:rPr>
              <w:t xml:space="preserve"> pārbaudei ar to pašu eksaminētāju.</w:t>
            </w:r>
          </w:p>
        </w:tc>
      </w:tr>
      <w:tr w:rsidR="00CF15DC" w:rsidRPr="003E4502" w14:paraId="63586897" w14:textId="77777777" w:rsidTr="003E4502"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2AAC6" w14:textId="77777777" w:rsidR="00CF15DC" w:rsidRPr="003E4502" w:rsidRDefault="00CF15DC" w:rsidP="003E4502">
            <w:pPr>
              <w:pStyle w:val="Header"/>
              <w:tabs>
                <w:tab w:val="left" w:leader="underscore" w:pos="10206"/>
              </w:tabs>
              <w:spacing w:before="480"/>
              <w:jc w:val="center"/>
              <w:rPr>
                <w:color w:val="000000"/>
                <w:lang w:eastAsia="lv-LV"/>
              </w:rPr>
            </w:pPr>
            <w:r w:rsidRPr="003E4502">
              <w:rPr>
                <w:color w:val="000000"/>
                <w:lang w:eastAsia="lv-LV"/>
              </w:rPr>
              <w:t>________________________________________________________________________________</w:t>
            </w:r>
          </w:p>
          <w:p w14:paraId="0BDE1F03" w14:textId="77777777" w:rsidR="00CF15DC" w:rsidRPr="003E4502" w:rsidRDefault="00CF15DC" w:rsidP="003E4502">
            <w:pPr>
              <w:pStyle w:val="Header"/>
              <w:tabs>
                <w:tab w:val="left" w:pos="720"/>
              </w:tabs>
              <w:spacing w:after="120"/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3E4502">
              <w:rPr>
                <w:color w:val="000000"/>
                <w:sz w:val="16"/>
                <w:szCs w:val="16"/>
                <w:lang w:eastAsia="lv-LV"/>
              </w:rPr>
              <w:t>Pretendenta Vārds, Uzvārds / Datums / Paraksts</w:t>
            </w:r>
          </w:p>
        </w:tc>
      </w:tr>
    </w:tbl>
    <w:p w14:paraId="51B15307" w14:textId="77777777" w:rsidR="009F2D98" w:rsidRPr="003E4502" w:rsidRDefault="009F2D98" w:rsidP="003E4502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9F2D98" w:rsidRPr="003E4502" w:rsidSect="00A3659B">
      <w:headerReference w:type="first" r:id="rId13"/>
      <w:pgSz w:w="11907" w:h="16840" w:code="9"/>
      <w:pgMar w:top="1134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2523" w14:textId="77777777" w:rsidR="005837D5" w:rsidRDefault="005837D5" w:rsidP="00E265BA">
      <w:r>
        <w:separator/>
      </w:r>
    </w:p>
  </w:endnote>
  <w:endnote w:type="continuationSeparator" w:id="0">
    <w:p w14:paraId="0E0175A7" w14:textId="77777777" w:rsidR="005837D5" w:rsidRDefault="005837D5" w:rsidP="00E2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52984"/>
      <w:docPartObj>
        <w:docPartGallery w:val="Page Numbers (Bottom of Page)"/>
        <w:docPartUnique/>
      </w:docPartObj>
    </w:sdtPr>
    <w:sdtEndPr/>
    <w:sdtContent>
      <w:p w14:paraId="3D32954E" w14:textId="1EEC120B" w:rsidR="005837D5" w:rsidRPr="003C0452" w:rsidRDefault="005837D5" w:rsidP="00A3659B">
        <w:pPr>
          <w:pStyle w:val="Footer"/>
          <w:tabs>
            <w:tab w:val="clear" w:pos="4153"/>
            <w:tab w:val="clear" w:pos="8306"/>
            <w:tab w:val="center" w:pos="4820"/>
            <w:tab w:val="right" w:pos="9638"/>
          </w:tabs>
          <w:spacing w:before="120"/>
        </w:pPr>
        <w:r>
          <w:t>LPM 6.0</w:t>
        </w:r>
        <w:r w:rsidR="00AF376F">
          <w:t>_TR09</w:t>
        </w:r>
        <w:r>
          <w:tab/>
        </w:r>
        <w:sdt>
          <w:sdtPr>
            <w:id w:val="-206170473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ab/>
              <w:t>3.13.1_14a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81445"/>
      <w:docPartObj>
        <w:docPartGallery w:val="Page Numbers (Bottom of Page)"/>
        <w:docPartUnique/>
      </w:docPartObj>
    </w:sdtPr>
    <w:sdtEndPr/>
    <w:sdtContent>
      <w:p w14:paraId="0F81EEEF" w14:textId="30B921E6" w:rsidR="005837D5" w:rsidRPr="003C0452" w:rsidRDefault="005837D5" w:rsidP="00A3659B">
        <w:pPr>
          <w:pStyle w:val="Footer"/>
          <w:tabs>
            <w:tab w:val="clear" w:pos="4153"/>
            <w:tab w:val="clear" w:pos="8306"/>
            <w:tab w:val="center" w:pos="4820"/>
            <w:tab w:val="right" w:pos="9638"/>
          </w:tabs>
          <w:spacing w:before="120"/>
        </w:pPr>
        <w:r>
          <w:t>LPM 6.0</w:t>
        </w:r>
        <w:r w:rsidR="00AF376F">
          <w:t>_TR09</w:t>
        </w:r>
        <w:r>
          <w:tab/>
        </w:r>
        <w:sdt>
          <w:sdtPr>
            <w:id w:val="-40492118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ab/>
              <w:t>3.13.1_14a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811898"/>
      <w:docPartObj>
        <w:docPartGallery w:val="Page Numbers (Bottom of Page)"/>
        <w:docPartUnique/>
      </w:docPartObj>
    </w:sdtPr>
    <w:sdtEndPr/>
    <w:sdtContent>
      <w:p w14:paraId="5C13A3AC" w14:textId="12F38BCF" w:rsidR="005837D5" w:rsidRPr="003C0452" w:rsidRDefault="005837D5" w:rsidP="00A3659B">
        <w:pPr>
          <w:pStyle w:val="Footer"/>
          <w:tabs>
            <w:tab w:val="clear" w:pos="4153"/>
            <w:tab w:val="clear" w:pos="8306"/>
            <w:tab w:val="center" w:pos="4820"/>
            <w:tab w:val="right" w:pos="9638"/>
          </w:tabs>
          <w:spacing w:before="120"/>
        </w:pPr>
        <w:r>
          <w:t>LPM 6.0</w:t>
        </w:r>
        <w:r w:rsidR="00AF376F">
          <w:t>_TR09</w:t>
        </w:r>
        <w:r>
          <w:tab/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ab/>
              <w:t>3.13.1_14a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B1C25" w14:textId="77777777" w:rsidR="005837D5" w:rsidRDefault="005837D5" w:rsidP="00E265BA">
      <w:r>
        <w:separator/>
      </w:r>
    </w:p>
  </w:footnote>
  <w:footnote w:type="continuationSeparator" w:id="0">
    <w:p w14:paraId="0A70E549" w14:textId="77777777" w:rsidR="005837D5" w:rsidRDefault="005837D5" w:rsidP="00E2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3B0A" w14:textId="77777777" w:rsidR="005837D5" w:rsidRDefault="005837D5" w:rsidP="006347D6">
    <w:pPr>
      <w:pStyle w:val="Header"/>
      <w:jc w:val="right"/>
    </w:pPr>
  </w:p>
  <w:p w14:paraId="5039E77E" w14:textId="77777777" w:rsidR="005837D5" w:rsidRDefault="005837D5" w:rsidP="006347D6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D87E" w14:textId="77777777" w:rsidR="005837D5" w:rsidRPr="00E07760" w:rsidRDefault="005837D5" w:rsidP="00A3659B">
    <w:pPr>
      <w:pStyle w:val="Header"/>
      <w:spacing w:after="120"/>
      <w:ind w:left="284"/>
      <w:jc w:val="right"/>
      <w:rPr>
        <w:rFonts w:ascii="RobustaTLPro-Regular" w:hAnsi="RobustaTLPro-Regular" w:cs="RobustaTLPro-Regular"/>
        <w:sz w:val="22"/>
        <w:szCs w:val="22"/>
      </w:rPr>
    </w:pPr>
    <w:r w:rsidRPr="00E07760">
      <w:rPr>
        <w:rFonts w:ascii="RobustaTLPro-Regular" w:hAnsi="RobustaTLPro-Regular" w:cs="RobustaTLPro-Regular"/>
        <w:sz w:val="22"/>
        <w:szCs w:val="22"/>
      </w:rPr>
      <w:t>Valsts aģentūra “Civilās aviācijas aģentūra”</w:t>
    </w:r>
  </w:p>
  <w:p w14:paraId="04C23544" w14:textId="77777777" w:rsidR="005837D5" w:rsidRPr="00A45069" w:rsidRDefault="005837D5" w:rsidP="00A3659B">
    <w:pPr>
      <w:pStyle w:val="Header"/>
      <w:ind w:left="284"/>
      <w:jc w:val="right"/>
      <w:rPr>
        <w:sz w:val="18"/>
        <w:szCs w:val="18"/>
      </w:rPr>
    </w:pPr>
    <w:r w:rsidRPr="00A45069">
      <w:rPr>
        <w:sz w:val="18"/>
        <w:szCs w:val="18"/>
      </w:rPr>
      <w:t>Biroju iela 10, Lidosta “Rīga”, Mārupes novads, LV-1053</w:t>
    </w:r>
  </w:p>
  <w:p w14:paraId="29821CDD" w14:textId="77777777" w:rsidR="005837D5" w:rsidRPr="00A45069" w:rsidRDefault="005837D5" w:rsidP="00A3659B">
    <w:pPr>
      <w:pStyle w:val="Header"/>
      <w:jc w:val="right"/>
      <w:rPr>
        <w:sz w:val="18"/>
        <w:szCs w:val="18"/>
      </w:rPr>
    </w:pPr>
    <w:r w:rsidRPr="00A45069">
      <w:rPr>
        <w:sz w:val="18"/>
        <w:szCs w:val="18"/>
      </w:rPr>
      <w:t>tālr. 67830936, fakss 67830967</w:t>
    </w:r>
  </w:p>
  <w:p w14:paraId="59F95723" w14:textId="7F9A15BC" w:rsidR="005837D5" w:rsidRDefault="00AF376F" w:rsidP="00A3659B">
    <w:pPr>
      <w:pStyle w:val="Header"/>
      <w:tabs>
        <w:tab w:val="clear" w:pos="4320"/>
        <w:tab w:val="clear" w:pos="8640"/>
      </w:tabs>
      <w:jc w:val="right"/>
    </w:pPr>
    <w:hyperlink r:id="rId1" w:history="1">
      <w:r w:rsidR="005837D5" w:rsidRPr="00A45069">
        <w:rPr>
          <w:rStyle w:val="Hyperlink"/>
        </w:rPr>
        <w:t>caa@caa.gov.lv</w:t>
      </w:r>
    </w:hyperlink>
    <w:r w:rsidR="005837D5" w:rsidRPr="00A45069">
      <w:rPr>
        <w:sz w:val="18"/>
        <w:szCs w:val="18"/>
      </w:rPr>
      <w:t xml:space="preserve">, </w:t>
    </w:r>
    <w:hyperlink r:id="rId2" w:history="1">
      <w:r w:rsidR="005837D5" w:rsidRPr="00A45069">
        <w:rPr>
          <w:rStyle w:val="Hyperlink"/>
        </w:rPr>
        <w:t>www.caa.gov.lv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1389" w14:textId="42560103" w:rsidR="005837D5" w:rsidRPr="00180F13" w:rsidRDefault="005837D5" w:rsidP="00180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DC4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1" w15:restartNumberingAfterBreak="0">
    <w:nsid w:val="069B1A98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2" w15:restartNumberingAfterBreak="0">
    <w:nsid w:val="16241587"/>
    <w:multiLevelType w:val="hybridMultilevel"/>
    <w:tmpl w:val="A088F2CC"/>
    <w:lvl w:ilvl="0" w:tplc="DE40D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7ABD"/>
    <w:multiLevelType w:val="hybridMultilevel"/>
    <w:tmpl w:val="FBC6A36C"/>
    <w:lvl w:ilvl="0" w:tplc="0426000F">
      <w:start w:val="1"/>
      <w:numFmt w:val="decimal"/>
      <w:lvlText w:val="%1."/>
      <w:lvlJc w:val="left"/>
      <w:pPr>
        <w:ind w:left="1038" w:hanging="360"/>
      </w:pPr>
    </w:lvl>
    <w:lvl w:ilvl="1" w:tplc="04260019" w:tentative="1">
      <w:start w:val="1"/>
      <w:numFmt w:val="lowerLetter"/>
      <w:lvlText w:val="%2."/>
      <w:lvlJc w:val="left"/>
      <w:pPr>
        <w:ind w:left="1758" w:hanging="360"/>
      </w:pPr>
    </w:lvl>
    <w:lvl w:ilvl="2" w:tplc="0426001B" w:tentative="1">
      <w:start w:val="1"/>
      <w:numFmt w:val="lowerRoman"/>
      <w:lvlText w:val="%3."/>
      <w:lvlJc w:val="right"/>
      <w:pPr>
        <w:ind w:left="2478" w:hanging="180"/>
      </w:pPr>
    </w:lvl>
    <w:lvl w:ilvl="3" w:tplc="0426000F" w:tentative="1">
      <w:start w:val="1"/>
      <w:numFmt w:val="decimal"/>
      <w:lvlText w:val="%4."/>
      <w:lvlJc w:val="left"/>
      <w:pPr>
        <w:ind w:left="3198" w:hanging="360"/>
      </w:pPr>
    </w:lvl>
    <w:lvl w:ilvl="4" w:tplc="04260019" w:tentative="1">
      <w:start w:val="1"/>
      <w:numFmt w:val="lowerLetter"/>
      <w:lvlText w:val="%5."/>
      <w:lvlJc w:val="left"/>
      <w:pPr>
        <w:ind w:left="3918" w:hanging="360"/>
      </w:pPr>
    </w:lvl>
    <w:lvl w:ilvl="5" w:tplc="0426001B" w:tentative="1">
      <w:start w:val="1"/>
      <w:numFmt w:val="lowerRoman"/>
      <w:lvlText w:val="%6."/>
      <w:lvlJc w:val="right"/>
      <w:pPr>
        <w:ind w:left="4638" w:hanging="180"/>
      </w:pPr>
    </w:lvl>
    <w:lvl w:ilvl="6" w:tplc="0426000F" w:tentative="1">
      <w:start w:val="1"/>
      <w:numFmt w:val="decimal"/>
      <w:lvlText w:val="%7."/>
      <w:lvlJc w:val="left"/>
      <w:pPr>
        <w:ind w:left="5358" w:hanging="360"/>
      </w:pPr>
    </w:lvl>
    <w:lvl w:ilvl="7" w:tplc="04260019" w:tentative="1">
      <w:start w:val="1"/>
      <w:numFmt w:val="lowerLetter"/>
      <w:lvlText w:val="%8."/>
      <w:lvlJc w:val="left"/>
      <w:pPr>
        <w:ind w:left="6078" w:hanging="360"/>
      </w:pPr>
    </w:lvl>
    <w:lvl w:ilvl="8" w:tplc="042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219F0480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5" w15:restartNumberingAfterBreak="0">
    <w:nsid w:val="2549131C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6" w15:restartNumberingAfterBreak="0">
    <w:nsid w:val="28061D1A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7" w15:restartNumberingAfterBreak="0">
    <w:nsid w:val="2E8B3444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8" w15:restartNumberingAfterBreak="0">
    <w:nsid w:val="3064340C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9" w15:restartNumberingAfterBreak="0">
    <w:nsid w:val="36C27622"/>
    <w:multiLevelType w:val="hybridMultilevel"/>
    <w:tmpl w:val="976A5078"/>
    <w:lvl w:ilvl="0" w:tplc="3C3ADE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72433"/>
    <w:multiLevelType w:val="hybridMultilevel"/>
    <w:tmpl w:val="054205D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E13FD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12" w15:restartNumberingAfterBreak="0">
    <w:nsid w:val="3F6A0F9B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13" w15:restartNumberingAfterBreak="0">
    <w:nsid w:val="42626C03"/>
    <w:multiLevelType w:val="singleLevel"/>
    <w:tmpl w:val="199841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B54A88"/>
    <w:multiLevelType w:val="hybridMultilevel"/>
    <w:tmpl w:val="B32C48A0"/>
    <w:lvl w:ilvl="0" w:tplc="B162A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31ED9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16" w15:restartNumberingAfterBreak="0">
    <w:nsid w:val="489B1CCA"/>
    <w:multiLevelType w:val="singleLevel"/>
    <w:tmpl w:val="0C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C10503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18" w15:restartNumberingAfterBreak="0">
    <w:nsid w:val="4F3974AB"/>
    <w:multiLevelType w:val="hybridMultilevel"/>
    <w:tmpl w:val="74C6667E"/>
    <w:lvl w:ilvl="0" w:tplc="EEC498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C539A8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20" w15:restartNumberingAfterBreak="0">
    <w:nsid w:val="56001130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21" w15:restartNumberingAfterBreak="0">
    <w:nsid w:val="57897544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22" w15:restartNumberingAfterBreak="0">
    <w:nsid w:val="5C0D1729"/>
    <w:multiLevelType w:val="hybridMultilevel"/>
    <w:tmpl w:val="250817A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2A7BE7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24" w15:restartNumberingAfterBreak="0">
    <w:nsid w:val="66580ED2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25" w15:restartNumberingAfterBreak="0">
    <w:nsid w:val="693325D9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26" w15:restartNumberingAfterBreak="0">
    <w:nsid w:val="6B381E93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27" w15:restartNumberingAfterBreak="0">
    <w:nsid w:val="6E933E33"/>
    <w:multiLevelType w:val="hybridMultilevel"/>
    <w:tmpl w:val="C7689A72"/>
    <w:lvl w:ilvl="0" w:tplc="95DA355E">
      <w:start w:val="1"/>
      <w:numFmt w:val="lowerRoman"/>
      <w:lvlText w:val="%1)"/>
      <w:lvlJc w:val="left"/>
      <w:pPr>
        <w:ind w:left="74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E3F31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29" w15:restartNumberingAfterBreak="0">
    <w:nsid w:val="73D33DFF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30" w15:restartNumberingAfterBreak="0">
    <w:nsid w:val="750A557C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31" w15:restartNumberingAfterBreak="0">
    <w:nsid w:val="768F1CAE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32" w15:restartNumberingAfterBreak="0">
    <w:nsid w:val="772066E7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33" w15:restartNumberingAfterBreak="0">
    <w:nsid w:val="79340275"/>
    <w:multiLevelType w:val="hybridMultilevel"/>
    <w:tmpl w:val="EF30AF5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3443A3"/>
    <w:multiLevelType w:val="singleLevel"/>
    <w:tmpl w:val="AC6ACA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vertAlign w:val="baseline"/>
      </w:rPr>
    </w:lvl>
  </w:abstractNum>
  <w:abstractNum w:abstractNumId="35" w15:restartNumberingAfterBreak="0">
    <w:nsid w:val="7E44400E"/>
    <w:multiLevelType w:val="hybridMultilevel"/>
    <w:tmpl w:val="2CC8459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24"/>
  </w:num>
  <w:num w:numId="4">
    <w:abstractNumId w:val="17"/>
  </w:num>
  <w:num w:numId="5">
    <w:abstractNumId w:val="30"/>
  </w:num>
  <w:num w:numId="6">
    <w:abstractNumId w:val="12"/>
  </w:num>
  <w:num w:numId="7">
    <w:abstractNumId w:val="28"/>
  </w:num>
  <w:num w:numId="8">
    <w:abstractNumId w:val="25"/>
  </w:num>
  <w:num w:numId="9">
    <w:abstractNumId w:val="16"/>
  </w:num>
  <w:num w:numId="10">
    <w:abstractNumId w:val="13"/>
  </w:num>
  <w:num w:numId="11">
    <w:abstractNumId w:val="8"/>
  </w:num>
  <w:num w:numId="12">
    <w:abstractNumId w:val="21"/>
  </w:num>
  <w:num w:numId="13">
    <w:abstractNumId w:val="26"/>
  </w:num>
  <w:num w:numId="14">
    <w:abstractNumId w:val="5"/>
  </w:num>
  <w:num w:numId="15">
    <w:abstractNumId w:val="15"/>
  </w:num>
  <w:num w:numId="16">
    <w:abstractNumId w:val="20"/>
  </w:num>
  <w:num w:numId="17">
    <w:abstractNumId w:val="11"/>
  </w:num>
  <w:num w:numId="18">
    <w:abstractNumId w:val="1"/>
  </w:num>
  <w:num w:numId="19">
    <w:abstractNumId w:val="29"/>
  </w:num>
  <w:num w:numId="20">
    <w:abstractNumId w:val="4"/>
  </w:num>
  <w:num w:numId="21">
    <w:abstractNumId w:val="34"/>
  </w:num>
  <w:num w:numId="22">
    <w:abstractNumId w:val="23"/>
  </w:num>
  <w:num w:numId="23">
    <w:abstractNumId w:val="6"/>
  </w:num>
  <w:num w:numId="24">
    <w:abstractNumId w:val="31"/>
  </w:num>
  <w:num w:numId="25">
    <w:abstractNumId w:val="19"/>
  </w:num>
  <w:num w:numId="26">
    <w:abstractNumId w:val="7"/>
  </w:num>
  <w:num w:numId="27">
    <w:abstractNumId w:val="22"/>
  </w:num>
  <w:num w:numId="28">
    <w:abstractNumId w:val="9"/>
  </w:num>
  <w:num w:numId="29">
    <w:abstractNumId w:val="14"/>
  </w:num>
  <w:num w:numId="30">
    <w:abstractNumId w:val="18"/>
  </w:num>
  <w:num w:numId="31">
    <w:abstractNumId w:val="27"/>
  </w:num>
  <w:num w:numId="32">
    <w:abstractNumId w:val="2"/>
  </w:num>
  <w:num w:numId="33">
    <w:abstractNumId w:val="3"/>
  </w:num>
  <w:num w:numId="34">
    <w:abstractNumId w:val="10"/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A8"/>
    <w:rsid w:val="00001413"/>
    <w:rsid w:val="00005A20"/>
    <w:rsid w:val="00014020"/>
    <w:rsid w:val="00023B44"/>
    <w:rsid w:val="00055485"/>
    <w:rsid w:val="0007362A"/>
    <w:rsid w:val="000755ED"/>
    <w:rsid w:val="000B7401"/>
    <w:rsid w:val="000B7413"/>
    <w:rsid w:val="000C2DD8"/>
    <w:rsid w:val="000C5E2F"/>
    <w:rsid w:val="000D1958"/>
    <w:rsid w:val="000D7986"/>
    <w:rsid w:val="000E15DB"/>
    <w:rsid w:val="000F6D6F"/>
    <w:rsid w:val="001210B1"/>
    <w:rsid w:val="001233E3"/>
    <w:rsid w:val="0012736F"/>
    <w:rsid w:val="001767B1"/>
    <w:rsid w:val="00180F13"/>
    <w:rsid w:val="001B09C4"/>
    <w:rsid w:val="001C2326"/>
    <w:rsid w:val="00207AD4"/>
    <w:rsid w:val="0022477A"/>
    <w:rsid w:val="00236D22"/>
    <w:rsid w:val="002428CD"/>
    <w:rsid w:val="0029096A"/>
    <w:rsid w:val="00291C33"/>
    <w:rsid w:val="002C277C"/>
    <w:rsid w:val="002D4D04"/>
    <w:rsid w:val="00341C54"/>
    <w:rsid w:val="00345C56"/>
    <w:rsid w:val="003578F5"/>
    <w:rsid w:val="003673D9"/>
    <w:rsid w:val="00371B8C"/>
    <w:rsid w:val="003959D3"/>
    <w:rsid w:val="003A3211"/>
    <w:rsid w:val="003B2149"/>
    <w:rsid w:val="003B5AEC"/>
    <w:rsid w:val="003B67D7"/>
    <w:rsid w:val="003C22BF"/>
    <w:rsid w:val="003E4502"/>
    <w:rsid w:val="003E68E1"/>
    <w:rsid w:val="00402474"/>
    <w:rsid w:val="004213AF"/>
    <w:rsid w:val="00440415"/>
    <w:rsid w:val="00447B04"/>
    <w:rsid w:val="00457DCE"/>
    <w:rsid w:val="0046237D"/>
    <w:rsid w:val="004764A0"/>
    <w:rsid w:val="00482B60"/>
    <w:rsid w:val="00486630"/>
    <w:rsid w:val="004C5E13"/>
    <w:rsid w:val="004D4924"/>
    <w:rsid w:val="004D5B37"/>
    <w:rsid w:val="00525A88"/>
    <w:rsid w:val="005660F9"/>
    <w:rsid w:val="0057211C"/>
    <w:rsid w:val="00574E09"/>
    <w:rsid w:val="005837D5"/>
    <w:rsid w:val="00585557"/>
    <w:rsid w:val="00610483"/>
    <w:rsid w:val="006132FF"/>
    <w:rsid w:val="006347D6"/>
    <w:rsid w:val="0064430B"/>
    <w:rsid w:val="00651E6B"/>
    <w:rsid w:val="00673A12"/>
    <w:rsid w:val="00680A03"/>
    <w:rsid w:val="00687497"/>
    <w:rsid w:val="006D6A6A"/>
    <w:rsid w:val="006D7859"/>
    <w:rsid w:val="006F4F6A"/>
    <w:rsid w:val="00723439"/>
    <w:rsid w:val="00733E44"/>
    <w:rsid w:val="0073482D"/>
    <w:rsid w:val="0073590F"/>
    <w:rsid w:val="007473E6"/>
    <w:rsid w:val="00773FA2"/>
    <w:rsid w:val="00785A86"/>
    <w:rsid w:val="0079295A"/>
    <w:rsid w:val="007A3644"/>
    <w:rsid w:val="007C0241"/>
    <w:rsid w:val="007C1B5C"/>
    <w:rsid w:val="007E0178"/>
    <w:rsid w:val="00800597"/>
    <w:rsid w:val="0082096D"/>
    <w:rsid w:val="00826F83"/>
    <w:rsid w:val="00837D58"/>
    <w:rsid w:val="00854450"/>
    <w:rsid w:val="008A5168"/>
    <w:rsid w:val="008C4515"/>
    <w:rsid w:val="008F3E68"/>
    <w:rsid w:val="008F7A54"/>
    <w:rsid w:val="00901D11"/>
    <w:rsid w:val="00903E74"/>
    <w:rsid w:val="00905A89"/>
    <w:rsid w:val="00941AAE"/>
    <w:rsid w:val="00951FEE"/>
    <w:rsid w:val="009A02D6"/>
    <w:rsid w:val="009A0D35"/>
    <w:rsid w:val="009C36C8"/>
    <w:rsid w:val="009C5CEB"/>
    <w:rsid w:val="009E50F8"/>
    <w:rsid w:val="009F1829"/>
    <w:rsid w:val="009F2D98"/>
    <w:rsid w:val="009F5816"/>
    <w:rsid w:val="00A1248C"/>
    <w:rsid w:val="00A145B7"/>
    <w:rsid w:val="00A30622"/>
    <w:rsid w:val="00A3659B"/>
    <w:rsid w:val="00A4167D"/>
    <w:rsid w:val="00A64121"/>
    <w:rsid w:val="00A67B95"/>
    <w:rsid w:val="00A7169D"/>
    <w:rsid w:val="00A80353"/>
    <w:rsid w:val="00A95E1F"/>
    <w:rsid w:val="00AB767C"/>
    <w:rsid w:val="00AE0763"/>
    <w:rsid w:val="00AE40E5"/>
    <w:rsid w:val="00AF31AA"/>
    <w:rsid w:val="00AF376F"/>
    <w:rsid w:val="00B27AD5"/>
    <w:rsid w:val="00B32F08"/>
    <w:rsid w:val="00B509A0"/>
    <w:rsid w:val="00B83766"/>
    <w:rsid w:val="00B85FC3"/>
    <w:rsid w:val="00BA20C1"/>
    <w:rsid w:val="00BA706C"/>
    <w:rsid w:val="00BB0C34"/>
    <w:rsid w:val="00BC1D0A"/>
    <w:rsid w:val="00C069CC"/>
    <w:rsid w:val="00C259AE"/>
    <w:rsid w:val="00C27416"/>
    <w:rsid w:val="00C337F2"/>
    <w:rsid w:val="00C66B00"/>
    <w:rsid w:val="00C81A88"/>
    <w:rsid w:val="00C914EF"/>
    <w:rsid w:val="00C919A8"/>
    <w:rsid w:val="00CA274F"/>
    <w:rsid w:val="00CE497F"/>
    <w:rsid w:val="00CF15DC"/>
    <w:rsid w:val="00D170CB"/>
    <w:rsid w:val="00D26D6E"/>
    <w:rsid w:val="00D57686"/>
    <w:rsid w:val="00D74BC3"/>
    <w:rsid w:val="00D84B01"/>
    <w:rsid w:val="00DC1392"/>
    <w:rsid w:val="00DD3E71"/>
    <w:rsid w:val="00DF0FD4"/>
    <w:rsid w:val="00E265BA"/>
    <w:rsid w:val="00E6320D"/>
    <w:rsid w:val="00E64264"/>
    <w:rsid w:val="00E76947"/>
    <w:rsid w:val="00E859CD"/>
    <w:rsid w:val="00E92B1A"/>
    <w:rsid w:val="00E95201"/>
    <w:rsid w:val="00EA2A9D"/>
    <w:rsid w:val="00EA6B1E"/>
    <w:rsid w:val="00F379C0"/>
    <w:rsid w:val="00F83CE6"/>
    <w:rsid w:val="00F90150"/>
    <w:rsid w:val="00FD4EA7"/>
    <w:rsid w:val="00FD5FD8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0C0F7C6"/>
  <w15:docId w15:val="{39EA277B-7DC5-4612-97EB-B80BFF61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9A8"/>
    <w:pPr>
      <w:tabs>
        <w:tab w:val="center" w:pos="4320"/>
        <w:tab w:val="right" w:pos="8640"/>
      </w:tabs>
      <w:suppressAutoHyphens/>
    </w:pPr>
    <w:rPr>
      <w:sz w:val="20"/>
      <w:szCs w:val="20"/>
      <w:lang w:val="lv-LV" w:eastAsia="ar-SA"/>
    </w:rPr>
  </w:style>
  <w:style w:type="character" w:customStyle="1" w:styleId="WW8Num1z0">
    <w:name w:val="WW8Num1z0"/>
    <w:rsid w:val="00457DCE"/>
    <w:rPr>
      <w:b/>
    </w:rPr>
  </w:style>
  <w:style w:type="table" w:styleId="TableGrid">
    <w:name w:val="Table Grid"/>
    <w:basedOn w:val="TableNormal"/>
    <w:uiPriority w:val="59"/>
    <w:rsid w:val="000D195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65B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265BA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E265BA"/>
    <w:rPr>
      <w:lang w:eastAsia="ar-SA"/>
    </w:rPr>
  </w:style>
  <w:style w:type="character" w:styleId="Hyperlink">
    <w:name w:val="Hyperlink"/>
    <w:uiPriority w:val="99"/>
    <w:unhideWhenUsed/>
    <w:rsid w:val="007A36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2A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05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597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05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a.gov.lv" TargetMode="External"/><Relationship Id="rId1" Type="http://schemas.openxmlformats.org/officeDocument/2006/relationships/hyperlink" Target="mailto:caa@c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029F-AAD4-4417-963C-8D1CA893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881</Words>
  <Characters>6591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</vt:lpstr>
      <vt:lpstr>LATVIJAS REPUBLIKA</vt:lpstr>
    </vt:vector>
  </TitlesOfParts>
  <Company>CAA of Latvia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creator>Avicinskis</dc:creator>
  <cp:lastModifiedBy>Dagnija Tuča</cp:lastModifiedBy>
  <cp:revision>8</cp:revision>
  <cp:lastPrinted>2024-01-24T12:55:00Z</cp:lastPrinted>
  <dcterms:created xsi:type="dcterms:W3CDTF">2024-01-24T12:25:00Z</dcterms:created>
  <dcterms:modified xsi:type="dcterms:W3CDTF">2024-01-24T13:39:00Z</dcterms:modified>
</cp:coreProperties>
</file>