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58"/>
        <w:gridCol w:w="7014"/>
      </w:tblGrid>
      <w:tr w:rsidR="000756D3" w:rsidRPr="00434CFA" w14:paraId="6BBC7246" w14:textId="77777777" w:rsidTr="00652BE6">
        <w:tc>
          <w:tcPr>
            <w:tcW w:w="1134" w:type="pct"/>
          </w:tcPr>
          <w:p w14:paraId="46629448" w14:textId="4583F41C" w:rsidR="000756D3" w:rsidRPr="00434CFA" w:rsidRDefault="000756D3" w:rsidP="000756D3">
            <w:pPr>
              <w:pStyle w:val="BodyText"/>
              <w:jc w:val="both"/>
              <w:rPr>
                <w:rFonts w:ascii="Times New Roman" w:hAnsi="Times New Roman" w:cs="Times New Roman"/>
                <w:noProof/>
                <w:sz w:val="24"/>
              </w:rPr>
            </w:pPr>
            <w:r w:rsidRPr="00434CFA">
              <w:rPr>
                <w:rFonts w:ascii="Times New Roman" w:hAnsi="Times New Roman" w:cs="Times New Roman"/>
                <w:noProof/>
                <w:sz w:val="24"/>
              </w:rPr>
              <w:drawing>
                <wp:inline distT="0" distB="0" distL="0" distR="0" wp14:anchorId="7238B973" wp14:editId="1A13BAC0">
                  <wp:extent cx="1200150" cy="460059"/>
                  <wp:effectExtent l="0" t="0" r="0" b="0"/>
                  <wp:docPr id="501474852"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74852" name="Picture 1" descr="A white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r="85570" b="94810"/>
                          <a:stretch/>
                        </pic:blipFill>
                        <pic:spPr bwMode="auto">
                          <a:xfrm>
                            <a:off x="0" y="0"/>
                            <a:ext cx="1213111" cy="465027"/>
                          </a:xfrm>
                          <a:prstGeom prst="rect">
                            <a:avLst/>
                          </a:prstGeom>
                          <a:ln>
                            <a:noFill/>
                          </a:ln>
                          <a:extLst>
                            <a:ext uri="{53640926-AAD7-44D8-BBD7-CCE9431645EC}">
                              <a14:shadowObscured xmlns:a14="http://schemas.microsoft.com/office/drawing/2010/main"/>
                            </a:ext>
                          </a:extLst>
                        </pic:spPr>
                      </pic:pic>
                    </a:graphicData>
                  </a:graphic>
                </wp:inline>
              </w:drawing>
            </w:r>
          </w:p>
        </w:tc>
        <w:tc>
          <w:tcPr>
            <w:tcW w:w="3866" w:type="pct"/>
          </w:tcPr>
          <w:p w14:paraId="67DBFDC9" w14:textId="00290323" w:rsidR="000756D3" w:rsidRPr="00434CFA" w:rsidRDefault="000756D3" w:rsidP="003E76A1">
            <w:pPr>
              <w:pStyle w:val="BodyText"/>
              <w:tabs>
                <w:tab w:val="left" w:pos="629"/>
                <w:tab w:val="left" w:pos="1763"/>
                <w:tab w:val="left" w:pos="3889"/>
              </w:tabs>
              <w:ind w:right="2405"/>
              <w:jc w:val="center"/>
              <w:rPr>
                <w:rFonts w:ascii="Times New Roman" w:hAnsi="Times New Roman" w:cs="Times New Roman"/>
                <w:noProof/>
                <w:sz w:val="20"/>
                <w:szCs w:val="18"/>
              </w:rPr>
            </w:pPr>
            <w:r w:rsidRPr="00434CFA">
              <w:rPr>
                <w:rFonts w:ascii="Times New Roman" w:hAnsi="Times New Roman" w:cs="Times New Roman"/>
                <w:i/>
                <w:iCs/>
                <w:sz w:val="20"/>
              </w:rPr>
              <w:t>AMC</w:t>
            </w:r>
            <w:r w:rsidRPr="00434CFA">
              <w:rPr>
                <w:rFonts w:ascii="Times New Roman" w:hAnsi="Times New Roman" w:cs="Times New Roman"/>
                <w:sz w:val="20"/>
              </w:rPr>
              <w:t xml:space="preserve"> un </w:t>
            </w:r>
            <w:r w:rsidRPr="00434CFA">
              <w:rPr>
                <w:rFonts w:ascii="Times New Roman" w:hAnsi="Times New Roman" w:cs="Times New Roman"/>
                <w:i/>
                <w:iCs/>
                <w:sz w:val="20"/>
              </w:rPr>
              <w:t>GM</w:t>
            </w:r>
            <w:r w:rsidRPr="00434CFA">
              <w:rPr>
                <w:rFonts w:ascii="Times New Roman" w:hAnsi="Times New Roman" w:cs="Times New Roman"/>
                <w:sz w:val="20"/>
              </w:rPr>
              <w:t xml:space="preserve"> Komisijas Īstenošanas regulai (ES) 2019/947</w:t>
            </w:r>
          </w:p>
          <w:p w14:paraId="4EDF6898" w14:textId="559FE3E1" w:rsidR="000756D3" w:rsidRPr="00434CFA" w:rsidRDefault="000756D3" w:rsidP="000756D3">
            <w:pPr>
              <w:pStyle w:val="BodyText"/>
              <w:tabs>
                <w:tab w:val="left" w:pos="629"/>
                <w:tab w:val="left" w:pos="1763"/>
                <w:tab w:val="left" w:pos="3889"/>
              </w:tabs>
              <w:ind w:right="2405"/>
              <w:jc w:val="center"/>
              <w:rPr>
                <w:rFonts w:ascii="Times New Roman" w:hAnsi="Times New Roman" w:cs="Times New Roman"/>
                <w:noProof/>
                <w:sz w:val="24"/>
              </w:rPr>
            </w:pPr>
            <w:r w:rsidRPr="00434CFA">
              <w:rPr>
                <w:rFonts w:ascii="Times New Roman" w:hAnsi="Times New Roman" w:cs="Times New Roman"/>
                <w:sz w:val="20"/>
              </w:rPr>
              <w:t>1. izdevums, 3. grozījums</w:t>
            </w:r>
          </w:p>
        </w:tc>
      </w:tr>
    </w:tbl>
    <w:p w14:paraId="75B0FD3B" w14:textId="77777777" w:rsidR="000756D3" w:rsidRPr="00434CFA" w:rsidRDefault="000756D3" w:rsidP="000756D3">
      <w:pPr>
        <w:pStyle w:val="BodyText"/>
        <w:jc w:val="both"/>
        <w:rPr>
          <w:rFonts w:ascii="Times New Roman" w:hAnsi="Times New Roman" w:cs="Times New Roman"/>
          <w:noProof/>
          <w:sz w:val="24"/>
        </w:rPr>
      </w:pPr>
    </w:p>
    <w:p w14:paraId="0327226B" w14:textId="77777777" w:rsidR="000756D3" w:rsidRPr="00434CFA" w:rsidRDefault="000756D3" w:rsidP="000756D3">
      <w:pPr>
        <w:pStyle w:val="BodyText"/>
        <w:jc w:val="both"/>
        <w:rPr>
          <w:rFonts w:ascii="Times New Roman" w:hAnsi="Times New Roman" w:cs="Times New Roman"/>
          <w:noProof/>
          <w:sz w:val="24"/>
        </w:rPr>
      </w:pPr>
    </w:p>
    <w:p w14:paraId="511E6621" w14:textId="77777777" w:rsidR="004C742B" w:rsidRPr="00434CFA" w:rsidRDefault="004C742B" w:rsidP="000756D3">
      <w:pPr>
        <w:pStyle w:val="BodyText"/>
        <w:jc w:val="both"/>
        <w:rPr>
          <w:rFonts w:ascii="Times New Roman" w:hAnsi="Times New Roman" w:cs="Times New Roman"/>
          <w:noProof/>
          <w:sz w:val="24"/>
        </w:rPr>
      </w:pPr>
    </w:p>
    <w:p w14:paraId="536F8EFA" w14:textId="77777777" w:rsidR="004C742B" w:rsidRPr="00434CFA" w:rsidRDefault="004C742B" w:rsidP="000756D3">
      <w:pPr>
        <w:pStyle w:val="BodyText"/>
        <w:jc w:val="both"/>
        <w:rPr>
          <w:rFonts w:ascii="Times New Roman" w:hAnsi="Times New Roman" w:cs="Times New Roman"/>
          <w:noProof/>
          <w:sz w:val="24"/>
        </w:rPr>
      </w:pPr>
    </w:p>
    <w:p w14:paraId="72404C63" w14:textId="77777777" w:rsidR="00C75AC0" w:rsidRPr="00434CFA" w:rsidRDefault="00C75AC0" w:rsidP="004C742B">
      <w:pPr>
        <w:jc w:val="center"/>
        <w:rPr>
          <w:rFonts w:ascii="Times New Roman" w:hAnsi="Times New Roman" w:cs="Times New Roman"/>
          <w:b/>
          <w:noProof/>
          <w:sz w:val="28"/>
          <w:szCs w:val="24"/>
        </w:rPr>
      </w:pPr>
      <w:r w:rsidRPr="00434CFA">
        <w:rPr>
          <w:rFonts w:ascii="Times New Roman" w:hAnsi="Times New Roman" w:cs="Times New Roman"/>
          <w:b/>
          <w:sz w:val="28"/>
        </w:rPr>
        <w:t>Pieņemami atbilstības nodrošināšanas līdzekļi un vadlīnijas Regulai (ES) 2019/947, 1. izdevums, 3. grozījums</w:t>
      </w:r>
    </w:p>
    <w:p w14:paraId="4588A9C1" w14:textId="77777777" w:rsidR="004C742B" w:rsidRPr="00434CFA" w:rsidRDefault="004C742B" w:rsidP="004C742B">
      <w:pPr>
        <w:jc w:val="center"/>
        <w:rPr>
          <w:rFonts w:ascii="Times New Roman" w:hAnsi="Times New Roman" w:cs="Times New Roman"/>
          <w:b/>
          <w:noProof/>
          <w:sz w:val="28"/>
          <w:szCs w:val="24"/>
        </w:rPr>
      </w:pPr>
    </w:p>
    <w:p w14:paraId="27BF5386" w14:textId="77777777" w:rsidR="00C75AC0" w:rsidRPr="00434CFA" w:rsidRDefault="00C75AC0" w:rsidP="004C742B">
      <w:pPr>
        <w:pStyle w:val="BodyText"/>
        <w:jc w:val="center"/>
        <w:rPr>
          <w:rFonts w:ascii="Times New Roman" w:hAnsi="Times New Roman" w:cs="Times New Roman"/>
          <w:b/>
          <w:noProof/>
          <w:sz w:val="24"/>
        </w:rPr>
      </w:pPr>
    </w:p>
    <w:p w14:paraId="71F40256" w14:textId="77777777" w:rsidR="00C75AC0" w:rsidRPr="00434CFA" w:rsidRDefault="00C75AC0" w:rsidP="004C742B">
      <w:pPr>
        <w:jc w:val="center"/>
        <w:rPr>
          <w:rFonts w:ascii="Times New Roman" w:hAnsi="Times New Roman" w:cs="Times New Roman"/>
          <w:b/>
          <w:noProof/>
          <w:sz w:val="24"/>
        </w:rPr>
      </w:pPr>
      <w:r w:rsidRPr="00434CFA">
        <w:rPr>
          <w:rFonts w:ascii="Times New Roman" w:hAnsi="Times New Roman" w:cs="Times New Roman"/>
          <w:b/>
          <w:sz w:val="24"/>
        </w:rPr>
        <w:t>“</w:t>
      </w:r>
      <w:r w:rsidRPr="00434CFA">
        <w:rPr>
          <w:rFonts w:ascii="Times New Roman" w:hAnsi="Times New Roman" w:cs="Times New Roman"/>
          <w:b/>
          <w:i/>
          <w:iCs/>
          <w:sz w:val="24"/>
        </w:rPr>
        <w:t>AMC</w:t>
      </w:r>
      <w:r w:rsidRPr="00434CFA">
        <w:rPr>
          <w:rFonts w:ascii="Times New Roman" w:hAnsi="Times New Roman" w:cs="Times New Roman"/>
          <w:b/>
          <w:sz w:val="24"/>
        </w:rPr>
        <w:t xml:space="preserve"> un </w:t>
      </w:r>
      <w:r w:rsidRPr="00434CFA">
        <w:rPr>
          <w:rFonts w:ascii="Times New Roman" w:hAnsi="Times New Roman" w:cs="Times New Roman"/>
          <w:b/>
          <w:i/>
          <w:iCs/>
          <w:sz w:val="24"/>
        </w:rPr>
        <w:t>GM</w:t>
      </w:r>
      <w:r w:rsidRPr="00434CFA">
        <w:rPr>
          <w:rFonts w:ascii="Times New Roman" w:hAnsi="Times New Roman" w:cs="Times New Roman"/>
          <w:b/>
          <w:sz w:val="24"/>
        </w:rPr>
        <w:t xml:space="preserve"> Regulai (ES) 2019/947 – 1. izdevums, 3. grozījums”</w:t>
      </w:r>
    </w:p>
    <w:p w14:paraId="390A8219" w14:textId="77777777" w:rsidR="00C75AC0" w:rsidRPr="00434CFA" w:rsidRDefault="00C75AC0" w:rsidP="00480009">
      <w:pPr>
        <w:pStyle w:val="BodyText"/>
        <w:jc w:val="both"/>
        <w:rPr>
          <w:rFonts w:ascii="Times New Roman" w:hAnsi="Times New Roman" w:cs="Times New Roman"/>
          <w:b/>
          <w:noProof/>
          <w:sz w:val="24"/>
        </w:rPr>
      </w:pPr>
    </w:p>
    <w:p w14:paraId="632DBF70"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Šajā dokumentā svītrotais, jaunais vai grozītais teksts ir attēlots šādi:</w:t>
      </w:r>
    </w:p>
    <w:p w14:paraId="6D161B07" w14:textId="77777777" w:rsidR="00C75AC0" w:rsidRPr="00434CFA" w:rsidRDefault="00C75AC0" w:rsidP="00652BE6">
      <w:pPr>
        <w:pStyle w:val="ListParagraph"/>
        <w:numPr>
          <w:ilvl w:val="0"/>
          <w:numId w:val="63"/>
        </w:numPr>
        <w:tabs>
          <w:tab w:val="left" w:pos="706"/>
        </w:tabs>
        <w:spacing w:before="0"/>
        <w:ind w:left="426" w:hanging="426"/>
        <w:jc w:val="both"/>
        <w:rPr>
          <w:rFonts w:ascii="Times New Roman" w:hAnsi="Times New Roman" w:cs="Times New Roman"/>
          <w:noProof/>
          <w:sz w:val="24"/>
        </w:rPr>
      </w:pPr>
      <w:r w:rsidRPr="00434CFA">
        <w:rPr>
          <w:rFonts w:ascii="Times New Roman" w:hAnsi="Times New Roman" w:cs="Times New Roman"/>
          <w:sz w:val="24"/>
        </w:rPr>
        <w:t xml:space="preserve">svītrotais teksts ir </w:t>
      </w:r>
      <w:r w:rsidRPr="00434CFA">
        <w:rPr>
          <w:rFonts w:ascii="Times New Roman" w:hAnsi="Times New Roman" w:cs="Times New Roman"/>
          <w:strike/>
          <w:color w:val="FF0000"/>
          <w:sz w:val="24"/>
        </w:rPr>
        <w:t>pārsvītrots</w:t>
      </w:r>
      <w:r w:rsidRPr="00434CFA">
        <w:rPr>
          <w:rFonts w:ascii="Times New Roman" w:hAnsi="Times New Roman" w:cs="Times New Roman"/>
          <w:sz w:val="24"/>
        </w:rPr>
        <w:t>;</w:t>
      </w:r>
    </w:p>
    <w:p w14:paraId="0417D89A" w14:textId="77777777" w:rsidR="00C75AC0" w:rsidRPr="00434CFA" w:rsidRDefault="00C75AC0" w:rsidP="00652BE6">
      <w:pPr>
        <w:pStyle w:val="ListParagraph"/>
        <w:numPr>
          <w:ilvl w:val="0"/>
          <w:numId w:val="63"/>
        </w:numPr>
        <w:tabs>
          <w:tab w:val="left" w:pos="706"/>
        </w:tabs>
        <w:spacing w:before="0"/>
        <w:ind w:left="426" w:hanging="426"/>
        <w:jc w:val="both"/>
        <w:rPr>
          <w:rFonts w:ascii="Times New Roman" w:hAnsi="Times New Roman" w:cs="Times New Roman"/>
          <w:noProof/>
          <w:sz w:val="24"/>
        </w:rPr>
      </w:pPr>
      <w:r w:rsidRPr="00434CFA">
        <w:rPr>
          <w:rFonts w:ascii="Times New Roman" w:hAnsi="Times New Roman" w:cs="Times New Roman"/>
          <w:sz w:val="24"/>
        </w:rPr>
        <w:t xml:space="preserve">jaunais vai grozītais teksts ir iekrāsots </w:t>
      </w:r>
      <w:r w:rsidRPr="00434CFA">
        <w:rPr>
          <w:rFonts w:ascii="Times New Roman" w:hAnsi="Times New Roman" w:cs="Times New Roman"/>
          <w:sz w:val="24"/>
          <w:shd w:val="clear" w:color="auto" w:fill="00FFFF"/>
        </w:rPr>
        <w:t>zilā</w:t>
      </w:r>
      <w:r w:rsidRPr="00434CFA">
        <w:rPr>
          <w:rFonts w:ascii="Times New Roman" w:hAnsi="Times New Roman" w:cs="Times New Roman"/>
          <w:sz w:val="24"/>
        </w:rPr>
        <w:t xml:space="preserve"> krāsā;</w:t>
      </w:r>
    </w:p>
    <w:p w14:paraId="21DD4591" w14:textId="77777777" w:rsidR="00C75AC0" w:rsidRPr="00434CFA" w:rsidRDefault="00C75AC0" w:rsidP="00652BE6">
      <w:pPr>
        <w:pStyle w:val="ListParagraph"/>
        <w:numPr>
          <w:ilvl w:val="0"/>
          <w:numId w:val="63"/>
        </w:numPr>
        <w:tabs>
          <w:tab w:val="left" w:pos="706"/>
        </w:tabs>
        <w:spacing w:before="0"/>
        <w:ind w:left="426" w:hanging="426"/>
        <w:jc w:val="both"/>
        <w:rPr>
          <w:rFonts w:ascii="Times New Roman" w:hAnsi="Times New Roman" w:cs="Times New Roman"/>
          <w:noProof/>
          <w:sz w:val="24"/>
        </w:rPr>
      </w:pPr>
      <w:r w:rsidRPr="00434CFA">
        <w:rPr>
          <w:rFonts w:ascii="Times New Roman" w:hAnsi="Times New Roman" w:cs="Times New Roman"/>
          <w:sz w:val="24"/>
        </w:rPr>
        <w:t>divpunkte “(..)” norāda, ka pārējais teksts nav grozīts.</w:t>
      </w:r>
    </w:p>
    <w:p w14:paraId="6AC4DCEB" w14:textId="77777777" w:rsidR="0002744B" w:rsidRPr="00434CFA" w:rsidRDefault="0002744B" w:rsidP="00480009">
      <w:pPr>
        <w:jc w:val="both"/>
        <w:rPr>
          <w:rFonts w:ascii="Times New Roman" w:hAnsi="Times New Roman" w:cs="Times New Roman"/>
          <w:noProof/>
          <w:sz w:val="24"/>
        </w:rPr>
      </w:pPr>
    </w:p>
    <w:p w14:paraId="5CA87D5C" w14:textId="77777777" w:rsidR="00886ABB" w:rsidRPr="00434CFA" w:rsidRDefault="00886ABB" w:rsidP="00480009">
      <w:pPr>
        <w:jc w:val="both"/>
        <w:rPr>
          <w:rFonts w:ascii="Times New Roman" w:hAnsi="Times New Roman" w:cs="Times New Roman"/>
          <w:noProof/>
          <w:sz w:val="24"/>
        </w:rPr>
      </w:pPr>
    </w:p>
    <w:p w14:paraId="1FE2C37C" w14:textId="77777777" w:rsidR="007676A5" w:rsidRPr="00434CFA" w:rsidRDefault="007676A5" w:rsidP="007676A5">
      <w:pPr>
        <w:pStyle w:val="Default"/>
        <w:rPr>
          <w:rFonts w:ascii="Times New Roman" w:hAnsi="Times New Roman" w:cs="Times New Roman"/>
        </w:rPr>
      </w:pPr>
    </w:p>
    <w:p w14:paraId="230C6D36" w14:textId="77777777" w:rsidR="007676A5" w:rsidRPr="00434CFA" w:rsidRDefault="007676A5" w:rsidP="007676A5">
      <w:pPr>
        <w:pStyle w:val="Default"/>
        <w:rPr>
          <w:rFonts w:ascii="Times New Roman" w:hAnsi="Times New Roman" w:cs="Times New Roman"/>
        </w:rPr>
      </w:pPr>
    </w:p>
    <w:p w14:paraId="0E9E4001" w14:textId="77777777" w:rsidR="007676A5" w:rsidRPr="00434CFA" w:rsidRDefault="007676A5" w:rsidP="007676A5">
      <w:pPr>
        <w:pStyle w:val="Default"/>
        <w:rPr>
          <w:rFonts w:ascii="Times New Roman" w:hAnsi="Times New Roman" w:cs="Times New Roman"/>
        </w:rPr>
      </w:pPr>
    </w:p>
    <w:p w14:paraId="65158FB8" w14:textId="77777777" w:rsidR="007676A5" w:rsidRPr="00434CFA" w:rsidRDefault="007676A5" w:rsidP="007676A5">
      <w:pPr>
        <w:pStyle w:val="Default"/>
        <w:rPr>
          <w:rFonts w:ascii="Times New Roman" w:hAnsi="Times New Roman" w:cs="Times New Roman"/>
        </w:rPr>
      </w:pPr>
    </w:p>
    <w:p w14:paraId="72B7AA3C" w14:textId="77777777" w:rsidR="007676A5" w:rsidRPr="00434CFA" w:rsidRDefault="007676A5" w:rsidP="007676A5">
      <w:pPr>
        <w:pStyle w:val="Default"/>
        <w:rPr>
          <w:rFonts w:ascii="Times New Roman" w:hAnsi="Times New Roman" w:cs="Times New Roman"/>
        </w:rPr>
      </w:pPr>
    </w:p>
    <w:p w14:paraId="347D884E" w14:textId="77777777" w:rsidR="007676A5" w:rsidRPr="00434CFA" w:rsidRDefault="007676A5" w:rsidP="007676A5">
      <w:pPr>
        <w:pStyle w:val="Default"/>
        <w:rPr>
          <w:rFonts w:ascii="Times New Roman" w:hAnsi="Times New Roman" w:cs="Times New Roman"/>
        </w:rPr>
      </w:pPr>
    </w:p>
    <w:p w14:paraId="7238281D" w14:textId="77777777" w:rsidR="007676A5" w:rsidRPr="00434CFA" w:rsidRDefault="007676A5" w:rsidP="007676A5">
      <w:pPr>
        <w:pStyle w:val="Default"/>
        <w:rPr>
          <w:rFonts w:ascii="Times New Roman" w:hAnsi="Times New Roman" w:cs="Times New Roman"/>
        </w:rPr>
      </w:pPr>
    </w:p>
    <w:p w14:paraId="7D67F860" w14:textId="77777777" w:rsidR="007676A5" w:rsidRPr="00434CFA" w:rsidRDefault="007676A5" w:rsidP="007676A5">
      <w:pPr>
        <w:pStyle w:val="Default"/>
        <w:rPr>
          <w:rFonts w:ascii="Times New Roman" w:hAnsi="Times New Roman" w:cs="Times New Roman"/>
        </w:rPr>
      </w:pPr>
    </w:p>
    <w:p w14:paraId="435D97CF" w14:textId="77777777" w:rsidR="007676A5" w:rsidRPr="00434CFA" w:rsidRDefault="007676A5" w:rsidP="007676A5">
      <w:pPr>
        <w:pStyle w:val="Default"/>
        <w:rPr>
          <w:rFonts w:ascii="Times New Roman" w:hAnsi="Times New Roman" w:cs="Times New Roman"/>
        </w:rPr>
      </w:pPr>
    </w:p>
    <w:p w14:paraId="22B00793" w14:textId="77777777" w:rsidR="007676A5" w:rsidRPr="00434CFA" w:rsidRDefault="007676A5" w:rsidP="007676A5">
      <w:pPr>
        <w:pStyle w:val="Default"/>
        <w:rPr>
          <w:rFonts w:ascii="Times New Roman" w:hAnsi="Times New Roman" w:cs="Times New Roman"/>
        </w:rPr>
      </w:pPr>
    </w:p>
    <w:p w14:paraId="0BDC36FA" w14:textId="77777777" w:rsidR="007676A5" w:rsidRPr="00434CFA" w:rsidRDefault="007676A5" w:rsidP="007676A5">
      <w:pPr>
        <w:pStyle w:val="Default"/>
        <w:rPr>
          <w:rFonts w:ascii="Times New Roman" w:hAnsi="Times New Roman" w:cs="Times New Roman"/>
        </w:rPr>
      </w:pPr>
    </w:p>
    <w:p w14:paraId="1F82388E" w14:textId="77777777" w:rsidR="007676A5" w:rsidRPr="00434CFA" w:rsidRDefault="007676A5" w:rsidP="007676A5">
      <w:pPr>
        <w:pStyle w:val="Default"/>
        <w:rPr>
          <w:rFonts w:ascii="Times New Roman" w:hAnsi="Times New Roman" w:cs="Times New Roman"/>
        </w:rPr>
      </w:pPr>
    </w:p>
    <w:p w14:paraId="2D027EAC" w14:textId="77777777" w:rsidR="007676A5" w:rsidRPr="00434CFA" w:rsidRDefault="007676A5" w:rsidP="007676A5">
      <w:pPr>
        <w:pStyle w:val="Default"/>
        <w:rPr>
          <w:rFonts w:ascii="Times New Roman" w:hAnsi="Times New Roman" w:cs="Times New Roman"/>
        </w:rPr>
      </w:pPr>
    </w:p>
    <w:p w14:paraId="61586CCB" w14:textId="77777777" w:rsidR="007676A5" w:rsidRPr="00434CFA" w:rsidRDefault="007676A5" w:rsidP="007676A5">
      <w:pPr>
        <w:pStyle w:val="Default"/>
        <w:rPr>
          <w:rFonts w:ascii="Times New Roman" w:hAnsi="Times New Roman" w:cs="Times New Roman"/>
        </w:rPr>
      </w:pPr>
    </w:p>
    <w:p w14:paraId="308CE5CE" w14:textId="77777777" w:rsidR="007676A5" w:rsidRPr="00434CFA" w:rsidRDefault="007676A5" w:rsidP="007676A5">
      <w:pPr>
        <w:pStyle w:val="Default"/>
        <w:rPr>
          <w:rFonts w:ascii="Times New Roman" w:hAnsi="Times New Roman" w:cs="Times New Roman"/>
        </w:rPr>
      </w:pPr>
    </w:p>
    <w:p w14:paraId="716918CD" w14:textId="77777777" w:rsidR="007676A5" w:rsidRPr="00434CFA" w:rsidRDefault="007676A5" w:rsidP="007676A5">
      <w:pPr>
        <w:pStyle w:val="Default"/>
        <w:rPr>
          <w:rFonts w:ascii="Times New Roman" w:hAnsi="Times New Roman" w:cs="Times New Roman"/>
        </w:rPr>
      </w:pPr>
    </w:p>
    <w:p w14:paraId="7D3EE083" w14:textId="77777777" w:rsidR="007676A5" w:rsidRPr="00434CFA" w:rsidRDefault="007676A5" w:rsidP="007676A5">
      <w:pPr>
        <w:pStyle w:val="Default"/>
        <w:rPr>
          <w:rFonts w:ascii="Times New Roman" w:hAnsi="Times New Roman" w:cs="Times New Roman"/>
        </w:rPr>
      </w:pPr>
    </w:p>
    <w:p w14:paraId="2D90129A" w14:textId="77777777" w:rsidR="007676A5" w:rsidRPr="00434CFA" w:rsidRDefault="007676A5" w:rsidP="007676A5">
      <w:pPr>
        <w:pStyle w:val="Default"/>
        <w:rPr>
          <w:rFonts w:ascii="Times New Roman" w:hAnsi="Times New Roman" w:cs="Times New Roman"/>
        </w:rPr>
      </w:pPr>
    </w:p>
    <w:p w14:paraId="5E412684" w14:textId="77777777" w:rsidR="007676A5" w:rsidRPr="00434CFA" w:rsidRDefault="007676A5" w:rsidP="007676A5">
      <w:pPr>
        <w:pStyle w:val="Default"/>
        <w:rPr>
          <w:rFonts w:ascii="Times New Roman" w:hAnsi="Times New Roman" w:cs="Times New Roman"/>
        </w:rPr>
      </w:pPr>
    </w:p>
    <w:p w14:paraId="461A22A3" w14:textId="77777777" w:rsidR="007676A5" w:rsidRPr="00434CFA" w:rsidRDefault="007676A5" w:rsidP="007676A5">
      <w:pPr>
        <w:pStyle w:val="Default"/>
        <w:rPr>
          <w:rFonts w:ascii="Times New Roman" w:hAnsi="Times New Roman" w:cs="Times New Roman"/>
        </w:rPr>
      </w:pPr>
    </w:p>
    <w:p w14:paraId="3388EA58" w14:textId="77777777" w:rsidR="007676A5" w:rsidRPr="00434CFA" w:rsidRDefault="007676A5" w:rsidP="007676A5">
      <w:pPr>
        <w:pStyle w:val="Default"/>
        <w:rPr>
          <w:rFonts w:ascii="Times New Roman" w:hAnsi="Times New Roman" w:cs="Times New Roman"/>
        </w:rPr>
      </w:pPr>
    </w:p>
    <w:p w14:paraId="7307CC8F" w14:textId="77777777" w:rsidR="007676A5" w:rsidRPr="00434CFA" w:rsidRDefault="007676A5" w:rsidP="007676A5">
      <w:pPr>
        <w:pStyle w:val="Default"/>
        <w:rPr>
          <w:rFonts w:ascii="Times New Roman" w:hAnsi="Times New Roman" w:cs="Times New Roman"/>
        </w:rPr>
      </w:pPr>
    </w:p>
    <w:p w14:paraId="5559BD51" w14:textId="77777777" w:rsidR="007676A5" w:rsidRPr="00434CFA" w:rsidRDefault="007676A5" w:rsidP="007676A5">
      <w:pPr>
        <w:pStyle w:val="Default"/>
        <w:rPr>
          <w:rFonts w:ascii="Times New Roman" w:hAnsi="Times New Roman" w:cs="Times New Roman"/>
        </w:rPr>
      </w:pPr>
    </w:p>
    <w:p w14:paraId="70E522CB" w14:textId="77777777" w:rsidR="007676A5" w:rsidRPr="00434CFA" w:rsidRDefault="007676A5" w:rsidP="007676A5">
      <w:pPr>
        <w:pStyle w:val="Default"/>
        <w:rPr>
          <w:rFonts w:ascii="Times New Roman" w:hAnsi="Times New Roman" w:cs="Times New Roman"/>
        </w:rPr>
      </w:pPr>
    </w:p>
    <w:p w14:paraId="1631602B" w14:textId="77777777" w:rsidR="007676A5" w:rsidRPr="00434CFA" w:rsidRDefault="007676A5" w:rsidP="007676A5">
      <w:pPr>
        <w:pStyle w:val="Default"/>
        <w:rPr>
          <w:rFonts w:ascii="Times New Roman" w:hAnsi="Times New Roman" w:cs="Times New Roman"/>
        </w:rPr>
      </w:pPr>
    </w:p>
    <w:p w14:paraId="498BFD3A" w14:textId="77777777" w:rsidR="007676A5" w:rsidRPr="00434CFA" w:rsidRDefault="007676A5" w:rsidP="007676A5">
      <w:pPr>
        <w:pStyle w:val="Default"/>
        <w:rPr>
          <w:rFonts w:ascii="Times New Roman" w:hAnsi="Times New Roman" w:cs="Times New Roman"/>
        </w:rPr>
      </w:pPr>
    </w:p>
    <w:p w14:paraId="0184B40F" w14:textId="77777777" w:rsidR="007676A5" w:rsidRPr="00434CFA" w:rsidRDefault="007676A5" w:rsidP="007676A5">
      <w:pPr>
        <w:pStyle w:val="Default"/>
        <w:rPr>
          <w:rFonts w:ascii="Times New Roman" w:hAnsi="Times New Roman" w:cs="Times New Roman"/>
        </w:rPr>
      </w:pPr>
    </w:p>
    <w:p w14:paraId="1F6B7F15" w14:textId="77777777" w:rsidR="007676A5" w:rsidRPr="00434CFA" w:rsidRDefault="007676A5" w:rsidP="007676A5">
      <w:pPr>
        <w:pStyle w:val="Default"/>
        <w:rPr>
          <w:rFonts w:ascii="Times New Roman" w:hAnsi="Times New Roman" w:cs="Times New Roman"/>
        </w:rPr>
      </w:pPr>
    </w:p>
    <w:p w14:paraId="4D2CD26E" w14:textId="77777777" w:rsidR="007676A5" w:rsidRDefault="007676A5" w:rsidP="007676A5">
      <w:pPr>
        <w:pStyle w:val="Default"/>
        <w:rPr>
          <w:rFonts w:ascii="Times New Roman" w:hAnsi="Times New Roman" w:cs="Times New Roman"/>
        </w:rPr>
      </w:pPr>
    </w:p>
    <w:p w14:paraId="73B10489" w14:textId="77777777" w:rsidR="00326FE5" w:rsidRDefault="00326FE5" w:rsidP="007676A5">
      <w:pPr>
        <w:pStyle w:val="Default"/>
        <w:rPr>
          <w:rFonts w:ascii="Times New Roman" w:hAnsi="Times New Roman" w:cs="Times New Roman"/>
        </w:rPr>
      </w:pPr>
    </w:p>
    <w:p w14:paraId="61377462" w14:textId="77777777" w:rsidR="008C3214" w:rsidRDefault="008C3214" w:rsidP="007676A5">
      <w:pPr>
        <w:pStyle w:val="Default"/>
        <w:rPr>
          <w:rFonts w:ascii="Times New Roman" w:hAnsi="Times New Roman" w:cs="Times New Roman"/>
        </w:rPr>
      </w:pPr>
    </w:p>
    <w:p w14:paraId="5AAB5362" w14:textId="77777777" w:rsidR="00326FE5" w:rsidRPr="00434CFA" w:rsidRDefault="00326FE5" w:rsidP="007676A5">
      <w:pPr>
        <w:pStyle w:val="Default"/>
        <w:rPr>
          <w:rFonts w:ascii="Times New Roman" w:hAnsi="Times New Roman" w:cs="Times New Roman"/>
        </w:rPr>
      </w:pPr>
    </w:p>
    <w:p w14:paraId="53FB84CC" w14:textId="64A1EC02" w:rsidR="00886ABB" w:rsidRPr="00434CFA" w:rsidRDefault="007676A5" w:rsidP="007676A5">
      <w:pPr>
        <w:rPr>
          <w:rFonts w:ascii="Times New Roman" w:hAnsi="Times New Roman" w:cs="Times New Roman"/>
          <w:noProof/>
          <w:sz w:val="24"/>
        </w:rPr>
      </w:pPr>
      <w:r w:rsidRPr="00434CFA">
        <w:rPr>
          <w:rFonts w:ascii="Times New Roman" w:hAnsi="Times New Roman" w:cs="Times New Roman"/>
          <w:i/>
          <w:iCs/>
          <w:sz w:val="20"/>
        </w:rPr>
        <w:t>ED</w:t>
      </w:r>
      <w:r w:rsidRPr="00434CFA">
        <w:rPr>
          <w:rFonts w:ascii="Times New Roman" w:hAnsi="Times New Roman" w:cs="Times New Roman"/>
          <w:i/>
          <w:sz w:val="20"/>
        </w:rPr>
        <w:t> Lēmuma 2023/012/R pielikums</w:t>
      </w:r>
      <w:r w:rsidRPr="00434CFA">
        <w:rPr>
          <w:rFonts w:ascii="Times New Roman" w:hAnsi="Times New Roman" w:cs="Times New Roman"/>
        </w:rPr>
        <w:br w:type="page"/>
      </w:r>
    </w:p>
    <w:p w14:paraId="0B5CE135" w14:textId="77777777" w:rsidR="00886ABB" w:rsidRPr="00434CFA" w:rsidRDefault="00886ABB" w:rsidP="00480009">
      <w:pPr>
        <w:jc w:val="both"/>
        <w:rPr>
          <w:rFonts w:ascii="Times New Roman" w:hAnsi="Times New Roman" w:cs="Times New Roman"/>
          <w:noProof/>
          <w:sz w:val="24"/>
        </w:rPr>
      </w:pPr>
    </w:p>
    <w:p w14:paraId="047FFFB6"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Aģentūras izpilddirektora 2019. gada 9. oktobra</w:t>
      </w:r>
      <w:r w:rsidRPr="00434CFA">
        <w:rPr>
          <w:rFonts w:ascii="Times New Roman" w:hAnsi="Times New Roman" w:cs="Times New Roman"/>
          <w:i/>
          <w:iCs/>
          <w:sz w:val="24"/>
        </w:rPr>
        <w:t xml:space="preserve"> ED</w:t>
      </w:r>
      <w:r w:rsidRPr="00434CFA">
        <w:rPr>
          <w:rFonts w:ascii="Times New Roman" w:hAnsi="Times New Roman" w:cs="Times New Roman"/>
          <w:sz w:val="24"/>
        </w:rPr>
        <w:t xml:space="preserve"> Lēmuma 2019/021/R I pielikumu groza šādi:</w:t>
      </w:r>
    </w:p>
    <w:p w14:paraId="125CEF81" w14:textId="77777777" w:rsidR="007E62B8" w:rsidRPr="00434CFA" w:rsidRDefault="007E62B8" w:rsidP="00480009">
      <w:pPr>
        <w:pStyle w:val="BodyText"/>
        <w:jc w:val="both"/>
        <w:rPr>
          <w:rFonts w:ascii="Times New Roman" w:hAnsi="Times New Roman" w:cs="Times New Roman"/>
          <w:noProof/>
          <w:sz w:val="24"/>
        </w:rPr>
      </w:pPr>
    </w:p>
    <w:p w14:paraId="2D7E8621" w14:textId="77777777" w:rsidR="00C75AC0" w:rsidRPr="00434CFA" w:rsidRDefault="00C75AC0" w:rsidP="00480009">
      <w:pPr>
        <w:pStyle w:val="Title"/>
        <w:ind w:left="0"/>
        <w:jc w:val="both"/>
        <w:rPr>
          <w:rFonts w:ascii="Times New Roman" w:hAnsi="Times New Roman" w:cs="Times New Roman"/>
          <w:smallCaps/>
          <w:noProof/>
          <w:color w:val="202D62"/>
          <w:sz w:val="28"/>
          <w:szCs w:val="44"/>
        </w:rPr>
      </w:pPr>
      <w:r w:rsidRPr="00434CFA">
        <w:rPr>
          <w:rFonts w:ascii="Times New Roman" w:hAnsi="Times New Roman" w:cs="Times New Roman"/>
          <w:smallCaps/>
          <w:color w:val="202D62"/>
          <w:sz w:val="28"/>
        </w:rPr>
        <w:t>Saīsinājumu saraksts</w:t>
      </w:r>
    </w:p>
    <w:p w14:paraId="3593E0EF" w14:textId="77777777" w:rsidR="007E62B8" w:rsidRPr="00434CFA" w:rsidRDefault="007E62B8" w:rsidP="00480009">
      <w:pPr>
        <w:pStyle w:val="Title"/>
        <w:ind w:left="0"/>
        <w:jc w:val="both"/>
        <w:rPr>
          <w:rFonts w:ascii="Times New Roman" w:hAnsi="Times New Roman" w:cs="Times New Roman"/>
          <w:smallCaps/>
          <w:noProof/>
          <w:color w:val="202D62"/>
          <w:sz w:val="28"/>
          <w:szCs w:val="44"/>
        </w:rPr>
      </w:pPr>
    </w:p>
    <w:tbl>
      <w:tblPr>
        <w:tblStyle w:val="TableGrid"/>
        <w:tblW w:w="3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630"/>
        <w:gridCol w:w="3329"/>
        <w:gridCol w:w="141"/>
        <w:gridCol w:w="423"/>
      </w:tblGrid>
      <w:tr w:rsidR="00AC6683" w:rsidRPr="00434CFA" w14:paraId="03AB3E0C" w14:textId="77777777" w:rsidTr="00B02F11">
        <w:tc>
          <w:tcPr>
            <w:tcW w:w="1475" w:type="pct"/>
          </w:tcPr>
          <w:p w14:paraId="500F1100" w14:textId="0DFC80B2" w:rsidR="00AC6683" w:rsidRPr="00434CFA" w:rsidRDefault="00AC6683" w:rsidP="00E249BA">
            <w:pPr>
              <w:jc w:val="both"/>
              <w:rPr>
                <w:rFonts w:ascii="Times New Roman" w:hAnsi="Times New Roman" w:cs="Times New Roman"/>
                <w:noProof/>
                <w:sz w:val="24"/>
              </w:rPr>
            </w:pPr>
            <w:r w:rsidRPr="00434CFA">
              <w:rPr>
                <w:rFonts w:ascii="Times New Roman" w:hAnsi="Times New Roman" w:cs="Times New Roman"/>
                <w:sz w:val="24"/>
              </w:rPr>
              <w:t>(..)</w:t>
            </w:r>
          </w:p>
        </w:tc>
        <w:tc>
          <w:tcPr>
            <w:tcW w:w="3525" w:type="pct"/>
            <w:gridSpan w:val="3"/>
          </w:tcPr>
          <w:p w14:paraId="6D0C15BF" w14:textId="4DA30FA1" w:rsidR="00AC6683" w:rsidRPr="00434CFA" w:rsidRDefault="00AC6683" w:rsidP="00AC6683">
            <w:pPr>
              <w:pStyle w:val="BodyText"/>
              <w:tabs>
                <w:tab w:val="left" w:pos="1580"/>
              </w:tabs>
              <w:jc w:val="both"/>
              <w:rPr>
                <w:rFonts w:ascii="Times New Roman" w:hAnsi="Times New Roman" w:cs="Times New Roman"/>
                <w:noProof/>
                <w:color w:val="000000"/>
                <w:sz w:val="24"/>
                <w:shd w:val="clear" w:color="auto" w:fill="00FFFF"/>
              </w:rPr>
            </w:pPr>
          </w:p>
        </w:tc>
      </w:tr>
      <w:tr w:rsidR="00E249BA" w:rsidRPr="00434CFA" w14:paraId="735DA1ED" w14:textId="77777777" w:rsidTr="00B02F11">
        <w:trPr>
          <w:gridAfter w:val="2"/>
          <w:wAfter w:w="511" w:type="pct"/>
        </w:trPr>
        <w:tc>
          <w:tcPr>
            <w:tcW w:w="1475" w:type="pct"/>
            <w:shd w:val="clear" w:color="auto" w:fill="00FFFF"/>
          </w:tcPr>
          <w:p w14:paraId="7503E9C8" w14:textId="19551596" w:rsidR="00E249BA" w:rsidRPr="00434CFA" w:rsidRDefault="00E249BA" w:rsidP="00AC6683">
            <w:pPr>
              <w:jc w:val="both"/>
              <w:rPr>
                <w:rFonts w:ascii="Times New Roman" w:hAnsi="Times New Roman" w:cs="Times New Roman"/>
                <w:noProof/>
                <w:sz w:val="24"/>
              </w:rPr>
            </w:pPr>
            <w:r w:rsidRPr="00434CFA">
              <w:rPr>
                <w:rFonts w:ascii="Times New Roman" w:hAnsi="Times New Roman" w:cs="Times New Roman"/>
                <w:i/>
                <w:iCs/>
                <w:color w:val="000000"/>
                <w:sz w:val="24"/>
                <w:shd w:val="clear" w:color="auto" w:fill="00FFFF"/>
              </w:rPr>
              <w:t>DVR</w:t>
            </w:r>
          </w:p>
        </w:tc>
        <w:tc>
          <w:tcPr>
            <w:tcW w:w="3014" w:type="pct"/>
            <w:shd w:val="clear" w:color="auto" w:fill="00FFFF"/>
          </w:tcPr>
          <w:p w14:paraId="322C9505" w14:textId="039B7426" w:rsidR="00E249BA" w:rsidRPr="00434CFA" w:rsidRDefault="00E249BA" w:rsidP="00AC6683">
            <w:pPr>
              <w:pStyle w:val="BodyText"/>
              <w:tabs>
                <w:tab w:val="left" w:pos="1580"/>
              </w:tabs>
              <w:jc w:val="bot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pārbaudes ziņojums</w:t>
            </w:r>
          </w:p>
        </w:tc>
      </w:tr>
      <w:tr w:rsidR="00AC6683" w:rsidRPr="00434CFA" w14:paraId="0194398D" w14:textId="77777777" w:rsidTr="00B02F11">
        <w:tc>
          <w:tcPr>
            <w:tcW w:w="1475" w:type="pct"/>
          </w:tcPr>
          <w:p w14:paraId="5B77F6FF" w14:textId="4E5CC45C" w:rsidR="00AC6683" w:rsidRPr="00434CFA" w:rsidRDefault="00AC6683" w:rsidP="00A06128">
            <w:pPr>
              <w:jc w:val="both"/>
              <w:rPr>
                <w:rFonts w:ascii="Times New Roman" w:hAnsi="Times New Roman" w:cs="Times New Roman"/>
                <w:noProof/>
                <w:sz w:val="24"/>
              </w:rPr>
            </w:pPr>
            <w:r w:rsidRPr="00434CFA">
              <w:rPr>
                <w:rFonts w:ascii="Times New Roman" w:hAnsi="Times New Roman" w:cs="Times New Roman"/>
                <w:sz w:val="24"/>
              </w:rPr>
              <w:t>(..)</w:t>
            </w:r>
          </w:p>
        </w:tc>
        <w:tc>
          <w:tcPr>
            <w:tcW w:w="3525" w:type="pct"/>
            <w:gridSpan w:val="3"/>
          </w:tcPr>
          <w:p w14:paraId="244B8E06" w14:textId="7C033152" w:rsidR="00AC6683" w:rsidRPr="00434CFA" w:rsidRDefault="00AC6683" w:rsidP="00AC6683">
            <w:pPr>
              <w:pStyle w:val="BodyText"/>
              <w:tabs>
                <w:tab w:val="left" w:pos="1580"/>
              </w:tabs>
              <w:jc w:val="both"/>
              <w:rPr>
                <w:rFonts w:ascii="Times New Roman" w:hAnsi="Times New Roman" w:cs="Times New Roman"/>
                <w:noProof/>
                <w:color w:val="000000"/>
                <w:sz w:val="24"/>
                <w:shd w:val="clear" w:color="auto" w:fill="00FFFF"/>
              </w:rPr>
            </w:pPr>
          </w:p>
        </w:tc>
      </w:tr>
      <w:tr w:rsidR="00E249BA" w:rsidRPr="00434CFA" w14:paraId="1E6354A9" w14:textId="77777777" w:rsidTr="00B02F11">
        <w:tc>
          <w:tcPr>
            <w:tcW w:w="1475" w:type="pct"/>
            <w:shd w:val="clear" w:color="auto" w:fill="00FFFF"/>
          </w:tcPr>
          <w:p w14:paraId="24B09A09" w14:textId="4CA0E224" w:rsidR="00E249BA" w:rsidRPr="00434CFA" w:rsidRDefault="00A06128" w:rsidP="00AC6683">
            <w:pPr>
              <w:jc w:val="both"/>
              <w:rPr>
                <w:rFonts w:ascii="Times New Roman" w:hAnsi="Times New Roman" w:cs="Times New Roman"/>
                <w:noProof/>
                <w:sz w:val="24"/>
              </w:rPr>
            </w:pPr>
            <w:r w:rsidRPr="00434CFA">
              <w:rPr>
                <w:rFonts w:ascii="Times New Roman" w:hAnsi="Times New Roman" w:cs="Times New Roman"/>
                <w:i/>
                <w:iCs/>
                <w:color w:val="000000"/>
                <w:sz w:val="24"/>
                <w:shd w:val="clear" w:color="auto" w:fill="00FFFF"/>
              </w:rPr>
              <w:t>GDOP</w:t>
            </w:r>
          </w:p>
        </w:tc>
        <w:tc>
          <w:tcPr>
            <w:tcW w:w="3525" w:type="pct"/>
            <w:gridSpan w:val="3"/>
            <w:shd w:val="clear" w:color="auto" w:fill="00FFFF"/>
          </w:tcPr>
          <w:p w14:paraId="261212AE" w14:textId="218809A8" w:rsidR="00E249BA" w:rsidRPr="00434CFA" w:rsidRDefault="00A06128" w:rsidP="00AC6683">
            <w:pPr>
              <w:pStyle w:val="BodyText"/>
              <w:tabs>
                <w:tab w:val="left" w:pos="1580"/>
              </w:tabs>
              <w:jc w:val="bot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ģeometriskais precizitātes pavājinājums</w:t>
            </w:r>
          </w:p>
        </w:tc>
      </w:tr>
      <w:tr w:rsidR="00AC6683" w:rsidRPr="00434CFA" w14:paraId="7E1ED025" w14:textId="77777777" w:rsidTr="00B02F11">
        <w:tc>
          <w:tcPr>
            <w:tcW w:w="1475" w:type="pct"/>
          </w:tcPr>
          <w:p w14:paraId="2E7080A2" w14:textId="00FF6F61" w:rsidR="00AC6683" w:rsidRPr="00434CFA" w:rsidRDefault="00AC6683" w:rsidP="0052223E">
            <w:pPr>
              <w:jc w:val="both"/>
              <w:rPr>
                <w:rFonts w:ascii="Times New Roman" w:hAnsi="Times New Roman" w:cs="Times New Roman"/>
                <w:noProof/>
                <w:sz w:val="24"/>
              </w:rPr>
            </w:pPr>
            <w:r w:rsidRPr="00434CFA">
              <w:rPr>
                <w:rFonts w:ascii="Times New Roman" w:hAnsi="Times New Roman" w:cs="Times New Roman"/>
                <w:sz w:val="24"/>
              </w:rPr>
              <w:t>(..)</w:t>
            </w:r>
          </w:p>
        </w:tc>
        <w:tc>
          <w:tcPr>
            <w:tcW w:w="3525" w:type="pct"/>
            <w:gridSpan w:val="3"/>
          </w:tcPr>
          <w:p w14:paraId="2D03995A" w14:textId="6FEEB80E" w:rsidR="00AC6683" w:rsidRPr="00434CFA" w:rsidRDefault="00AC6683" w:rsidP="00AC6683">
            <w:pPr>
              <w:pStyle w:val="BodyText"/>
              <w:tabs>
                <w:tab w:val="left" w:pos="1580"/>
              </w:tabs>
              <w:jc w:val="both"/>
              <w:rPr>
                <w:rFonts w:ascii="Times New Roman" w:hAnsi="Times New Roman" w:cs="Times New Roman"/>
                <w:noProof/>
                <w:color w:val="000000"/>
                <w:sz w:val="24"/>
                <w:shd w:val="clear" w:color="auto" w:fill="00FFFF"/>
              </w:rPr>
            </w:pPr>
          </w:p>
        </w:tc>
      </w:tr>
      <w:tr w:rsidR="00A06128" w:rsidRPr="00434CFA" w14:paraId="663FBC79" w14:textId="77777777" w:rsidTr="00B02F11">
        <w:trPr>
          <w:gridAfter w:val="1"/>
          <w:wAfter w:w="383" w:type="pct"/>
        </w:trPr>
        <w:tc>
          <w:tcPr>
            <w:tcW w:w="1475" w:type="pct"/>
            <w:shd w:val="clear" w:color="auto" w:fill="00FFFF"/>
          </w:tcPr>
          <w:p w14:paraId="72CD6F13" w14:textId="3022E7A5" w:rsidR="00A06128" w:rsidRPr="00434CFA" w:rsidRDefault="00A06128" w:rsidP="00AC6683">
            <w:pPr>
              <w:jc w:val="both"/>
              <w:rPr>
                <w:rFonts w:ascii="Times New Roman" w:hAnsi="Times New Roman" w:cs="Times New Roman"/>
                <w:noProof/>
                <w:sz w:val="24"/>
              </w:rPr>
            </w:pPr>
            <w:r w:rsidRPr="00434CFA">
              <w:rPr>
                <w:rFonts w:ascii="Times New Roman" w:hAnsi="Times New Roman" w:cs="Times New Roman"/>
                <w:i/>
                <w:iCs/>
                <w:color w:val="000000"/>
                <w:sz w:val="24"/>
                <w:shd w:val="clear" w:color="auto" w:fill="00FFFF"/>
              </w:rPr>
              <w:t>PDOP</w:t>
            </w:r>
          </w:p>
        </w:tc>
        <w:tc>
          <w:tcPr>
            <w:tcW w:w="3142" w:type="pct"/>
            <w:gridSpan w:val="2"/>
            <w:shd w:val="clear" w:color="auto" w:fill="00FFFF"/>
          </w:tcPr>
          <w:p w14:paraId="4E2B17E0" w14:textId="3417F2A3" w:rsidR="00A06128" w:rsidRPr="00434CFA" w:rsidRDefault="00A06128" w:rsidP="00AC6683">
            <w:pPr>
              <w:pStyle w:val="BodyText"/>
              <w:tabs>
                <w:tab w:val="left" w:pos="1580"/>
              </w:tabs>
              <w:jc w:val="bot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pozīcijas precizitātes pavājinājums</w:t>
            </w:r>
          </w:p>
        </w:tc>
      </w:tr>
    </w:tbl>
    <w:p w14:paraId="2B577DE3" w14:textId="77777777" w:rsidR="007E62B8" w:rsidRPr="00434CFA" w:rsidRDefault="007E62B8" w:rsidP="00480009">
      <w:pPr>
        <w:pStyle w:val="Title"/>
        <w:ind w:left="0"/>
        <w:jc w:val="both"/>
        <w:rPr>
          <w:rFonts w:ascii="Times New Roman" w:hAnsi="Times New Roman" w:cs="Times New Roman"/>
          <w:smallCaps/>
          <w:noProof/>
          <w:color w:val="202D62"/>
          <w:sz w:val="24"/>
        </w:rPr>
      </w:pPr>
    </w:p>
    <w:p w14:paraId="6CC549F8" w14:textId="19D92E1A" w:rsidR="00C75AC0" w:rsidRPr="00434CFA" w:rsidRDefault="00C75AC0" w:rsidP="00480009">
      <w:pPr>
        <w:pStyle w:val="BodyText"/>
        <w:jc w:val="both"/>
        <w:rPr>
          <w:rFonts w:ascii="Times New Roman" w:hAnsi="Times New Roman" w:cs="Times New Roman"/>
          <w:noProof/>
          <w:sz w:val="24"/>
        </w:rPr>
      </w:pPr>
    </w:p>
    <w:p w14:paraId="62B4F7F8" w14:textId="77777777" w:rsidR="00421020" w:rsidRPr="00434CFA" w:rsidRDefault="00421020" w:rsidP="00480009">
      <w:pPr>
        <w:shd w:val="clear" w:color="auto" w:fill="00B050"/>
        <w:jc w:val="both"/>
        <w:rPr>
          <w:rFonts w:ascii="Times New Roman" w:hAnsi="Times New Roman" w:cs="Times New Roman"/>
          <w:b/>
          <w:noProof/>
          <w:color w:val="FFFFFF"/>
          <w:sz w:val="28"/>
          <w:szCs w:val="24"/>
        </w:rPr>
      </w:pPr>
      <w:r w:rsidRPr="00434CFA">
        <w:rPr>
          <w:rFonts w:ascii="Times New Roman" w:hAnsi="Times New Roman" w:cs="Times New Roman"/>
          <w:b/>
          <w:color w:val="FFFFFF"/>
          <w:sz w:val="28"/>
        </w:rPr>
        <w:t>GM1 par AMC1 par 11. pantu “Noteikumi attiecībā uz ekspluatācijas riska novērtējuma veikšanu”</w:t>
      </w:r>
    </w:p>
    <w:p w14:paraId="4078507F" w14:textId="77777777" w:rsidR="00421020" w:rsidRPr="00434CFA" w:rsidRDefault="00421020" w:rsidP="00480009">
      <w:pPr>
        <w:jc w:val="both"/>
        <w:rPr>
          <w:rFonts w:ascii="Times New Roman" w:hAnsi="Times New Roman" w:cs="Times New Roman"/>
          <w:b/>
          <w:noProof/>
          <w:sz w:val="24"/>
        </w:rPr>
      </w:pPr>
    </w:p>
    <w:p w14:paraId="67B39DB0" w14:textId="572DAF96"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VISPĀRĪG</w:t>
      </w:r>
      <w:r w:rsidR="0040646E">
        <w:rPr>
          <w:rFonts w:ascii="Times New Roman" w:hAnsi="Times New Roman" w:cs="Times New Roman"/>
          <w:b/>
          <w:sz w:val="24"/>
        </w:rPr>
        <w:t>A INFORMĀCIJA</w:t>
      </w:r>
    </w:p>
    <w:p w14:paraId="02F8945C" w14:textId="77777777" w:rsidR="0032624C" w:rsidRPr="00434CFA" w:rsidRDefault="0032624C" w:rsidP="00480009">
      <w:pPr>
        <w:jc w:val="both"/>
        <w:rPr>
          <w:rFonts w:ascii="Times New Roman" w:hAnsi="Times New Roman" w:cs="Times New Roman"/>
          <w:b/>
          <w:noProof/>
          <w:sz w:val="24"/>
        </w:rPr>
      </w:pPr>
    </w:p>
    <w:p w14:paraId="70B546AC" w14:textId="77777777" w:rsidR="00C75AC0" w:rsidRPr="00434CFA" w:rsidRDefault="00C75AC0" w:rsidP="00480009">
      <w:pPr>
        <w:pStyle w:val="BodyText"/>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regulas 11. pantā noteikto ekspluatācijas riska novērtējumu var veikt, izmantojot metodoloģiju, kas izklāstīta AMC1 par 11. pantu. Šī metodoloģija principā ir </w:t>
      </w:r>
      <w:r w:rsidRPr="00434CFA">
        <w:rPr>
          <w:rFonts w:ascii="Times New Roman" w:hAnsi="Times New Roman" w:cs="Times New Roman"/>
          <w:i/>
          <w:iCs/>
          <w:sz w:val="24"/>
        </w:rPr>
        <w:t>JARUS</w:t>
      </w:r>
      <w:r w:rsidRPr="00434CFA">
        <w:rPr>
          <w:rFonts w:ascii="Times New Roman" w:hAnsi="Times New Roman" w:cs="Times New Roman"/>
          <w:sz w:val="24"/>
        </w:rPr>
        <w:t xml:space="preserve"> izstrādātais specifisko darbību riska novērtējums (</w:t>
      </w: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var izmantot citu metodoloģiju kā alternatīvu atbilstības nodrošināšanas līdzekli.</w:t>
      </w:r>
    </w:p>
    <w:p w14:paraId="2F6E0BD9" w14:textId="0062F89F" w:rsidR="00C75AC0" w:rsidRPr="00434CFA" w:rsidRDefault="00C75AC0" w:rsidP="00480009">
      <w:pPr>
        <w:pStyle w:val="BodyText"/>
        <w:jc w:val="both"/>
        <w:rPr>
          <w:rFonts w:ascii="Times New Roman" w:hAnsi="Times New Roman" w:cs="Times New Roman"/>
          <w:noProof/>
          <w:sz w:val="24"/>
          <w:szCs w:val="24"/>
        </w:rPr>
      </w:pPr>
    </w:p>
    <w:p w14:paraId="2BC95701" w14:textId="7DCA94E9" w:rsidR="00C75AC0" w:rsidRPr="00434CFA" w:rsidRDefault="00421020" w:rsidP="00480009">
      <w:pPr>
        <w:pStyle w:val="BodyText"/>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highlight w:val="cyan"/>
        </w:rPr>
        <w:t xml:space="preserve">Bezpilota brīvie gaisa baloni ir bezpilota lidaparāti un tāpēc tiem jāatbilst Regulai (ES) 2019/947. Šā tipa lidaparātiem atbilstība Regulas (ES) Nr. 923/2012 2. papildinājumam tiek uzskatīta par </w:t>
      </w:r>
      <w:r w:rsidRPr="00434CFA">
        <w:rPr>
          <w:rFonts w:ascii="Times New Roman" w:hAnsi="Times New Roman" w:cs="Times New Roman"/>
          <w:color w:val="000000"/>
          <w:sz w:val="24"/>
          <w:highlight w:val="cyan"/>
          <w:shd w:val="clear" w:color="auto" w:fill="00FFFF"/>
        </w:rPr>
        <w:t>pieņemamu</w:t>
      </w:r>
      <w:r w:rsidRPr="00434CFA">
        <w:rPr>
          <w:rFonts w:ascii="Times New Roman" w:hAnsi="Times New Roman" w:cs="Times New Roman"/>
          <w:color w:val="000000"/>
          <w:sz w:val="24"/>
          <w:shd w:val="clear" w:color="auto" w:fill="00FFFF"/>
        </w:rPr>
        <w:t xml:space="preserve"> līdzekli, ar ko nodrošina atbilstību 11. pantam.</w:t>
      </w:r>
    </w:p>
    <w:p w14:paraId="49D6530A" w14:textId="77777777" w:rsidR="00D86372" w:rsidRPr="00434CFA" w:rsidRDefault="00D86372" w:rsidP="00480009">
      <w:pPr>
        <w:pStyle w:val="BodyText"/>
        <w:jc w:val="both"/>
        <w:rPr>
          <w:rFonts w:ascii="Times New Roman" w:hAnsi="Times New Roman" w:cs="Times New Roman"/>
          <w:noProof/>
          <w:color w:val="000000"/>
          <w:sz w:val="24"/>
          <w:szCs w:val="24"/>
          <w:shd w:val="clear" w:color="auto" w:fill="00FFFF"/>
        </w:rPr>
      </w:pPr>
    </w:p>
    <w:p w14:paraId="661B8CAA" w14:textId="77777777" w:rsidR="00C75AC0" w:rsidRPr="00434CFA" w:rsidRDefault="00C75AC0" w:rsidP="00480009">
      <w:pPr>
        <w:jc w:val="both"/>
        <w:rPr>
          <w:rFonts w:ascii="Times New Roman" w:hAnsi="Times New Roman" w:cs="Times New Roman"/>
          <w:noProof/>
          <w:sz w:val="24"/>
          <w:szCs w:val="24"/>
        </w:rPr>
      </w:pPr>
      <w:r w:rsidRPr="00434CFA">
        <w:rPr>
          <w:rFonts w:ascii="Times New Roman" w:hAnsi="Times New Roman" w:cs="Times New Roman"/>
          <w:sz w:val="24"/>
        </w:rPr>
        <w:t>(..)</w:t>
      </w:r>
    </w:p>
    <w:p w14:paraId="49F044A7" w14:textId="77777777" w:rsidR="00C75AC0" w:rsidRPr="00434CFA" w:rsidRDefault="00C75AC0" w:rsidP="00480009">
      <w:pPr>
        <w:pStyle w:val="BodyText"/>
        <w:jc w:val="both"/>
        <w:rPr>
          <w:rFonts w:ascii="Times New Roman" w:hAnsi="Times New Roman" w:cs="Times New Roman"/>
          <w:noProof/>
          <w:sz w:val="24"/>
          <w:szCs w:val="24"/>
        </w:rPr>
      </w:pPr>
    </w:p>
    <w:p w14:paraId="71CB134C" w14:textId="77777777" w:rsidR="00EC1FA0" w:rsidRPr="00434CFA" w:rsidRDefault="00EC1FA0" w:rsidP="00480009">
      <w:pPr>
        <w:pStyle w:val="BodyText"/>
        <w:jc w:val="both"/>
        <w:rPr>
          <w:rFonts w:ascii="Times New Roman" w:hAnsi="Times New Roman" w:cs="Times New Roman"/>
          <w:noProof/>
          <w:sz w:val="24"/>
          <w:szCs w:val="24"/>
        </w:rPr>
      </w:pPr>
    </w:p>
    <w:p w14:paraId="21868DEA" w14:textId="77777777" w:rsidR="00C75AC0" w:rsidRPr="00434CFA" w:rsidRDefault="00C75AC0" w:rsidP="00B35230">
      <w:pPr>
        <w:pStyle w:val="Heading1"/>
        <w:shd w:val="clear" w:color="auto" w:fill="FFC000"/>
        <w:ind w:left="0"/>
        <w:jc w:val="both"/>
        <w:rPr>
          <w:rFonts w:ascii="Times New Roman" w:hAnsi="Times New Roman" w:cs="Times New Roman"/>
          <w:noProof/>
          <w:color w:val="FFFFFF"/>
          <w:sz w:val="28"/>
          <w:szCs w:val="28"/>
          <w:shd w:val="clear" w:color="auto" w:fill="FFC000"/>
        </w:rPr>
      </w:pPr>
      <w:r w:rsidRPr="00434CFA">
        <w:rPr>
          <w:rFonts w:ascii="Times New Roman" w:hAnsi="Times New Roman" w:cs="Times New Roman"/>
          <w:color w:val="FFFFFF"/>
          <w:sz w:val="28"/>
          <w:shd w:val="clear" w:color="auto" w:fill="FFC000"/>
        </w:rPr>
        <w:t>AMC1 par 11. pantu “Noteikumi attiecībā uz ekspluatācijas riska novērtējuma veikšanu”</w:t>
      </w:r>
      <w:bookmarkStart w:id="0" w:name="AMC1_Article_11_Rules_for_conducting_an_"/>
      <w:bookmarkEnd w:id="0"/>
    </w:p>
    <w:p w14:paraId="63339EFA" w14:textId="77777777" w:rsidR="00974AB3" w:rsidRPr="00434CFA" w:rsidRDefault="00974AB3" w:rsidP="00480009">
      <w:pPr>
        <w:pStyle w:val="Heading1"/>
        <w:ind w:left="0"/>
        <w:jc w:val="both"/>
        <w:rPr>
          <w:rFonts w:ascii="Times New Roman" w:hAnsi="Times New Roman" w:cs="Times New Roman"/>
          <w:noProof/>
          <w:color w:val="FFFFFF"/>
          <w:sz w:val="24"/>
          <w:szCs w:val="24"/>
          <w:shd w:val="clear" w:color="auto" w:fill="FFC000"/>
        </w:rPr>
      </w:pPr>
    </w:p>
    <w:p w14:paraId="41FF1C47" w14:textId="00168FA8" w:rsidR="00C75AC0" w:rsidRPr="00434CFA" w:rsidRDefault="00C75AC0" w:rsidP="00480009">
      <w:pPr>
        <w:jc w:val="both"/>
        <w:rPr>
          <w:rFonts w:ascii="Times New Roman" w:hAnsi="Times New Roman" w:cs="Times New Roman"/>
          <w:b/>
          <w:noProof/>
          <w:color w:val="000000"/>
          <w:sz w:val="24"/>
          <w:szCs w:val="24"/>
        </w:rPr>
      </w:pPr>
      <w:r w:rsidRPr="00434CFA">
        <w:rPr>
          <w:rFonts w:ascii="Times New Roman" w:hAnsi="Times New Roman" w:cs="Times New Roman"/>
          <w:b/>
          <w:sz w:val="24"/>
        </w:rPr>
        <w:t xml:space="preserve">SPECIFISKO DARBĪBU RISKA NOVĒRTĒJUMS </w:t>
      </w:r>
      <w:r w:rsidRPr="00434CFA">
        <w:rPr>
          <w:rFonts w:ascii="Times New Roman" w:hAnsi="Times New Roman" w:cs="Times New Roman"/>
          <w:b/>
          <w:color w:val="000000"/>
          <w:sz w:val="24"/>
          <w:shd w:val="clear" w:color="auto" w:fill="00FFFF"/>
        </w:rPr>
        <w:t>(</w:t>
      </w:r>
      <w:r w:rsidRPr="00434CFA">
        <w:rPr>
          <w:rFonts w:ascii="Times New Roman" w:hAnsi="Times New Roman" w:cs="Times New Roman"/>
          <w:b/>
          <w:i/>
          <w:iCs/>
          <w:color w:val="000000"/>
          <w:sz w:val="24"/>
          <w:shd w:val="clear" w:color="auto" w:fill="00FFFF"/>
        </w:rPr>
        <w:t>SORA</w:t>
      </w:r>
      <w:r w:rsidRPr="00434CFA">
        <w:rPr>
          <w:rFonts w:ascii="Times New Roman" w:hAnsi="Times New Roman" w:cs="Times New Roman"/>
          <w:b/>
          <w:color w:val="000000"/>
          <w:sz w:val="24"/>
          <w:shd w:val="clear" w:color="auto" w:fill="00FFFF"/>
        </w:rPr>
        <w:t>)</w:t>
      </w:r>
      <w:r w:rsidRPr="00434CFA">
        <w:rPr>
          <w:rFonts w:ascii="Times New Roman" w:hAnsi="Times New Roman" w:cs="Times New Roman"/>
          <w:b/>
          <w:color w:val="000000"/>
          <w:sz w:val="24"/>
        </w:rPr>
        <w:t xml:space="preserve"> (AVOTS: </w:t>
      </w:r>
      <w:r w:rsidRPr="00434CFA">
        <w:rPr>
          <w:rFonts w:ascii="Times New Roman" w:hAnsi="Times New Roman" w:cs="Times New Roman"/>
          <w:b/>
          <w:i/>
          <w:iCs/>
          <w:color w:val="000000"/>
          <w:sz w:val="24"/>
        </w:rPr>
        <w:t>JARUS SORA V2.0</w:t>
      </w:r>
      <w:r w:rsidRPr="00434CFA">
        <w:rPr>
          <w:rFonts w:ascii="Times New Roman" w:hAnsi="Times New Roman" w:cs="Times New Roman"/>
          <w:b/>
          <w:color w:val="000000"/>
          <w:sz w:val="24"/>
        </w:rPr>
        <w:t>)</w:t>
      </w:r>
    </w:p>
    <w:p w14:paraId="31E895D4" w14:textId="77777777" w:rsidR="00D86372" w:rsidRPr="00434CFA" w:rsidRDefault="00D86372" w:rsidP="00480009">
      <w:pPr>
        <w:jc w:val="both"/>
        <w:rPr>
          <w:rFonts w:ascii="Times New Roman" w:hAnsi="Times New Roman" w:cs="Times New Roman"/>
          <w:b/>
          <w:noProof/>
          <w:sz w:val="24"/>
          <w:szCs w:val="24"/>
        </w:rPr>
      </w:pPr>
    </w:p>
    <w:p w14:paraId="72ECBA90" w14:textId="77777777" w:rsidR="00C75AC0" w:rsidRPr="00434CFA" w:rsidRDefault="00C75AC0" w:rsidP="00480009">
      <w:pPr>
        <w:jc w:val="both"/>
        <w:rPr>
          <w:rFonts w:ascii="Times New Roman" w:hAnsi="Times New Roman" w:cs="Times New Roman"/>
          <w:noProof/>
          <w:sz w:val="24"/>
          <w:szCs w:val="24"/>
        </w:rPr>
      </w:pPr>
      <w:r w:rsidRPr="00434CFA">
        <w:rPr>
          <w:rFonts w:ascii="Times New Roman" w:hAnsi="Times New Roman" w:cs="Times New Roman"/>
          <w:sz w:val="24"/>
        </w:rPr>
        <w:t>(..)</w:t>
      </w:r>
    </w:p>
    <w:p w14:paraId="7EBE204B" w14:textId="77777777" w:rsidR="00C75AC0" w:rsidRPr="00434CFA" w:rsidRDefault="00C75AC0" w:rsidP="00480009">
      <w:pPr>
        <w:pStyle w:val="BodyText"/>
        <w:jc w:val="both"/>
        <w:rPr>
          <w:rFonts w:ascii="Times New Roman" w:hAnsi="Times New Roman" w:cs="Times New Roman"/>
          <w:noProof/>
          <w:sz w:val="24"/>
          <w:szCs w:val="24"/>
        </w:rPr>
      </w:pPr>
    </w:p>
    <w:p w14:paraId="5EE9D25C" w14:textId="57A3AF24" w:rsidR="00C75AC0" w:rsidRPr="00434CFA" w:rsidRDefault="00C75AC0" w:rsidP="00AC6CB5">
      <w:pPr>
        <w:pStyle w:val="BodyText"/>
        <w:tabs>
          <w:tab w:val="left" w:pos="1273"/>
        </w:tabs>
        <w:ind w:left="567" w:hanging="283"/>
        <w:jc w:val="both"/>
        <w:rPr>
          <w:rFonts w:ascii="Times New Roman" w:hAnsi="Times New Roman" w:cs="Times New Roman"/>
          <w:noProof/>
          <w:sz w:val="24"/>
          <w:szCs w:val="24"/>
        </w:rPr>
      </w:pPr>
      <w:r w:rsidRPr="00434CFA">
        <w:rPr>
          <w:rFonts w:ascii="Times New Roman" w:hAnsi="Times New Roman" w:cs="Times New Roman"/>
          <w:sz w:val="24"/>
        </w:rPr>
        <w:t xml:space="preserve">1.5. </w:t>
      </w:r>
      <w:r w:rsidR="000E5925">
        <w:rPr>
          <w:rFonts w:ascii="Times New Roman" w:hAnsi="Times New Roman" w:cs="Times New Roman"/>
          <w:sz w:val="24"/>
        </w:rPr>
        <w:t>Uzdevumi</w:t>
      </w:r>
      <w:r w:rsidRPr="00434CFA">
        <w:rPr>
          <w:rFonts w:ascii="Times New Roman" w:hAnsi="Times New Roman" w:cs="Times New Roman"/>
          <w:sz w:val="24"/>
        </w:rPr>
        <w:t xml:space="preserve"> un pienākumi</w:t>
      </w:r>
    </w:p>
    <w:p w14:paraId="2F60DB65" w14:textId="77777777" w:rsidR="00435A69" w:rsidRPr="00434CFA" w:rsidRDefault="00435A69" w:rsidP="00480009">
      <w:pPr>
        <w:pStyle w:val="BodyText"/>
        <w:tabs>
          <w:tab w:val="left" w:pos="1273"/>
        </w:tabs>
        <w:jc w:val="both"/>
        <w:rPr>
          <w:rFonts w:ascii="Times New Roman" w:hAnsi="Times New Roman" w:cs="Times New Roman"/>
          <w:noProof/>
          <w:sz w:val="24"/>
          <w:szCs w:val="24"/>
        </w:rPr>
      </w:pPr>
    </w:p>
    <w:p w14:paraId="4B37E9AA" w14:textId="77777777" w:rsidR="00C75AC0" w:rsidRPr="00434CFA" w:rsidRDefault="00C75AC0" w:rsidP="00AC6CB5">
      <w:pPr>
        <w:ind w:left="851" w:hanging="284"/>
        <w:jc w:val="both"/>
        <w:rPr>
          <w:rFonts w:ascii="Times New Roman" w:hAnsi="Times New Roman" w:cs="Times New Roman"/>
          <w:noProof/>
          <w:sz w:val="24"/>
          <w:szCs w:val="24"/>
        </w:rPr>
      </w:pPr>
      <w:r w:rsidRPr="00434CFA">
        <w:rPr>
          <w:rFonts w:ascii="Times New Roman" w:hAnsi="Times New Roman" w:cs="Times New Roman"/>
          <w:sz w:val="24"/>
        </w:rPr>
        <w:t>(..)</w:t>
      </w:r>
    </w:p>
    <w:p w14:paraId="35B0E61C" w14:textId="77777777" w:rsidR="00435A69" w:rsidRPr="00434CFA" w:rsidRDefault="00435A69" w:rsidP="00AC6CB5">
      <w:pPr>
        <w:ind w:left="851" w:hanging="284"/>
        <w:jc w:val="both"/>
        <w:rPr>
          <w:rFonts w:ascii="Times New Roman" w:hAnsi="Times New Roman" w:cs="Times New Roman"/>
          <w:noProof/>
          <w:sz w:val="24"/>
          <w:szCs w:val="24"/>
        </w:rPr>
      </w:pPr>
    </w:p>
    <w:p w14:paraId="78279731" w14:textId="7123880E" w:rsidR="00CB103A" w:rsidRPr="00434CFA" w:rsidRDefault="00C75AC0" w:rsidP="00AC6CB5">
      <w:pPr>
        <w:pStyle w:val="BodyText"/>
        <w:ind w:left="851" w:hanging="284"/>
        <w:jc w:val="both"/>
        <w:rPr>
          <w:rFonts w:ascii="Times New Roman" w:hAnsi="Times New Roman" w:cs="Times New Roman"/>
          <w:noProof/>
          <w:sz w:val="24"/>
          <w:szCs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atbild par </w:t>
      </w:r>
      <w:r w:rsidRPr="00434CFA">
        <w:rPr>
          <w:rFonts w:ascii="Times New Roman" w:hAnsi="Times New Roman" w:cs="Times New Roman"/>
          <w:i/>
          <w:iCs/>
          <w:sz w:val="24"/>
        </w:rPr>
        <w:t>UAS</w:t>
      </w:r>
      <w:r w:rsidRPr="00434CFA">
        <w:rPr>
          <w:rFonts w:ascii="Times New Roman" w:hAnsi="Times New Roman" w:cs="Times New Roman"/>
          <w:sz w:val="24"/>
        </w:rPr>
        <w:t xml:space="preserve"> drošu ekspluatāciju un līdz ar to arī par drošuma riska analīzi.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5. pantu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jāpamato ekspluatācijas drošums, veicot īpašu ekspluatācijas un riska novērtējumu, izņemot gadījumus, kas noteikti tajā pašā pantā. Palīgmateriālus novērtēšanai var sniegt trešās personas (piemēram, </w:t>
      </w:r>
      <w:r w:rsidRPr="00434CFA">
        <w:rPr>
          <w:rFonts w:ascii="Times New Roman" w:hAnsi="Times New Roman" w:cs="Times New Roman"/>
          <w:i/>
          <w:iCs/>
          <w:sz w:val="24"/>
        </w:rPr>
        <w:t>UAS</w:t>
      </w:r>
      <w:r w:rsidRPr="00434CFA">
        <w:rPr>
          <w:rFonts w:ascii="Times New Roman" w:hAnsi="Times New Roman" w:cs="Times New Roman"/>
          <w:sz w:val="24"/>
        </w:rPr>
        <w:t xml:space="preserve"> vai aprīkojuma ražotājs, U telpas pakalpojumu sniedzēji </w:t>
      </w:r>
      <w:r w:rsidRPr="00434CFA">
        <w:rPr>
          <w:rFonts w:ascii="Times New Roman" w:hAnsi="Times New Roman" w:cs="Times New Roman"/>
          <w:sz w:val="24"/>
        </w:rPr>
        <w:lastRenderedPageBreak/>
        <w:t xml:space="preserve">u. c.).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saņem ekspluatācijas atļauju no kompetentās iestādes / </w:t>
      </w:r>
      <w:r w:rsidRPr="00434CFA">
        <w:rPr>
          <w:rFonts w:ascii="Times New Roman" w:hAnsi="Times New Roman" w:cs="Times New Roman"/>
          <w:i/>
          <w:iCs/>
          <w:sz w:val="24"/>
        </w:rPr>
        <w:t>ANSP</w:t>
      </w:r>
      <w:r w:rsidRPr="00434CFA">
        <w:rPr>
          <w:rFonts w:ascii="Times New Roman" w:hAnsi="Times New Roman" w:cs="Times New Roman"/>
          <w:sz w:val="24"/>
        </w:rPr>
        <w:t xml:space="preserve">.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ekspluatantam, kuram ir </w:t>
      </w:r>
      <w:r w:rsidRPr="00434CFA">
        <w:rPr>
          <w:rFonts w:ascii="Times New Roman" w:hAnsi="Times New Roman" w:cs="Times New Roman"/>
          <w:i/>
          <w:iCs/>
          <w:color w:val="000000"/>
          <w:sz w:val="24"/>
          <w:shd w:val="clear" w:color="auto" w:fill="00FFFF"/>
        </w:rPr>
        <w:t>LUC</w:t>
      </w:r>
      <w:r w:rsidRPr="00434CFA">
        <w:rPr>
          <w:rFonts w:ascii="Times New Roman" w:hAnsi="Times New Roman" w:cs="Times New Roman"/>
          <w:color w:val="000000"/>
          <w:sz w:val="24"/>
          <w:shd w:val="clear" w:color="auto" w:fill="00FFFF"/>
        </w:rPr>
        <w:t xml:space="preserve">, nevar piešķirt tiesības novērtēt atbilstību konstrukcijas prasībām, ja ir nepieciešama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ar konstrukcijas pārbaudes ziņojumu</w:t>
      </w:r>
      <w:r w:rsidR="003608C2" w:rsidRPr="00434CFA">
        <w:rPr>
          <w:rStyle w:val="FootnoteReference"/>
          <w:rFonts w:ascii="Times New Roman" w:hAnsi="Times New Roman" w:cs="Times New Roman"/>
          <w:noProof/>
          <w:color w:val="000000"/>
          <w:sz w:val="24"/>
          <w:szCs w:val="24"/>
          <w:shd w:val="clear" w:color="auto" w:fill="00FFFF"/>
        </w:rPr>
        <w:footnoteReference w:id="1"/>
      </w:r>
      <w:r w:rsidRPr="00434CFA">
        <w:rPr>
          <w:rFonts w:ascii="Times New Roman" w:hAnsi="Times New Roman" w:cs="Times New Roman"/>
          <w:color w:val="000000"/>
          <w:sz w:val="24"/>
          <w:shd w:val="clear" w:color="auto" w:fill="00FFFF"/>
        </w:rPr>
        <w:t xml:space="preserve">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vai (ierobežotu) tipa sertifikātu ((</w:t>
      </w:r>
      <w:r w:rsidRPr="00434CFA">
        <w:rPr>
          <w:rFonts w:ascii="Times New Roman" w:hAnsi="Times New Roman" w:cs="Times New Roman"/>
          <w:i/>
          <w:iCs/>
          <w:color w:val="000000"/>
          <w:sz w:val="24"/>
          <w:shd w:val="clear" w:color="auto" w:fill="00FFFF"/>
        </w:rPr>
        <w:t>R</w:t>
      </w:r>
      <w:r w:rsidRPr="00434CFA">
        <w:rPr>
          <w:rFonts w:ascii="Times New Roman" w:hAnsi="Times New Roman" w:cs="Times New Roman"/>
          <w:color w:val="000000"/>
          <w:sz w:val="24"/>
          <w:shd w:val="clear" w:color="auto" w:fill="00FFFF"/>
        </w:rPr>
        <w:t>)</w:t>
      </w:r>
      <w:r w:rsidRPr="00434CFA">
        <w:rPr>
          <w:rFonts w:ascii="Times New Roman" w:hAnsi="Times New Roman" w:cs="Times New Roman"/>
          <w:i/>
          <w:iCs/>
          <w:color w:val="000000"/>
          <w:sz w:val="24"/>
          <w:shd w:val="clear" w:color="auto" w:fill="00FFFF"/>
        </w:rPr>
        <w:t>TC</w:t>
      </w:r>
      <w:r w:rsidRPr="00434CFA">
        <w:rPr>
          <w:rFonts w:ascii="Times New Roman" w:hAnsi="Times New Roman" w:cs="Times New Roman"/>
          <w:color w:val="000000"/>
          <w:sz w:val="24"/>
          <w:shd w:val="clear" w:color="auto" w:fill="00FFFF"/>
        </w:rPr>
        <w:t>).</w:t>
      </w:r>
    </w:p>
    <w:p w14:paraId="08FA9C61" w14:textId="77777777" w:rsidR="00C75AC0" w:rsidRPr="00434CFA" w:rsidRDefault="00C75AC0" w:rsidP="00AC6CB5">
      <w:pPr>
        <w:pStyle w:val="BodyText"/>
        <w:ind w:left="851" w:hanging="284"/>
        <w:jc w:val="both"/>
        <w:rPr>
          <w:rFonts w:ascii="Times New Roman" w:hAnsi="Times New Roman" w:cs="Times New Roman"/>
          <w:noProof/>
          <w:color w:val="000000"/>
          <w:sz w:val="24"/>
          <w:szCs w:val="24"/>
          <w:shd w:val="clear" w:color="auto" w:fill="00FFFF"/>
        </w:rPr>
      </w:pPr>
    </w:p>
    <w:p w14:paraId="114DE499" w14:textId="77777777" w:rsidR="00C75AC0" w:rsidRPr="00434CFA" w:rsidRDefault="00C75AC0" w:rsidP="00AC6CB5">
      <w:pPr>
        <w:ind w:left="851" w:hanging="284"/>
        <w:jc w:val="both"/>
        <w:rPr>
          <w:rFonts w:ascii="Times New Roman" w:hAnsi="Times New Roman" w:cs="Times New Roman"/>
          <w:noProof/>
          <w:sz w:val="24"/>
          <w:szCs w:val="24"/>
        </w:rPr>
      </w:pPr>
      <w:r w:rsidRPr="00434CFA">
        <w:rPr>
          <w:rFonts w:ascii="Times New Roman" w:hAnsi="Times New Roman" w:cs="Times New Roman"/>
          <w:sz w:val="24"/>
        </w:rPr>
        <w:t>(..)</w:t>
      </w:r>
    </w:p>
    <w:p w14:paraId="37F1842C" w14:textId="77777777" w:rsidR="00C75AC0" w:rsidRPr="00434CFA" w:rsidRDefault="00C75AC0" w:rsidP="00AC6CB5">
      <w:pPr>
        <w:pStyle w:val="BodyText"/>
        <w:ind w:left="851" w:hanging="284"/>
        <w:jc w:val="both"/>
        <w:rPr>
          <w:rFonts w:ascii="Times New Roman" w:hAnsi="Times New Roman" w:cs="Times New Roman"/>
          <w:noProof/>
          <w:sz w:val="24"/>
          <w:szCs w:val="24"/>
        </w:rPr>
      </w:pPr>
    </w:p>
    <w:p w14:paraId="4768679F" w14:textId="19147065" w:rsidR="00C75AC0" w:rsidRPr="00434CFA" w:rsidRDefault="00DF79B9" w:rsidP="00AC6CB5">
      <w:pPr>
        <w:pStyle w:val="ListParagraph"/>
        <w:tabs>
          <w:tab w:val="left" w:pos="1839"/>
          <w:tab w:val="left" w:pos="1842"/>
        </w:tabs>
        <w:spacing w:before="0"/>
        <w:ind w:left="851" w:hanging="284"/>
        <w:jc w:val="both"/>
        <w:rPr>
          <w:rFonts w:ascii="Times New Roman" w:hAnsi="Times New Roman" w:cs="Times New Roman"/>
          <w:noProof/>
          <w:color w:val="000000"/>
          <w:sz w:val="24"/>
          <w:szCs w:val="24"/>
        </w:rPr>
      </w:pPr>
      <w:r w:rsidRPr="00434CFA">
        <w:rPr>
          <w:rFonts w:ascii="Times New Roman" w:hAnsi="Times New Roman" w:cs="Times New Roman"/>
          <w:sz w:val="24"/>
        </w:rPr>
        <w:t xml:space="preserve">f) Kompetentā iestāde – kompetentā iestāde, kas ir minēta šajos </w:t>
      </w:r>
      <w:r w:rsidRPr="00434CFA">
        <w:rPr>
          <w:rFonts w:ascii="Times New Roman" w:hAnsi="Times New Roman" w:cs="Times New Roman"/>
          <w:i/>
          <w:iCs/>
          <w:sz w:val="24"/>
        </w:rPr>
        <w:t>AMC</w:t>
      </w:r>
      <w:r w:rsidRPr="00434CFA">
        <w:rPr>
          <w:rFonts w:ascii="Times New Roman" w:hAnsi="Times New Roman" w:cs="Times New Roman"/>
          <w:sz w:val="24"/>
        </w:rPr>
        <w:t xml:space="preserve">, ir iestāde, ko dalībvalsts izraudzījusies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17. pantu </w:t>
      </w:r>
      <w:r w:rsidRPr="00434CFA">
        <w:rPr>
          <w:rFonts w:ascii="Times New Roman" w:hAnsi="Times New Roman" w:cs="Times New Roman"/>
          <w:i/>
          <w:iCs/>
          <w:sz w:val="24"/>
        </w:rPr>
        <w:t>UAS</w:t>
      </w:r>
      <w:r w:rsidRPr="00434CFA">
        <w:rPr>
          <w:rFonts w:ascii="Times New Roman" w:hAnsi="Times New Roman" w:cs="Times New Roman"/>
          <w:sz w:val="24"/>
        </w:rPr>
        <w:t xml:space="preserve"> lidojumu drošumu apliecinošas dokumentācijas novērtēšanai un ekspluatācijas atļaujas izdošanai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12. pantu. Kompetentā iestāde var pilnībā vai daļēji pieņemt pieteikuma iesniedzēja </w:t>
      </w:r>
      <w:r w:rsidRPr="00434CFA">
        <w:rPr>
          <w:rFonts w:ascii="Times New Roman" w:hAnsi="Times New Roman" w:cs="Times New Roman"/>
          <w:i/>
          <w:iCs/>
          <w:sz w:val="24"/>
        </w:rPr>
        <w:t>SORA</w:t>
      </w:r>
      <w:r w:rsidRPr="00434CFA">
        <w:rPr>
          <w:rFonts w:ascii="Times New Roman" w:hAnsi="Times New Roman" w:cs="Times New Roman"/>
          <w:sz w:val="24"/>
        </w:rPr>
        <w:t xml:space="preserve"> iesniegumu. </w:t>
      </w:r>
      <w:r w:rsidRPr="00434CFA">
        <w:rPr>
          <w:rFonts w:ascii="Times New Roman" w:hAnsi="Times New Roman" w:cs="Times New Roman"/>
          <w:i/>
          <w:iCs/>
          <w:sz w:val="24"/>
        </w:rPr>
        <w:t>SORA</w:t>
      </w:r>
      <w:r w:rsidRPr="00434CFA">
        <w:rPr>
          <w:rFonts w:ascii="Times New Roman" w:hAnsi="Times New Roman" w:cs="Times New Roman"/>
          <w:sz w:val="24"/>
        </w:rPr>
        <w:t xml:space="preserve"> procesā pieteikuma iesniedzējam var būt nepieciešams konsultēties ar kompetento iestādi, lai nodrošinātu atsevišķu posmu konsekventu piemērošanu vai interpretāciju. Kompetentajai iestādei ir jāuzrauga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18. panta i) un j) punktu. Saskaņā ar Regulu (ES) 2018/1139</w:t>
      </w:r>
      <w:r w:rsidR="003608C2" w:rsidRPr="00434CFA">
        <w:rPr>
          <w:rStyle w:val="FootnoteReference"/>
          <w:rFonts w:ascii="Times New Roman" w:hAnsi="Times New Roman" w:cs="Times New Roman"/>
          <w:noProof/>
          <w:sz w:val="24"/>
          <w:szCs w:val="24"/>
        </w:rPr>
        <w:footnoteReference w:id="2"/>
      </w:r>
      <w:r w:rsidRPr="00434CFA">
        <w:rPr>
          <w:rFonts w:ascii="Times New Roman" w:hAnsi="Times New Roman" w:cs="Times New Roman"/>
          <w:sz w:val="24"/>
        </w:rPr>
        <w:t xml:space="preserve"> (</w:t>
      </w:r>
      <w:r w:rsidRPr="00434CFA">
        <w:rPr>
          <w:rFonts w:ascii="Times New Roman" w:hAnsi="Times New Roman" w:cs="Times New Roman"/>
          <w:i/>
          <w:iCs/>
          <w:sz w:val="24"/>
        </w:rPr>
        <w:t>EASA</w:t>
      </w:r>
      <w:r w:rsidRPr="00434CFA">
        <w:rPr>
          <w:rFonts w:ascii="Times New Roman" w:hAnsi="Times New Roman" w:cs="Times New Roman"/>
          <w:sz w:val="24"/>
        </w:rPr>
        <w:t xml:space="preserve"> “</w:t>
      </w:r>
      <w:proofErr w:type="spellStart"/>
      <w:r w:rsidRPr="00434CFA">
        <w:rPr>
          <w:rFonts w:ascii="Times New Roman" w:hAnsi="Times New Roman" w:cs="Times New Roman"/>
          <w:sz w:val="24"/>
        </w:rPr>
        <w:t>pamatregula</w:t>
      </w:r>
      <w:proofErr w:type="spellEnd"/>
      <w:r w:rsidRPr="00434CFA">
        <w:rPr>
          <w:rFonts w:ascii="Times New Roman" w:hAnsi="Times New Roman" w:cs="Times New Roman"/>
          <w:sz w:val="24"/>
        </w:rPr>
        <w:t xml:space="preserve">”) </w:t>
      </w:r>
      <w:r w:rsidRPr="00434CFA">
        <w:rPr>
          <w:rFonts w:ascii="Times New Roman" w:hAnsi="Times New Roman" w:cs="Times New Roman"/>
          <w:i/>
          <w:iCs/>
          <w:sz w:val="24"/>
        </w:rPr>
        <w:t>EASA</w:t>
      </w:r>
      <w:r w:rsidRPr="00434CFA">
        <w:rPr>
          <w:rFonts w:ascii="Times New Roman" w:hAnsi="Times New Roman" w:cs="Times New Roman"/>
          <w:sz w:val="24"/>
        </w:rPr>
        <w:t xml:space="preserve"> ir iestāde, kas ir </w:t>
      </w:r>
      <w:r w:rsidRPr="00434CFA">
        <w:rPr>
          <w:rFonts w:ascii="Times New Roman" w:hAnsi="Times New Roman" w:cs="Times New Roman"/>
          <w:strike/>
          <w:color w:val="FF0000"/>
          <w:sz w:val="24"/>
        </w:rPr>
        <w:t>kompetenta</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kompetentā</w:t>
      </w:r>
      <w:r w:rsidRPr="00434CFA">
        <w:rPr>
          <w:rFonts w:ascii="Times New Roman" w:hAnsi="Times New Roman" w:cs="Times New Roman"/>
          <w:sz w:val="24"/>
        </w:rPr>
        <w:t xml:space="preserve"> iestāde Eiropas Savienībā, kurai uzticēts pārbaudīt </w:t>
      </w:r>
      <w:r w:rsidRPr="00434CFA">
        <w:rPr>
          <w:rFonts w:ascii="Times New Roman" w:hAnsi="Times New Roman" w:cs="Times New Roman"/>
          <w:i/>
          <w:iCs/>
          <w:sz w:val="24"/>
        </w:rPr>
        <w:t>UAS</w:t>
      </w:r>
      <w:r w:rsidRPr="00434CFA">
        <w:rPr>
          <w:rFonts w:ascii="Times New Roman" w:hAnsi="Times New Roman" w:cs="Times New Roman"/>
          <w:sz w:val="24"/>
        </w:rPr>
        <w:t xml:space="preserve"> konstrukcijas un tās sastāvdaļu atbilstību piemērojamajiem noteikumiem, savukārt dalībvalsts izraudzītā iestāde ir kompetent</w:t>
      </w:r>
      <w:r w:rsidRPr="00434CFA">
        <w:rPr>
          <w:rFonts w:ascii="Times New Roman" w:hAnsi="Times New Roman" w:cs="Times New Roman"/>
          <w:sz w:val="24"/>
          <w:shd w:val="clear" w:color="auto" w:fill="00FFFF"/>
        </w:rPr>
        <w:t>ā iestāde, kura</w:t>
      </w:r>
      <w:r w:rsidRPr="00434CFA">
        <w:rPr>
          <w:rFonts w:ascii="Times New Roman" w:hAnsi="Times New Roman" w:cs="Times New Roman"/>
          <w:sz w:val="24"/>
        </w:rPr>
        <w:t xml:space="preserve"> pārbauda atbilstību ekspluatācijas prasībām un personāla kompetences atbilstību šiem noteikumiem.</w:t>
      </w:r>
      <w:r w:rsidRPr="00434CFA">
        <w:rPr>
          <w:rFonts w:ascii="Times New Roman" w:hAnsi="Times New Roman" w:cs="Times New Roman"/>
          <w:color w:val="000000"/>
          <w:sz w:val="24"/>
        </w:rPr>
        <w:t xml:space="preserve"> Ar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konstrukciju ir saistīti šādi elementi:</w:t>
      </w:r>
    </w:p>
    <w:p w14:paraId="676D9D20" w14:textId="77777777" w:rsidR="00AC6CB5" w:rsidRPr="00434CFA" w:rsidRDefault="00AC6CB5" w:rsidP="00265914">
      <w:pPr>
        <w:pStyle w:val="ListParagraph"/>
        <w:tabs>
          <w:tab w:val="left" w:pos="1839"/>
          <w:tab w:val="left" w:pos="1842"/>
        </w:tabs>
        <w:spacing w:before="0"/>
        <w:ind w:left="0" w:firstLine="0"/>
        <w:jc w:val="both"/>
        <w:rPr>
          <w:rFonts w:ascii="Times New Roman" w:hAnsi="Times New Roman" w:cs="Times New Roman"/>
          <w:noProof/>
          <w:color w:val="000000"/>
          <w:sz w:val="24"/>
          <w:szCs w:val="24"/>
        </w:rPr>
      </w:pPr>
    </w:p>
    <w:p w14:paraId="6433C2C2" w14:textId="10C7AC8C" w:rsidR="00A51367" w:rsidRPr="00434CFA" w:rsidRDefault="00C75AC0" w:rsidP="008A0BF0">
      <w:pPr>
        <w:pStyle w:val="BodyText"/>
        <w:numPr>
          <w:ilvl w:val="0"/>
          <w:numId w:val="67"/>
        </w:numPr>
        <w:ind w:left="1134"/>
        <w:jc w:val="both"/>
        <w:rPr>
          <w:rFonts w:ascii="Times New Roman" w:hAnsi="Times New Roman" w:cs="Times New Roman"/>
          <w:noProof/>
          <w:sz w:val="24"/>
          <w:szCs w:val="24"/>
        </w:rPr>
      </w:pPr>
      <w:r w:rsidRPr="00434CFA">
        <w:rPr>
          <w:rFonts w:ascii="Times New Roman" w:hAnsi="Times New Roman" w:cs="Times New Roman"/>
          <w:sz w:val="24"/>
        </w:rPr>
        <w:t xml:space="preserve">2. </w:t>
      </w:r>
      <w:r w:rsidRPr="00434CFA">
        <w:rPr>
          <w:rFonts w:ascii="Times New Roman" w:hAnsi="Times New Roman" w:cs="Times New Roman"/>
          <w:color w:val="000000"/>
          <w:sz w:val="24"/>
          <w:shd w:val="clear" w:color="auto" w:fill="00FFFF"/>
        </w:rPr>
        <w:t>(attiecas tikai uz konstrukcijas kritērijiem),</w:t>
      </w:r>
      <w:r w:rsidRPr="00434CFA">
        <w:rPr>
          <w:rFonts w:ascii="Times New Roman" w:hAnsi="Times New Roman" w:cs="Times New Roman"/>
          <w:color w:val="000000"/>
          <w:sz w:val="24"/>
        </w:rPr>
        <w:t xml:space="preserve"> 4., 5., 6., 10., 12., 18., 19. </w:t>
      </w:r>
      <w:r w:rsidRPr="00434CFA">
        <w:rPr>
          <w:rFonts w:ascii="Times New Roman" w:hAnsi="Times New Roman" w:cs="Times New Roman"/>
          <w:sz w:val="24"/>
        </w:rPr>
        <w:t xml:space="preserve">(attiecas tikai uz 3. kritēriju), 20., </w:t>
      </w:r>
      <w:r w:rsidRPr="00434CFA">
        <w:rPr>
          <w:rFonts w:ascii="Times New Roman" w:hAnsi="Times New Roman" w:cs="Times New Roman"/>
          <w:color w:val="000000"/>
          <w:sz w:val="24"/>
          <w:shd w:val="clear" w:color="auto" w:fill="00FFFF"/>
        </w:rPr>
        <w:t>23. (attiecas tikai uz 1. kritēriju)</w:t>
      </w:r>
      <w:r w:rsidRPr="00434CFA">
        <w:rPr>
          <w:rFonts w:ascii="Times New Roman" w:hAnsi="Times New Roman" w:cs="Times New Roman"/>
          <w:color w:val="000000"/>
          <w:sz w:val="24"/>
        </w:rPr>
        <w:t xml:space="preserve"> un 24. </w:t>
      </w:r>
      <w:r w:rsidRPr="00434CFA">
        <w:rPr>
          <w:rFonts w:ascii="Times New Roman" w:hAnsi="Times New Roman" w:cs="Times New Roman"/>
          <w:i/>
          <w:iCs/>
          <w:color w:val="000000"/>
          <w:sz w:val="24"/>
        </w:rPr>
        <w:t>OSO</w:t>
      </w:r>
      <w:r w:rsidRPr="00434CFA">
        <w:rPr>
          <w:rFonts w:ascii="Times New Roman" w:hAnsi="Times New Roman" w:cs="Times New Roman"/>
          <w:color w:val="000000"/>
          <w:sz w:val="24"/>
        </w:rPr>
        <w:t>;</w:t>
      </w:r>
    </w:p>
    <w:p w14:paraId="2AD0630C" w14:textId="64A59B17" w:rsidR="00A51367" w:rsidRPr="00434CFA" w:rsidRDefault="001C4F6B" w:rsidP="008A0BF0">
      <w:pPr>
        <w:pStyle w:val="BodyText"/>
        <w:numPr>
          <w:ilvl w:val="0"/>
          <w:numId w:val="67"/>
        </w:numPr>
        <w:ind w:left="1134"/>
        <w:jc w:val="both"/>
        <w:rPr>
          <w:rFonts w:ascii="Times New Roman" w:hAnsi="Times New Roman" w:cs="Times New Roman"/>
          <w:noProof/>
          <w:sz w:val="24"/>
          <w:szCs w:val="24"/>
        </w:rPr>
      </w:pPr>
      <w:r w:rsidRPr="00434CFA">
        <w:rPr>
          <w:rFonts w:ascii="Times New Roman" w:hAnsi="Times New Roman" w:cs="Times New Roman"/>
          <w:i/>
          <w:iCs/>
          <w:strike/>
          <w:color w:val="FF0000"/>
          <w:sz w:val="24"/>
        </w:rPr>
        <w:t>M1</w:t>
      </w:r>
      <w:r w:rsidRPr="00434CFA">
        <w:rPr>
          <w:rFonts w:ascii="Times New Roman" w:hAnsi="Times New Roman" w:cs="Times New Roman"/>
          <w:strike/>
          <w:color w:val="FF0000"/>
          <w:sz w:val="24"/>
        </w:rPr>
        <w:t xml:space="preserve"> riska mazināšanas pasākums (atsaites lidojumi): 1. kritērijs un</w:t>
      </w:r>
      <w:r w:rsidRPr="00434CFA">
        <w:rPr>
          <w:rFonts w:ascii="Times New Roman" w:hAnsi="Times New Roman" w:cs="Times New Roman"/>
          <w:sz w:val="24"/>
        </w:rPr>
        <w:t xml:space="preserve"> </w:t>
      </w:r>
      <w:r w:rsidRPr="00434CFA">
        <w:rPr>
          <w:rFonts w:ascii="Times New Roman" w:hAnsi="Times New Roman" w:cs="Times New Roman"/>
          <w:i/>
          <w:iCs/>
          <w:sz w:val="24"/>
        </w:rPr>
        <w:t>M2</w:t>
      </w:r>
      <w:r w:rsidRPr="00434CFA">
        <w:rPr>
          <w:rFonts w:ascii="Times New Roman" w:hAnsi="Times New Roman" w:cs="Times New Roman"/>
          <w:sz w:val="24"/>
        </w:rPr>
        <w:t xml:space="preserve"> pasākums </w:t>
      </w:r>
      <w:r w:rsidR="009E6A27" w:rsidRPr="009E6A27">
        <w:rPr>
          <w:rFonts w:ascii="Times New Roman" w:hAnsi="Times New Roman" w:cs="Times New Roman"/>
          <w:sz w:val="24"/>
          <w:highlight w:val="cyan"/>
        </w:rPr>
        <w:t xml:space="preserve">zemes </w:t>
      </w:r>
      <w:r w:rsidRPr="009E6A27">
        <w:rPr>
          <w:rFonts w:ascii="Times New Roman" w:hAnsi="Times New Roman" w:cs="Times New Roman"/>
          <w:color w:val="000000"/>
          <w:sz w:val="24"/>
          <w:highlight w:val="cyan"/>
          <w:shd w:val="clear" w:color="auto" w:fill="00FFFF"/>
        </w:rPr>
        <w:t>risku</w:t>
      </w:r>
      <w:r w:rsidRPr="00434CFA">
        <w:rPr>
          <w:rFonts w:ascii="Times New Roman" w:hAnsi="Times New Roman" w:cs="Times New Roman"/>
          <w:color w:val="000000"/>
          <w:sz w:val="24"/>
          <w:shd w:val="clear" w:color="auto" w:fill="00FFFF"/>
        </w:rPr>
        <w:t xml:space="preserve"> mazināšanai</w:t>
      </w:r>
      <w:r w:rsidRPr="00434CFA">
        <w:rPr>
          <w:rFonts w:ascii="Times New Roman" w:hAnsi="Times New Roman" w:cs="Times New Roman"/>
          <w:strike/>
          <w:color w:val="FF0000"/>
          <w:sz w:val="24"/>
        </w:rPr>
        <w:t>:</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w:t>
      </w:r>
      <w:r w:rsidRPr="00434CFA">
        <w:rPr>
          <w:rFonts w:ascii="Times New Roman" w:hAnsi="Times New Roman" w:cs="Times New Roman"/>
          <w:color w:val="000000"/>
          <w:sz w:val="24"/>
        </w:rPr>
        <w:t>1. kritērijs</w:t>
      </w:r>
      <w:r w:rsidRPr="00434CFA">
        <w:rPr>
          <w:rFonts w:ascii="Times New Roman" w:hAnsi="Times New Roman" w:cs="Times New Roman"/>
          <w:color w:val="000000"/>
          <w:sz w:val="24"/>
          <w:shd w:val="clear" w:color="auto" w:fill="00FFFF"/>
        </w:rPr>
        <w:t>)</w:t>
      </w:r>
      <w:r w:rsidRPr="00434CFA">
        <w:rPr>
          <w:rFonts w:ascii="Times New Roman" w:hAnsi="Times New Roman" w:cs="Times New Roman"/>
          <w:sz w:val="24"/>
        </w:rPr>
        <w:t>;</w:t>
      </w:r>
    </w:p>
    <w:p w14:paraId="787B85D0" w14:textId="18EADF7D" w:rsidR="00C75AC0" w:rsidRPr="00434CFA" w:rsidRDefault="00C75AC0" w:rsidP="008A0BF0">
      <w:pPr>
        <w:pStyle w:val="BodyText"/>
        <w:numPr>
          <w:ilvl w:val="0"/>
          <w:numId w:val="67"/>
        </w:numPr>
        <w:ind w:left="1134"/>
        <w:jc w:val="both"/>
        <w:rPr>
          <w:rFonts w:ascii="Times New Roman" w:hAnsi="Times New Roman" w:cs="Times New Roman"/>
          <w:noProof/>
          <w:sz w:val="24"/>
          <w:szCs w:val="24"/>
        </w:rPr>
      </w:pPr>
      <w:r w:rsidRPr="00434CFA">
        <w:rPr>
          <w:rFonts w:ascii="Times New Roman" w:hAnsi="Times New Roman" w:cs="Times New Roman"/>
          <w:sz w:val="24"/>
        </w:rPr>
        <w:t xml:space="preserve">sistēmas pārbaude, lai norobežotu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darbības telpā</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un novērstu piegulošo zemes teritoriju un/vai piegulošās gaisa telpas robežu pārkāpšanu</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 xml:space="preserve"> procesa 9. posmu.</w:t>
      </w:r>
    </w:p>
    <w:p w14:paraId="163E5F5B" w14:textId="77777777" w:rsidR="00D976FC" w:rsidRPr="00434CFA" w:rsidRDefault="00D976FC" w:rsidP="008A0BF0">
      <w:pPr>
        <w:pStyle w:val="BodyText"/>
        <w:ind w:left="360"/>
        <w:jc w:val="both"/>
        <w:rPr>
          <w:rFonts w:ascii="Times New Roman" w:hAnsi="Times New Roman" w:cs="Times New Roman"/>
          <w:noProof/>
          <w:sz w:val="24"/>
          <w:szCs w:val="24"/>
        </w:rPr>
      </w:pPr>
    </w:p>
    <w:p w14:paraId="51774953" w14:textId="29591ABC" w:rsidR="00C75AC0" w:rsidRPr="00434CFA" w:rsidRDefault="00033382" w:rsidP="008A0BF0">
      <w:pPr>
        <w:pStyle w:val="BodyText"/>
        <w:ind w:left="567" w:right="-15"/>
        <w:jc w:val="both"/>
        <w:rPr>
          <w:rFonts w:ascii="Times New Roman" w:hAnsi="Times New Roman" w:cs="Times New Roman"/>
          <w:noProof/>
          <w:color w:val="000000"/>
          <w:sz w:val="24"/>
          <w:szCs w:val="24"/>
        </w:rPr>
      </w:pPr>
      <w:r w:rsidRPr="00434CFA">
        <w:rPr>
          <w:rFonts w:ascii="Times New Roman" w:hAnsi="Times New Roman" w:cs="Times New Roman"/>
          <w:strike/>
          <w:color w:val="FF0000"/>
          <w:sz w:val="24"/>
        </w:rPr>
        <w:t xml:space="preserve">Kad atbilstoši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vai norādītajiem riska mazināšanas līdzekļiem iepriekš minēto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līdzekļu apliecinājuma līmenis ir “augsts” (t. i.,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V un VI), nepieciešama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pārbaude saskaņā ar</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 xml:space="preserve">Ja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V un VI, atbilstība konstrukcijas noteikumiem, kas definēti </w:t>
      </w:r>
      <w:r w:rsidRPr="00434CFA">
        <w:rPr>
          <w:rFonts w:ascii="Times New Roman" w:hAnsi="Times New Roman" w:cs="Times New Roman"/>
          <w:i/>
          <w:iCs/>
          <w:color w:val="000000"/>
          <w:sz w:val="24"/>
          <w:shd w:val="clear" w:color="auto" w:fill="00FFFF"/>
        </w:rPr>
        <w:t>SORA</w:t>
      </w:r>
      <w:r w:rsidRPr="00434CFA">
        <w:rPr>
          <w:rFonts w:ascii="Times New Roman" w:hAnsi="Times New Roman" w:cs="Times New Roman"/>
          <w:color w:val="000000"/>
          <w:sz w:val="24"/>
          <w:shd w:val="clear" w:color="auto" w:fill="00FFFF"/>
        </w:rPr>
        <w:t xml:space="preserve"> (t. i., ar konstrukciju saistītajiem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riska mazināšanas līdzekļiem un norobežošanas funkcijai), jāpierāda ar tipa sertifikātu (</w:t>
      </w:r>
      <w:r w:rsidRPr="00434CFA">
        <w:rPr>
          <w:rFonts w:ascii="Times New Roman" w:hAnsi="Times New Roman" w:cs="Times New Roman"/>
          <w:i/>
          <w:iCs/>
          <w:color w:val="000000"/>
          <w:sz w:val="24"/>
          <w:shd w:val="clear" w:color="auto" w:fill="00FFFF"/>
        </w:rPr>
        <w:t>TC</w:t>
      </w:r>
      <w:r w:rsidRPr="00434CFA">
        <w:rPr>
          <w:rFonts w:ascii="Times New Roman" w:hAnsi="Times New Roman" w:cs="Times New Roman"/>
          <w:color w:val="000000"/>
          <w:sz w:val="24"/>
          <w:shd w:val="clear" w:color="auto" w:fill="00FFFF"/>
        </w:rPr>
        <w:t xml:space="preserve">), ko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izsniegusi saskaņā ar Regulas (ES) Nr. 748/2012</w:t>
      </w:r>
      <w:r w:rsidR="00D1798A" w:rsidRPr="00434CFA">
        <w:rPr>
          <w:rStyle w:val="FootnoteReference"/>
          <w:rFonts w:ascii="Times New Roman" w:hAnsi="Times New Roman" w:cs="Times New Roman"/>
          <w:noProof/>
          <w:color w:val="000000"/>
          <w:sz w:val="24"/>
          <w:szCs w:val="24"/>
          <w:shd w:val="clear" w:color="auto" w:fill="00FFFF"/>
        </w:rPr>
        <w:footnoteReference w:id="3"/>
      </w:r>
      <w:r w:rsidRPr="00434CFA">
        <w:rPr>
          <w:rFonts w:ascii="Times New Roman" w:hAnsi="Times New Roman" w:cs="Times New Roman"/>
          <w:color w:val="000000"/>
          <w:sz w:val="24"/>
          <w:shd w:val="clear" w:color="auto" w:fill="00FFFF"/>
        </w:rPr>
        <w:t xml:space="preserve"> I pielikumu (21. daļa), kā noteikts</w:t>
      </w:r>
      <w:r w:rsidRPr="00434CFA">
        <w:rPr>
          <w:rFonts w:ascii="Times New Roman" w:hAnsi="Times New Roman" w:cs="Times New Roman"/>
          <w:color w:val="000000"/>
          <w:sz w:val="24"/>
        </w:rPr>
        <w:t xml:space="preserve"> Regulas (ES) 2019/945</w:t>
      </w:r>
      <w:r w:rsidR="00244E24" w:rsidRPr="00434CFA">
        <w:rPr>
          <w:rStyle w:val="FootnoteReference"/>
          <w:rFonts w:ascii="Times New Roman" w:hAnsi="Times New Roman" w:cs="Times New Roman"/>
          <w:noProof/>
          <w:sz w:val="24"/>
          <w:szCs w:val="24"/>
        </w:rPr>
        <w:footnoteReference w:id="4"/>
      </w:r>
      <w:r w:rsidRPr="00434CFA">
        <w:rPr>
          <w:rFonts w:ascii="Times New Roman" w:hAnsi="Times New Roman" w:cs="Times New Roman"/>
          <w:color w:val="000000"/>
          <w:sz w:val="24"/>
        </w:rPr>
        <w:t xml:space="preserve"> 40. panta 1. punkta </w:t>
      </w:r>
      <w:r w:rsidRPr="00434CFA">
        <w:rPr>
          <w:rFonts w:ascii="Times New Roman" w:hAnsi="Times New Roman" w:cs="Times New Roman"/>
          <w:color w:val="000000"/>
          <w:sz w:val="24"/>
        </w:rPr>
        <w:lastRenderedPageBreak/>
        <w:t>d)</w:t>
      </w:r>
      <w:r w:rsidRPr="00434CFA">
        <w:rPr>
          <w:rFonts w:ascii="Times New Roman" w:hAnsi="Times New Roman" w:cs="Times New Roman"/>
          <w:sz w:val="24"/>
        </w:rPr>
        <w:t xml:space="preserve"> apakšpunktā. Attiecībā uz citiem </w:t>
      </w:r>
      <w:r w:rsidRPr="00434CFA">
        <w:rPr>
          <w:rFonts w:ascii="Times New Roman" w:hAnsi="Times New Roman" w:cs="Times New Roman"/>
          <w:i/>
          <w:iCs/>
          <w:sz w:val="24"/>
        </w:rPr>
        <w:t>OSO</w:t>
      </w:r>
      <w:r w:rsidRPr="00434CFA">
        <w:rPr>
          <w:rFonts w:ascii="Times New Roman" w:hAnsi="Times New Roman" w:cs="Times New Roman"/>
          <w:sz w:val="24"/>
        </w:rPr>
        <w:t xml:space="preserve"> un riska mazināšanas līdzekļiem kompetentā iestāde </w:t>
      </w:r>
      <w:r w:rsidRPr="00434CFA">
        <w:rPr>
          <w:rFonts w:ascii="Times New Roman" w:hAnsi="Times New Roman" w:cs="Times New Roman"/>
          <w:sz w:val="24"/>
          <w:shd w:val="clear" w:color="auto" w:fill="00FFFF"/>
        </w:rPr>
        <w:t xml:space="preserve">var pārbaudīt atbilstību vai var </w:t>
      </w:r>
      <w:r w:rsidRPr="00434CFA">
        <w:rPr>
          <w:rFonts w:ascii="Times New Roman" w:hAnsi="Times New Roman" w:cs="Times New Roman"/>
          <w:sz w:val="24"/>
        </w:rPr>
        <w:t xml:space="preserve"> noteikt, </w:t>
      </w:r>
      <w:proofErr w:type="spellStart"/>
      <w:r w:rsidRPr="00434CFA">
        <w:rPr>
          <w:rFonts w:ascii="Times New Roman" w:hAnsi="Times New Roman" w:cs="Times New Roman"/>
          <w:sz w:val="24"/>
        </w:rPr>
        <w:t>kura</w:t>
      </w:r>
      <w:r w:rsidRPr="00434CFA">
        <w:rPr>
          <w:rFonts w:ascii="Times New Roman" w:hAnsi="Times New Roman" w:cs="Times New Roman"/>
          <w:strike/>
          <w:color w:val="FF0000"/>
          <w:sz w:val="24"/>
        </w:rPr>
        <w:t>trešā</w:t>
      </w:r>
      <w:proofErr w:type="spellEnd"/>
      <w:r w:rsidRPr="00434CFA">
        <w:rPr>
          <w:rFonts w:ascii="Times New Roman" w:hAnsi="Times New Roman" w:cs="Times New Roman"/>
          <w:strike/>
          <w:color w:val="FF0000"/>
          <w:sz w:val="24"/>
        </w:rPr>
        <w:t xml:space="preserve"> persona</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struktūra kā trešā persona</w:t>
      </w:r>
      <w:r w:rsidRPr="00434CFA">
        <w:rPr>
          <w:rFonts w:ascii="Times New Roman" w:hAnsi="Times New Roman" w:cs="Times New Roman"/>
          <w:sz w:val="24"/>
        </w:rPr>
        <w:t xml:space="preserve"> var pārbaudīt atbilstību tiem.</w:t>
      </w:r>
    </w:p>
    <w:p w14:paraId="3BC362B9" w14:textId="77777777" w:rsidR="00244E24" w:rsidRPr="00434CFA" w:rsidRDefault="00244E24" w:rsidP="008A0BF0">
      <w:pPr>
        <w:pStyle w:val="BodyText"/>
        <w:ind w:right="-15"/>
        <w:jc w:val="both"/>
        <w:rPr>
          <w:rFonts w:ascii="Times New Roman" w:hAnsi="Times New Roman" w:cs="Times New Roman"/>
          <w:noProof/>
          <w:color w:val="000000"/>
          <w:sz w:val="24"/>
          <w:szCs w:val="24"/>
        </w:rPr>
      </w:pPr>
    </w:p>
    <w:p w14:paraId="7E7D1165" w14:textId="33FAB639" w:rsidR="00F651F0" w:rsidRPr="00434CFA" w:rsidRDefault="00A12787" w:rsidP="008A0BF0">
      <w:pPr>
        <w:pStyle w:val="BodyText"/>
        <w:ind w:left="567" w:right="-15" w:hanging="283"/>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shd w:val="clear" w:color="auto" w:fill="00FFFF"/>
        </w:rPr>
        <w:t>1)</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 xml:space="preserve">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pārbaudi attiecībā uz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un/vai tās sastāvdaļu atbilstību ar konstrukciju saistītajiem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pasākumiem atbilstoši Regulas (ES) 2019/945 40. panta 1. punkta d) apakšpunktam arī tad, ja ar konstrukciju saistīto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līdzekļu noturības līmenis ir zemāks par “augsts”. Līdzīgi arī tiem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ekspluatantiem, kam kompetentā iestāde ir piešķīrusi vieglo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ekspluatanta apliecību (</w:t>
      </w:r>
      <w:r w:rsidRPr="00434CFA">
        <w:rPr>
          <w:rFonts w:ascii="Times New Roman" w:hAnsi="Times New Roman" w:cs="Times New Roman"/>
          <w:i/>
          <w:iCs/>
          <w:strike/>
          <w:color w:val="FF0000"/>
          <w:sz w:val="24"/>
        </w:rPr>
        <w:t>LUC</w:t>
      </w:r>
      <w:r w:rsidRPr="00434CFA">
        <w:rPr>
          <w:rFonts w:ascii="Times New Roman" w:hAnsi="Times New Roman" w:cs="Times New Roman"/>
          <w:strike/>
          <w:color w:val="FF0000"/>
          <w:sz w:val="24"/>
        </w:rPr>
        <w:t xml:space="preserve">), apstiprināšanas noteikumi var paredzēt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pārbaudītas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izmantošanu tādu lidojumu veikšanai, kuros ar konstrukciju saistītu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līdzekļu noturības līmenis ir zemāks par “augsts”. Šādos gadījumos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pārbaudīs, vai sasniegtais konstrukcijas integritātes līmenis ir atbilstošs attiecīgajam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un riska mazināšanas līdzekļiem, kad šādi līdzekļi ir piemērojami, un izdos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ražotājam tipa sertifikātu (</w:t>
      </w:r>
      <w:r w:rsidRPr="00434CFA">
        <w:rPr>
          <w:rFonts w:ascii="Times New Roman" w:hAnsi="Times New Roman" w:cs="Times New Roman"/>
          <w:i/>
          <w:iCs/>
          <w:strike/>
          <w:color w:val="FF0000"/>
          <w:sz w:val="24"/>
        </w:rPr>
        <w:t>TC</w:t>
      </w:r>
      <w:r w:rsidRPr="00434CFA">
        <w:rPr>
          <w:rFonts w:ascii="Times New Roman" w:hAnsi="Times New Roman" w:cs="Times New Roman"/>
          <w:strike/>
          <w:color w:val="FF0000"/>
          <w:sz w:val="24"/>
        </w:rPr>
        <w:t>) (vai ierobežotu tipa sertifikātu (</w:t>
      </w:r>
      <w:r w:rsidRPr="00434CFA">
        <w:rPr>
          <w:rFonts w:ascii="Times New Roman" w:hAnsi="Times New Roman" w:cs="Times New Roman"/>
          <w:i/>
          <w:iCs/>
          <w:strike/>
          <w:color w:val="FF0000"/>
          <w:sz w:val="24"/>
        </w:rPr>
        <w:t>RTC</w:t>
      </w:r>
      <w:r w:rsidRPr="00434CFA">
        <w:rPr>
          <w:rFonts w:ascii="Times New Roman" w:hAnsi="Times New Roman" w:cs="Times New Roman"/>
          <w:strike/>
          <w:color w:val="FF0000"/>
          <w:sz w:val="24"/>
        </w:rPr>
        <w:t xml:space="preserve">)), kas ietvers visus ar konstrukciju saistītos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ar konstrukciju saistītos riska mazināšanas pasākumus un uzlabotās norobežošanas pārbaudi saskaņā ar 9. posmu, ja šāda pārbaude ir piemērojama. Kompetentā iestāde, kas izdod ekspluatācijas atļauju, var arī pieņemt tā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ekspluatanta deklarāciju, kas atbild par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atbilstību ar konstrukciju saistītajiem </w:t>
      </w:r>
      <w:proofErr w:type="spellStart"/>
      <w:r w:rsidRPr="00434CFA">
        <w:rPr>
          <w:rFonts w:ascii="Times New Roman" w:hAnsi="Times New Roman" w:cs="Times New Roman"/>
          <w:i/>
          <w:iCs/>
          <w:strike/>
          <w:color w:val="FF0000"/>
          <w:sz w:val="24"/>
        </w:rPr>
        <w:t>OSO.</w:t>
      </w:r>
      <w:r w:rsidRPr="00434CFA">
        <w:rPr>
          <w:rFonts w:ascii="Times New Roman" w:hAnsi="Times New Roman" w:cs="Times New Roman"/>
          <w:color w:val="000000"/>
          <w:sz w:val="24"/>
          <w:shd w:val="clear" w:color="auto" w:fill="00FFFF"/>
        </w:rPr>
        <w:t>Ja</w:t>
      </w:r>
      <w:proofErr w:type="spellEnd"/>
      <w:r w:rsidRPr="00434CFA">
        <w:rPr>
          <w:rFonts w:ascii="Times New Roman" w:hAnsi="Times New Roman" w:cs="Times New Roman"/>
          <w:color w:val="000000"/>
          <w:sz w:val="24"/>
          <w:shd w:val="clear" w:color="auto" w:fill="00FFFF"/>
        </w:rPr>
        <w:t xml:space="preserve">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atbilstība ar konstrukciju saistītajiem </w:t>
      </w:r>
      <w:r w:rsidRPr="00434CFA">
        <w:rPr>
          <w:rFonts w:ascii="Times New Roman" w:hAnsi="Times New Roman" w:cs="Times New Roman"/>
          <w:i/>
          <w:iCs/>
          <w:color w:val="000000"/>
          <w:sz w:val="24"/>
          <w:shd w:val="clear" w:color="auto" w:fill="00FFFF"/>
        </w:rPr>
        <w:t>SORA</w:t>
      </w:r>
      <w:r w:rsidRPr="00434CFA">
        <w:rPr>
          <w:rFonts w:ascii="Times New Roman" w:hAnsi="Times New Roman" w:cs="Times New Roman"/>
          <w:color w:val="000000"/>
          <w:sz w:val="24"/>
          <w:shd w:val="clear" w:color="auto" w:fill="00FFFF"/>
        </w:rPr>
        <w:t xml:space="preserve"> noteikumiem (t. i., ar konstrukciju saistītajiem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riska mazināšanas līdzekļiem un norobežošanas funkcijai), jāpierāda ar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izsniegtu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Pierādījumi par atbilstību citiem (ar konstrukciju nesaistītiem)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un riska mazināšanas pasākumiem atbilstīgi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noturības līmenim tiks iesniegti kompetentajai iestādei, kas tos novērtēs kā daļu no ekspluatācijas atļaujas pieteikuma.</w:t>
      </w:r>
    </w:p>
    <w:p w14:paraId="13352A13" w14:textId="77777777" w:rsidR="005331E5" w:rsidRPr="00434CFA" w:rsidRDefault="005331E5" w:rsidP="008A0BF0">
      <w:pPr>
        <w:pStyle w:val="BodyText"/>
        <w:ind w:left="567" w:right="-15" w:hanging="283"/>
        <w:jc w:val="both"/>
        <w:rPr>
          <w:rFonts w:ascii="Times New Roman" w:hAnsi="Times New Roman" w:cs="Times New Roman"/>
          <w:noProof/>
          <w:color w:val="000000"/>
          <w:sz w:val="24"/>
          <w:szCs w:val="24"/>
          <w:shd w:val="clear" w:color="auto" w:fill="00FFFF"/>
        </w:rPr>
      </w:pPr>
    </w:p>
    <w:p w14:paraId="0075B811" w14:textId="21C6F409" w:rsidR="00C75AC0" w:rsidRPr="00434CFA" w:rsidRDefault="005331E5" w:rsidP="008A0BF0">
      <w:pPr>
        <w:pStyle w:val="BodyText"/>
        <w:ind w:left="567" w:right="-15" w:hanging="283"/>
        <w:jc w:val="both"/>
        <w:rPr>
          <w:rFonts w:ascii="Times New Roman" w:hAnsi="Times New Roman" w:cs="Times New Roman"/>
          <w:noProof/>
          <w:color w:val="000000"/>
          <w:sz w:val="24"/>
          <w:szCs w:val="24"/>
        </w:rPr>
      </w:pPr>
      <w:r w:rsidRPr="00434CFA">
        <w:rPr>
          <w:rFonts w:ascii="Times New Roman" w:hAnsi="Times New Roman" w:cs="Times New Roman"/>
          <w:color w:val="000000"/>
          <w:sz w:val="24"/>
          <w:shd w:val="clear" w:color="auto" w:fill="00FFFF"/>
        </w:rPr>
        <w:t xml:space="preserve">2) Ja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 II vai III, kompetentā iestāde var pieņemt deklarāciju, ko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ekspluatants iesniedzis, lai pierādītu atbilstību visiem ar konstrukciju saistītajiem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un riska mazināšanas pasākumiem. Kompetentā iestāde var pārbaudīt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ekspluatanta paziņojumus, jo īpaši attiecībā uz norādīto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integritātes un noturības līmeni saistībā ar konkrēto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w:t>
      </w:r>
    </w:p>
    <w:p w14:paraId="213222A9" w14:textId="77777777" w:rsidR="00E94D2D" w:rsidRPr="00434CFA" w:rsidRDefault="00E94D2D" w:rsidP="008A0BF0">
      <w:pPr>
        <w:pStyle w:val="BodyText"/>
        <w:ind w:left="567" w:right="-15" w:hanging="283"/>
        <w:jc w:val="both"/>
        <w:rPr>
          <w:rFonts w:ascii="Times New Roman" w:hAnsi="Times New Roman" w:cs="Times New Roman"/>
          <w:noProof/>
          <w:color w:val="000000"/>
          <w:sz w:val="24"/>
          <w:szCs w:val="24"/>
        </w:rPr>
      </w:pPr>
    </w:p>
    <w:p w14:paraId="657EBB4E" w14:textId="0EEEC6E6" w:rsidR="00C75AC0" w:rsidRPr="00434CFA" w:rsidRDefault="00E94D2D" w:rsidP="008A0BF0">
      <w:pPr>
        <w:pStyle w:val="BodyText"/>
        <w:ind w:left="567" w:hanging="283"/>
        <w:jc w:val="both"/>
        <w:rPr>
          <w:rFonts w:ascii="Times New Roman" w:hAnsi="Times New Roman" w:cs="Times New Roman"/>
          <w:noProof/>
          <w:sz w:val="24"/>
          <w:szCs w:val="24"/>
        </w:rPr>
      </w:pPr>
      <w:r w:rsidRPr="00434CFA">
        <w:rPr>
          <w:rFonts w:ascii="Times New Roman" w:hAnsi="Times New Roman" w:cs="Times New Roman"/>
          <w:color w:val="000000"/>
          <w:sz w:val="24"/>
        </w:rPr>
        <w:t xml:space="preserve">3) </w:t>
      </w:r>
      <w:r w:rsidRPr="00434CFA">
        <w:rPr>
          <w:rFonts w:ascii="Times New Roman" w:hAnsi="Times New Roman" w:cs="Times New Roman"/>
          <w:color w:val="000000"/>
          <w:sz w:val="24"/>
          <w:shd w:val="clear" w:color="auto" w:fill="00FFFF"/>
        </w:rPr>
        <w:t xml:space="preserve">Neatkarīgi no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ja norādītais riska mazināšanas līdzekļu </w:t>
      </w:r>
      <w:r w:rsidRPr="00434CFA">
        <w:rPr>
          <w:rFonts w:ascii="Times New Roman" w:hAnsi="Times New Roman" w:cs="Times New Roman"/>
          <w:i/>
          <w:iCs/>
          <w:color w:val="000000"/>
          <w:sz w:val="24"/>
          <w:shd w:val="clear" w:color="auto" w:fill="00FFFF"/>
        </w:rPr>
        <w:t>M2</w:t>
      </w:r>
      <w:r w:rsidRPr="00434CFA">
        <w:rPr>
          <w:rFonts w:ascii="Times New Roman" w:hAnsi="Times New Roman" w:cs="Times New Roman"/>
          <w:color w:val="000000"/>
          <w:sz w:val="24"/>
          <w:shd w:val="clear" w:color="auto" w:fill="00FFFF"/>
        </w:rPr>
        <w:t xml:space="preserve"> noturības līmenis ir augsts, kompetentajai iestādei jāpieprasa, lai ekspluatants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ar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izsniegtu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tikai attiecībā uz atbilstību minētajiem riska mazināšanas līdzekļiem</w:t>
      </w:r>
      <w:r w:rsidR="00660F1D" w:rsidRPr="00434CFA">
        <w:rPr>
          <w:rStyle w:val="FootnoteReference"/>
          <w:rFonts w:ascii="Times New Roman" w:hAnsi="Times New Roman" w:cs="Times New Roman"/>
          <w:noProof/>
          <w:color w:val="000000"/>
          <w:sz w:val="24"/>
          <w:szCs w:val="24"/>
          <w:shd w:val="clear" w:color="auto" w:fill="00FFFF"/>
        </w:rPr>
        <w:footnoteReference w:id="5"/>
      </w:r>
      <w:r w:rsidRPr="00434CFA">
        <w:rPr>
          <w:rFonts w:ascii="Times New Roman" w:hAnsi="Times New Roman" w:cs="Times New Roman"/>
          <w:color w:val="000000"/>
          <w:sz w:val="24"/>
          <w:shd w:val="clear" w:color="auto" w:fill="00FFFF"/>
        </w:rPr>
        <w:t>.</w:t>
      </w:r>
    </w:p>
    <w:p w14:paraId="49E485B0" w14:textId="77777777" w:rsidR="00C75AC0" w:rsidRPr="00434CFA" w:rsidRDefault="00C75AC0" w:rsidP="008A0BF0">
      <w:pPr>
        <w:pStyle w:val="BodyText"/>
        <w:jc w:val="both"/>
        <w:rPr>
          <w:rFonts w:ascii="Times New Roman" w:hAnsi="Times New Roman" w:cs="Times New Roman"/>
          <w:noProof/>
          <w:sz w:val="24"/>
          <w:szCs w:val="24"/>
        </w:rPr>
      </w:pPr>
    </w:p>
    <w:p w14:paraId="263E0D8A" w14:textId="74BEC1AC" w:rsidR="0002744B"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27A8D60F" w14:textId="77777777" w:rsidR="00C75AC0" w:rsidRPr="00434CFA" w:rsidRDefault="00C75AC0" w:rsidP="008A0BF0">
      <w:pPr>
        <w:pStyle w:val="BodyText"/>
        <w:jc w:val="both"/>
        <w:rPr>
          <w:rFonts w:ascii="Times New Roman" w:hAnsi="Times New Roman" w:cs="Times New Roman"/>
          <w:noProof/>
          <w:sz w:val="24"/>
          <w:szCs w:val="24"/>
        </w:rPr>
      </w:pPr>
    </w:p>
    <w:p w14:paraId="1328D50B" w14:textId="77777777" w:rsidR="00C75AC0" w:rsidRPr="00434CFA" w:rsidRDefault="00C75AC0"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t xml:space="preserve">2.3.1. 2. posms. Raksturīgās </w:t>
      </w:r>
      <w:r w:rsidRPr="00434CFA">
        <w:rPr>
          <w:rFonts w:ascii="Times New Roman" w:hAnsi="Times New Roman" w:cs="Times New Roman"/>
          <w:i/>
          <w:iCs/>
          <w:sz w:val="24"/>
        </w:rPr>
        <w:t>UAS</w:t>
      </w:r>
      <w:r w:rsidRPr="00434CFA">
        <w:rPr>
          <w:rFonts w:ascii="Times New Roman" w:hAnsi="Times New Roman" w:cs="Times New Roman"/>
          <w:sz w:val="24"/>
        </w:rPr>
        <w:t xml:space="preserve"> zemes riska klases (</w:t>
      </w:r>
      <w:r w:rsidRPr="00434CFA">
        <w:rPr>
          <w:rFonts w:ascii="Times New Roman" w:hAnsi="Times New Roman" w:cs="Times New Roman"/>
          <w:i/>
          <w:iCs/>
          <w:sz w:val="24"/>
        </w:rPr>
        <w:t>GRC</w:t>
      </w:r>
      <w:r w:rsidRPr="00434CFA">
        <w:rPr>
          <w:rFonts w:ascii="Times New Roman" w:hAnsi="Times New Roman" w:cs="Times New Roman"/>
          <w:sz w:val="24"/>
        </w:rPr>
        <w:t>) noteikšana</w:t>
      </w:r>
    </w:p>
    <w:p w14:paraId="36A20FAA" w14:textId="77777777" w:rsidR="004A2454" w:rsidRPr="00434CFA" w:rsidRDefault="004A2454" w:rsidP="008A0BF0">
      <w:pPr>
        <w:pStyle w:val="BodyText"/>
        <w:jc w:val="both"/>
        <w:rPr>
          <w:rFonts w:ascii="Times New Roman" w:hAnsi="Times New Roman" w:cs="Times New Roman"/>
          <w:noProof/>
          <w:sz w:val="24"/>
          <w:szCs w:val="24"/>
        </w:rPr>
      </w:pPr>
    </w:p>
    <w:p w14:paraId="2081C770" w14:textId="77777777" w:rsidR="00C75AC0"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6058960C" w14:textId="77777777" w:rsidR="004A2454" w:rsidRPr="00434CFA" w:rsidRDefault="004A2454" w:rsidP="008A0BF0">
      <w:pPr>
        <w:jc w:val="both"/>
        <w:rPr>
          <w:rFonts w:ascii="Times New Roman" w:hAnsi="Times New Roman" w:cs="Times New Roman"/>
          <w:noProof/>
          <w:sz w:val="24"/>
          <w:szCs w:val="24"/>
        </w:rPr>
      </w:pPr>
    </w:p>
    <w:p w14:paraId="1E0C8B6F" w14:textId="41BD8550" w:rsidR="004A2454" w:rsidRPr="00434CFA" w:rsidRDefault="004A2454" w:rsidP="00515472">
      <w:pPr>
        <w:pStyle w:val="BodyText"/>
        <w:keepNext/>
        <w:keepLines/>
        <w:widowControl/>
        <w:tabs>
          <w:tab w:val="left" w:pos="2127"/>
          <w:tab w:val="left" w:pos="3196"/>
        </w:tabs>
        <w:ind w:left="568" w:hanging="284"/>
        <w:jc w:val="both"/>
        <w:rPr>
          <w:rFonts w:ascii="Times New Roman" w:hAnsi="Times New Roman" w:cs="Times New Roman"/>
          <w:noProof/>
          <w:sz w:val="24"/>
          <w:szCs w:val="24"/>
        </w:rPr>
      </w:pPr>
      <w:r w:rsidRPr="00434CFA">
        <w:rPr>
          <w:rFonts w:ascii="Times New Roman" w:hAnsi="Times New Roman" w:cs="Times New Roman"/>
          <w:sz w:val="24"/>
        </w:rPr>
        <w:lastRenderedPageBreak/>
        <w:t xml:space="preserve">k) Kad pieteikuma iesniedzējs novērtē tipisko kinētisko enerģiju, kas paredzama attiecīgajam lidojumam, tam parasti ir jāizmanto gaisa ātrums, jo īpaši kreisēšanas ātrums fiksētu spārnu lidaparātam un terminālais ātrums citiem lidaparātiem. Īpašas konstrukcijas lidaparātiem (piemēram, </w:t>
      </w:r>
      <w:proofErr w:type="spellStart"/>
      <w:r w:rsidRPr="00434CFA">
        <w:rPr>
          <w:rFonts w:ascii="Times New Roman" w:hAnsi="Times New Roman" w:cs="Times New Roman"/>
          <w:sz w:val="24"/>
        </w:rPr>
        <w:t>žirokopteriem</w:t>
      </w:r>
      <w:proofErr w:type="spellEnd"/>
      <w:r w:rsidRPr="00434CFA">
        <w:rPr>
          <w:rFonts w:ascii="Times New Roman" w:hAnsi="Times New Roman" w:cs="Times New Roman"/>
          <w:sz w:val="24"/>
        </w:rPr>
        <w:t xml:space="preserve">) var būt nepieciešami papildu apsvērumi. Terminālā ātruma noteikšanai noderīgi norādījumi ir sniegti tīmekļvietnē </w:t>
      </w:r>
      <w:r w:rsidRPr="00434CFA">
        <w:rPr>
          <w:rFonts w:ascii="Times New Roman" w:hAnsi="Times New Roman" w:cs="Times New Roman"/>
          <w:strike/>
          <w:color w:val="FF0000"/>
          <w:sz w:val="24"/>
        </w:rPr>
        <w:t>https://www.grc.nasa.gov/WWW/K-12/airplane/termv.html</w:t>
      </w:r>
      <w:r w:rsidRPr="00434CFA">
        <w:rPr>
          <w:rFonts w:ascii="Times New Roman" w:hAnsi="Times New Roman" w:cs="Times New Roman"/>
          <w:sz w:val="24"/>
        </w:rPr>
        <w:t xml:space="preserve"> </w:t>
      </w:r>
      <w:r w:rsidRPr="00434CFA">
        <w:rPr>
          <w:rFonts w:ascii="Times New Roman" w:hAnsi="Times New Roman" w:cs="Times New Roman"/>
          <w:sz w:val="24"/>
          <w:u w:color="0000FF"/>
          <w:shd w:val="clear" w:color="auto" w:fill="00FFFF"/>
        </w:rPr>
        <w:t>https://www1.grc.nasa.gov/beginners-guide-to-aeronautics/termvel/</w:t>
      </w:r>
      <w:r w:rsidRPr="00434CFA">
        <w:rPr>
          <w:rFonts w:ascii="Times New Roman" w:hAnsi="Times New Roman" w:cs="Times New Roman"/>
          <w:sz w:val="24"/>
        </w:rPr>
        <w:t>.</w:t>
      </w:r>
    </w:p>
    <w:p w14:paraId="1EAA6802" w14:textId="77777777" w:rsidR="00C75AC0" w:rsidRPr="00434CFA" w:rsidRDefault="00C75AC0" w:rsidP="008A0BF0">
      <w:pPr>
        <w:pStyle w:val="BodyText"/>
        <w:jc w:val="both"/>
        <w:rPr>
          <w:rFonts w:ascii="Times New Roman" w:hAnsi="Times New Roman" w:cs="Times New Roman"/>
          <w:noProof/>
          <w:sz w:val="24"/>
          <w:szCs w:val="24"/>
        </w:rPr>
      </w:pPr>
    </w:p>
    <w:p w14:paraId="0A64C788" w14:textId="77777777" w:rsidR="00C75AC0"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574765BA" w14:textId="77777777" w:rsidR="00C75AC0" w:rsidRPr="00434CFA" w:rsidRDefault="00C75AC0" w:rsidP="008A0BF0">
      <w:pPr>
        <w:pStyle w:val="BodyText"/>
        <w:jc w:val="both"/>
        <w:rPr>
          <w:rFonts w:ascii="Times New Roman" w:hAnsi="Times New Roman" w:cs="Times New Roman"/>
          <w:noProof/>
          <w:sz w:val="24"/>
          <w:szCs w:val="24"/>
        </w:rPr>
      </w:pPr>
    </w:p>
    <w:p w14:paraId="50C0821B" w14:textId="77777777" w:rsidR="004A2454" w:rsidRPr="00434CFA" w:rsidRDefault="004A2454"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t>2.5.2. 8. posms. Ekspluatācijas drošuma mērķu (</w:t>
      </w:r>
      <w:r w:rsidRPr="00434CFA">
        <w:rPr>
          <w:rFonts w:ascii="Times New Roman" w:hAnsi="Times New Roman" w:cs="Times New Roman"/>
          <w:i/>
          <w:iCs/>
          <w:sz w:val="24"/>
        </w:rPr>
        <w:t>OSO</w:t>
      </w:r>
      <w:r w:rsidRPr="00434CFA">
        <w:rPr>
          <w:rFonts w:ascii="Times New Roman" w:hAnsi="Times New Roman" w:cs="Times New Roman"/>
          <w:sz w:val="24"/>
        </w:rPr>
        <w:t>) noteikšana</w:t>
      </w:r>
    </w:p>
    <w:p w14:paraId="691668AF" w14:textId="77777777" w:rsidR="00C75AC0" w:rsidRPr="00434CFA" w:rsidRDefault="00C75AC0" w:rsidP="008A0BF0">
      <w:pPr>
        <w:pStyle w:val="BodyText"/>
        <w:jc w:val="both"/>
        <w:rPr>
          <w:rFonts w:ascii="Times New Roman" w:hAnsi="Times New Roman" w:cs="Times New Roman"/>
          <w:noProof/>
          <w:sz w:val="24"/>
          <w:szCs w:val="24"/>
        </w:rPr>
      </w:pPr>
    </w:p>
    <w:p w14:paraId="15D4B1E9" w14:textId="122F0E25" w:rsidR="0002744B" w:rsidRPr="00434CFA" w:rsidRDefault="00C75AC0" w:rsidP="008A0BF0">
      <w:pPr>
        <w:tabs>
          <w:tab w:val="left" w:pos="7025"/>
        </w:tabs>
        <w:jc w:val="both"/>
        <w:rPr>
          <w:rFonts w:ascii="Times New Roman" w:hAnsi="Times New Roman" w:cs="Times New Roman"/>
          <w:noProof/>
          <w:sz w:val="24"/>
          <w:szCs w:val="24"/>
        </w:rPr>
      </w:pPr>
      <w:r w:rsidRPr="00434CFA">
        <w:rPr>
          <w:rFonts w:ascii="Times New Roman" w:hAnsi="Times New Roman" w:cs="Times New Roman"/>
          <w:sz w:val="24"/>
        </w:rPr>
        <w:t>(..)</w:t>
      </w:r>
    </w:p>
    <w:p w14:paraId="2E0115FE" w14:textId="77777777" w:rsidR="00C75AC0" w:rsidRPr="00434CFA" w:rsidRDefault="00C75AC0" w:rsidP="00480009">
      <w:pPr>
        <w:pStyle w:val="BodyText"/>
        <w:jc w:val="both"/>
        <w:rPr>
          <w:rFonts w:ascii="Times New Roman" w:hAnsi="Times New Roman" w:cs="Times New Roman"/>
          <w:noProof/>
          <w:sz w:val="24"/>
          <w:szCs w:val="24"/>
        </w:rPr>
      </w:pPr>
    </w:p>
    <w:tbl>
      <w:tblPr>
        <w:tblW w:w="4947"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28" w:type="dxa"/>
          <w:left w:w="28" w:type="dxa"/>
          <w:bottom w:w="28" w:type="dxa"/>
          <w:right w:w="28" w:type="dxa"/>
        </w:tblCellMar>
        <w:tblLook w:val="01E0" w:firstRow="1" w:lastRow="1" w:firstColumn="1" w:lastColumn="1" w:noHBand="0" w:noVBand="0"/>
      </w:tblPr>
      <w:tblGrid>
        <w:gridCol w:w="1690"/>
        <w:gridCol w:w="3923"/>
        <w:gridCol w:w="560"/>
        <w:gridCol w:w="560"/>
        <w:gridCol w:w="560"/>
        <w:gridCol w:w="565"/>
        <w:gridCol w:w="560"/>
        <w:gridCol w:w="558"/>
      </w:tblGrid>
      <w:tr w:rsidR="00C75AC0" w:rsidRPr="00434CFA" w14:paraId="3FBF6E4D" w14:textId="77777777" w:rsidTr="0060714C">
        <w:trPr>
          <w:trHeight w:val="243"/>
        </w:trPr>
        <w:tc>
          <w:tcPr>
            <w:tcW w:w="941" w:type="pct"/>
            <w:vMerge w:val="restart"/>
            <w:tcBorders>
              <w:top w:val="nil"/>
              <w:left w:val="nil"/>
            </w:tcBorders>
            <w:shd w:val="clear" w:color="auto" w:fill="808080"/>
            <w:vAlign w:val="center"/>
          </w:tcPr>
          <w:p w14:paraId="7AB57AA0"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i/>
                <w:iCs/>
                <w:color w:val="FFFFFF"/>
                <w:sz w:val="24"/>
              </w:rPr>
              <w:t>OSO</w:t>
            </w:r>
            <w:r w:rsidRPr="00434CFA">
              <w:rPr>
                <w:rFonts w:ascii="Times New Roman" w:hAnsi="Times New Roman" w:cs="Times New Roman"/>
                <w:b/>
                <w:color w:val="FFFFFF"/>
                <w:sz w:val="24"/>
              </w:rPr>
              <w:t xml:space="preserve"> numurs (saskaņā ar E pielikumu)</w:t>
            </w:r>
          </w:p>
        </w:tc>
        <w:tc>
          <w:tcPr>
            <w:tcW w:w="2185" w:type="pct"/>
            <w:vMerge w:val="restart"/>
            <w:tcBorders>
              <w:top w:val="nil"/>
            </w:tcBorders>
            <w:shd w:val="clear" w:color="auto" w:fill="808080"/>
            <w:vAlign w:val="center"/>
          </w:tcPr>
          <w:p w14:paraId="1F2E45A9" w14:textId="77777777" w:rsidR="00C75AC0" w:rsidRPr="00434CFA" w:rsidRDefault="00C75AC0" w:rsidP="001229B3">
            <w:pPr>
              <w:pStyle w:val="TableParagraph"/>
              <w:jc w:val="center"/>
              <w:rPr>
                <w:rFonts w:ascii="Times New Roman" w:hAnsi="Times New Roman" w:cs="Times New Roman"/>
                <w:noProof/>
                <w:sz w:val="24"/>
                <w:szCs w:val="24"/>
              </w:rPr>
            </w:pPr>
          </w:p>
        </w:tc>
        <w:tc>
          <w:tcPr>
            <w:tcW w:w="1875" w:type="pct"/>
            <w:gridSpan w:val="6"/>
            <w:tcBorders>
              <w:top w:val="nil"/>
              <w:right w:val="nil"/>
            </w:tcBorders>
            <w:shd w:val="clear" w:color="auto" w:fill="808080"/>
            <w:vAlign w:val="center"/>
          </w:tcPr>
          <w:p w14:paraId="4D332FD9"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i/>
                <w:iCs/>
                <w:color w:val="FFFFFF"/>
                <w:sz w:val="24"/>
              </w:rPr>
              <w:t>SAIL</w:t>
            </w:r>
          </w:p>
        </w:tc>
      </w:tr>
      <w:tr w:rsidR="00DC546A" w:rsidRPr="00434CFA" w14:paraId="0EC00A4B" w14:textId="77777777" w:rsidTr="0060714C">
        <w:trPr>
          <w:trHeight w:val="245"/>
        </w:trPr>
        <w:tc>
          <w:tcPr>
            <w:tcW w:w="941" w:type="pct"/>
            <w:vMerge/>
            <w:tcBorders>
              <w:top w:val="nil"/>
              <w:left w:val="nil"/>
            </w:tcBorders>
            <w:shd w:val="clear" w:color="auto" w:fill="808080"/>
            <w:vAlign w:val="center"/>
          </w:tcPr>
          <w:p w14:paraId="2DF74AFA" w14:textId="77777777" w:rsidR="00C75AC0" w:rsidRPr="00434CFA" w:rsidRDefault="00C75AC0" w:rsidP="001229B3">
            <w:pPr>
              <w:jc w:val="center"/>
              <w:rPr>
                <w:rFonts w:ascii="Times New Roman" w:hAnsi="Times New Roman" w:cs="Times New Roman"/>
                <w:noProof/>
                <w:sz w:val="24"/>
                <w:szCs w:val="24"/>
              </w:rPr>
            </w:pPr>
          </w:p>
        </w:tc>
        <w:tc>
          <w:tcPr>
            <w:tcW w:w="2185" w:type="pct"/>
            <w:vMerge/>
            <w:tcBorders>
              <w:top w:val="nil"/>
            </w:tcBorders>
            <w:shd w:val="clear" w:color="auto" w:fill="808080"/>
            <w:vAlign w:val="center"/>
          </w:tcPr>
          <w:p w14:paraId="03042BD8" w14:textId="77777777" w:rsidR="00C75AC0" w:rsidRPr="00434CFA" w:rsidRDefault="00C75AC0" w:rsidP="001229B3">
            <w:pPr>
              <w:jc w:val="center"/>
              <w:rPr>
                <w:rFonts w:ascii="Times New Roman" w:hAnsi="Times New Roman" w:cs="Times New Roman"/>
                <w:noProof/>
                <w:sz w:val="24"/>
                <w:szCs w:val="24"/>
              </w:rPr>
            </w:pPr>
          </w:p>
        </w:tc>
        <w:tc>
          <w:tcPr>
            <w:tcW w:w="312" w:type="pct"/>
            <w:shd w:val="clear" w:color="auto" w:fill="808080"/>
            <w:vAlign w:val="center"/>
          </w:tcPr>
          <w:p w14:paraId="5212BAD6"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w:t>
            </w:r>
          </w:p>
        </w:tc>
        <w:tc>
          <w:tcPr>
            <w:tcW w:w="312" w:type="pct"/>
            <w:shd w:val="clear" w:color="auto" w:fill="808080"/>
            <w:vAlign w:val="center"/>
          </w:tcPr>
          <w:p w14:paraId="33967485"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II</w:t>
            </w:r>
          </w:p>
        </w:tc>
        <w:tc>
          <w:tcPr>
            <w:tcW w:w="312" w:type="pct"/>
            <w:shd w:val="clear" w:color="auto" w:fill="808080"/>
            <w:vAlign w:val="center"/>
          </w:tcPr>
          <w:p w14:paraId="2E00D574"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III</w:t>
            </w:r>
          </w:p>
        </w:tc>
        <w:tc>
          <w:tcPr>
            <w:tcW w:w="315" w:type="pct"/>
            <w:shd w:val="clear" w:color="auto" w:fill="808080"/>
            <w:vAlign w:val="center"/>
          </w:tcPr>
          <w:p w14:paraId="71099363"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IV</w:t>
            </w:r>
          </w:p>
        </w:tc>
        <w:tc>
          <w:tcPr>
            <w:tcW w:w="312" w:type="pct"/>
            <w:shd w:val="clear" w:color="auto" w:fill="808080"/>
            <w:vAlign w:val="center"/>
          </w:tcPr>
          <w:p w14:paraId="17682B69"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V</w:t>
            </w:r>
          </w:p>
        </w:tc>
        <w:tc>
          <w:tcPr>
            <w:tcW w:w="311" w:type="pct"/>
            <w:tcBorders>
              <w:right w:val="nil"/>
            </w:tcBorders>
            <w:shd w:val="clear" w:color="auto" w:fill="808080"/>
            <w:vAlign w:val="center"/>
          </w:tcPr>
          <w:p w14:paraId="12562B19"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VI</w:t>
            </w:r>
          </w:p>
        </w:tc>
      </w:tr>
      <w:tr w:rsidR="00DC546A" w:rsidRPr="00434CFA" w14:paraId="19705563" w14:textId="77777777" w:rsidTr="0060714C">
        <w:trPr>
          <w:trHeight w:val="243"/>
        </w:trPr>
        <w:tc>
          <w:tcPr>
            <w:tcW w:w="941" w:type="pct"/>
            <w:tcBorders>
              <w:left w:val="nil"/>
            </w:tcBorders>
            <w:shd w:val="clear" w:color="auto" w:fill="D9D9D9"/>
          </w:tcPr>
          <w:p w14:paraId="7857992A" w14:textId="77777777" w:rsidR="00C75AC0" w:rsidRPr="00434CFA" w:rsidRDefault="00C75AC0" w:rsidP="00480009">
            <w:pPr>
              <w:pStyle w:val="TableParagraph"/>
              <w:jc w:val="both"/>
              <w:rPr>
                <w:rFonts w:ascii="Times New Roman" w:hAnsi="Times New Roman" w:cs="Times New Roman"/>
                <w:noProof/>
                <w:sz w:val="24"/>
                <w:szCs w:val="24"/>
              </w:rPr>
            </w:pPr>
          </w:p>
        </w:tc>
        <w:tc>
          <w:tcPr>
            <w:tcW w:w="2185" w:type="pct"/>
            <w:shd w:val="clear" w:color="auto" w:fill="D9D9D9"/>
          </w:tcPr>
          <w:p w14:paraId="539BC9C2" w14:textId="77777777" w:rsidR="00C75AC0" w:rsidRPr="00434CFA" w:rsidRDefault="00C75AC0" w:rsidP="00480009">
            <w:pPr>
              <w:pStyle w:val="TableParagraph"/>
              <w:jc w:val="both"/>
              <w:rPr>
                <w:rFonts w:ascii="Times New Roman" w:hAnsi="Times New Roman" w:cs="Times New Roman"/>
                <w:b/>
                <w:noProof/>
                <w:sz w:val="24"/>
                <w:szCs w:val="24"/>
              </w:rPr>
            </w:pPr>
            <w:r w:rsidRPr="00434CFA">
              <w:rPr>
                <w:rFonts w:ascii="Times New Roman" w:hAnsi="Times New Roman" w:cs="Times New Roman"/>
                <w:b/>
                <w:sz w:val="24"/>
              </w:rPr>
              <w:t xml:space="preserve">Tehniska problēma ar </w:t>
            </w:r>
            <w:r w:rsidRPr="00434CFA">
              <w:rPr>
                <w:rFonts w:ascii="Times New Roman" w:hAnsi="Times New Roman" w:cs="Times New Roman"/>
                <w:b/>
                <w:i/>
                <w:iCs/>
                <w:sz w:val="24"/>
              </w:rPr>
              <w:t>UAS</w:t>
            </w:r>
          </w:p>
        </w:tc>
        <w:tc>
          <w:tcPr>
            <w:tcW w:w="312" w:type="pct"/>
            <w:shd w:val="clear" w:color="auto" w:fill="D9D9D9"/>
          </w:tcPr>
          <w:p w14:paraId="1A97E7BA" w14:textId="77777777" w:rsidR="00C75AC0" w:rsidRPr="00434CFA" w:rsidRDefault="00C75AC0" w:rsidP="00480009">
            <w:pPr>
              <w:pStyle w:val="TableParagraph"/>
              <w:jc w:val="both"/>
              <w:rPr>
                <w:rFonts w:ascii="Times New Roman" w:hAnsi="Times New Roman" w:cs="Times New Roman"/>
                <w:noProof/>
                <w:sz w:val="24"/>
                <w:szCs w:val="24"/>
              </w:rPr>
            </w:pPr>
          </w:p>
        </w:tc>
        <w:tc>
          <w:tcPr>
            <w:tcW w:w="312" w:type="pct"/>
            <w:shd w:val="clear" w:color="auto" w:fill="D9D9D9"/>
          </w:tcPr>
          <w:p w14:paraId="50A192A7" w14:textId="77777777" w:rsidR="00C75AC0" w:rsidRPr="00434CFA" w:rsidRDefault="00C75AC0" w:rsidP="00480009">
            <w:pPr>
              <w:pStyle w:val="TableParagraph"/>
              <w:jc w:val="both"/>
              <w:rPr>
                <w:rFonts w:ascii="Times New Roman" w:hAnsi="Times New Roman" w:cs="Times New Roman"/>
                <w:noProof/>
                <w:sz w:val="24"/>
                <w:szCs w:val="24"/>
              </w:rPr>
            </w:pPr>
          </w:p>
        </w:tc>
        <w:tc>
          <w:tcPr>
            <w:tcW w:w="312" w:type="pct"/>
            <w:shd w:val="clear" w:color="auto" w:fill="D9D9D9"/>
          </w:tcPr>
          <w:p w14:paraId="6183E077" w14:textId="77777777" w:rsidR="00C75AC0" w:rsidRPr="00434CFA" w:rsidRDefault="00C75AC0" w:rsidP="00480009">
            <w:pPr>
              <w:pStyle w:val="TableParagraph"/>
              <w:jc w:val="both"/>
              <w:rPr>
                <w:rFonts w:ascii="Times New Roman" w:hAnsi="Times New Roman" w:cs="Times New Roman"/>
                <w:noProof/>
                <w:sz w:val="24"/>
                <w:szCs w:val="24"/>
              </w:rPr>
            </w:pPr>
          </w:p>
        </w:tc>
        <w:tc>
          <w:tcPr>
            <w:tcW w:w="315" w:type="pct"/>
            <w:shd w:val="clear" w:color="auto" w:fill="D9D9D9"/>
          </w:tcPr>
          <w:p w14:paraId="1B47203B" w14:textId="77777777" w:rsidR="00C75AC0" w:rsidRPr="00434CFA" w:rsidRDefault="00C75AC0" w:rsidP="00480009">
            <w:pPr>
              <w:pStyle w:val="TableParagraph"/>
              <w:jc w:val="both"/>
              <w:rPr>
                <w:rFonts w:ascii="Times New Roman" w:hAnsi="Times New Roman" w:cs="Times New Roman"/>
                <w:noProof/>
                <w:sz w:val="24"/>
                <w:szCs w:val="24"/>
              </w:rPr>
            </w:pPr>
          </w:p>
        </w:tc>
        <w:tc>
          <w:tcPr>
            <w:tcW w:w="312" w:type="pct"/>
            <w:shd w:val="clear" w:color="auto" w:fill="D9D9D9"/>
          </w:tcPr>
          <w:p w14:paraId="12AC3999" w14:textId="77777777" w:rsidR="00C75AC0" w:rsidRPr="00434CFA" w:rsidRDefault="00C75AC0" w:rsidP="00480009">
            <w:pPr>
              <w:pStyle w:val="TableParagraph"/>
              <w:jc w:val="both"/>
              <w:rPr>
                <w:rFonts w:ascii="Times New Roman" w:hAnsi="Times New Roman" w:cs="Times New Roman"/>
                <w:noProof/>
                <w:sz w:val="24"/>
                <w:szCs w:val="24"/>
              </w:rPr>
            </w:pPr>
          </w:p>
        </w:tc>
        <w:tc>
          <w:tcPr>
            <w:tcW w:w="311" w:type="pct"/>
            <w:tcBorders>
              <w:right w:val="nil"/>
            </w:tcBorders>
            <w:shd w:val="clear" w:color="auto" w:fill="D9D9D9"/>
          </w:tcPr>
          <w:p w14:paraId="742A64F7" w14:textId="77777777" w:rsidR="00C75AC0" w:rsidRPr="00434CFA" w:rsidRDefault="00C75AC0" w:rsidP="00480009">
            <w:pPr>
              <w:pStyle w:val="TableParagraph"/>
              <w:jc w:val="both"/>
              <w:rPr>
                <w:rFonts w:ascii="Times New Roman" w:hAnsi="Times New Roman" w:cs="Times New Roman"/>
                <w:noProof/>
                <w:sz w:val="24"/>
                <w:szCs w:val="24"/>
              </w:rPr>
            </w:pPr>
          </w:p>
        </w:tc>
      </w:tr>
      <w:tr w:rsidR="00DC546A" w:rsidRPr="00434CFA" w14:paraId="14E00104" w14:textId="77777777" w:rsidTr="0060714C">
        <w:trPr>
          <w:trHeight w:val="490"/>
        </w:trPr>
        <w:tc>
          <w:tcPr>
            <w:tcW w:w="941" w:type="pct"/>
            <w:tcBorders>
              <w:left w:val="nil"/>
            </w:tcBorders>
            <w:shd w:val="clear" w:color="auto" w:fill="D9D9D9"/>
          </w:tcPr>
          <w:p w14:paraId="058881F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1. </w:t>
            </w:r>
            <w:r w:rsidRPr="00434CFA">
              <w:rPr>
                <w:rFonts w:ascii="Times New Roman" w:hAnsi="Times New Roman" w:cs="Times New Roman"/>
                <w:i/>
                <w:iCs/>
                <w:sz w:val="24"/>
              </w:rPr>
              <w:t>OSO</w:t>
            </w:r>
          </w:p>
        </w:tc>
        <w:tc>
          <w:tcPr>
            <w:tcW w:w="2185" w:type="pct"/>
            <w:shd w:val="clear" w:color="auto" w:fill="D9D9D9"/>
          </w:tcPr>
          <w:p w14:paraId="60EEDA1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 xml:space="preserve">Nodrošināt, ka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ir kompetents un/vai apstiprināts</w:t>
            </w:r>
          </w:p>
        </w:tc>
        <w:tc>
          <w:tcPr>
            <w:tcW w:w="312" w:type="pct"/>
            <w:shd w:val="clear" w:color="auto" w:fill="D9D9D9"/>
          </w:tcPr>
          <w:p w14:paraId="46326E4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17BCF77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76ED5D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020D8C3F"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5CC9EDC7"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49B3E18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5DD92A46" w14:textId="77777777" w:rsidTr="0060714C">
        <w:trPr>
          <w:trHeight w:val="487"/>
        </w:trPr>
        <w:tc>
          <w:tcPr>
            <w:tcW w:w="941" w:type="pct"/>
            <w:tcBorders>
              <w:left w:val="nil"/>
            </w:tcBorders>
            <w:shd w:val="clear" w:color="auto" w:fill="D9D9D9"/>
          </w:tcPr>
          <w:p w14:paraId="7093AB6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2. </w:t>
            </w:r>
            <w:r w:rsidRPr="00434CFA">
              <w:rPr>
                <w:rFonts w:ascii="Times New Roman" w:hAnsi="Times New Roman" w:cs="Times New Roman"/>
                <w:i/>
                <w:iCs/>
                <w:sz w:val="24"/>
              </w:rPr>
              <w:t>OSO</w:t>
            </w:r>
          </w:p>
        </w:tc>
        <w:tc>
          <w:tcPr>
            <w:tcW w:w="2185" w:type="pct"/>
            <w:shd w:val="clear" w:color="auto" w:fill="D9D9D9"/>
          </w:tcPr>
          <w:p w14:paraId="6C245E8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ražojusi kompetenta un/vai apstiprināta vienība</w:t>
            </w:r>
          </w:p>
        </w:tc>
        <w:tc>
          <w:tcPr>
            <w:tcW w:w="312" w:type="pct"/>
            <w:shd w:val="clear" w:color="auto" w:fill="D9D9D9"/>
          </w:tcPr>
          <w:p w14:paraId="4A4BF4B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EF7811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821530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117B52C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4323028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31246F9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122D4B98" w14:textId="77777777" w:rsidTr="0060714C">
        <w:trPr>
          <w:trHeight w:val="532"/>
        </w:trPr>
        <w:tc>
          <w:tcPr>
            <w:tcW w:w="941" w:type="pct"/>
            <w:tcBorders>
              <w:left w:val="nil"/>
              <w:bottom w:val="single" w:sz="24" w:space="0" w:color="FFFFFF" w:themeColor="background1"/>
            </w:tcBorders>
            <w:shd w:val="clear" w:color="auto" w:fill="D9D9D9"/>
          </w:tcPr>
          <w:p w14:paraId="6F37B16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3. </w:t>
            </w:r>
            <w:r w:rsidRPr="00434CFA">
              <w:rPr>
                <w:rFonts w:ascii="Times New Roman" w:hAnsi="Times New Roman" w:cs="Times New Roman"/>
                <w:i/>
                <w:iCs/>
                <w:sz w:val="24"/>
              </w:rPr>
              <w:t>OSO</w:t>
            </w:r>
          </w:p>
        </w:tc>
        <w:tc>
          <w:tcPr>
            <w:tcW w:w="2185" w:type="pct"/>
            <w:tcBorders>
              <w:bottom w:val="dotDotDash" w:sz="18" w:space="0" w:color="FFFFFF" w:themeColor="background1"/>
            </w:tcBorders>
            <w:shd w:val="clear" w:color="auto" w:fill="D9D9D9"/>
          </w:tcPr>
          <w:p w14:paraId="469D541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tehnisko apkopi veic kompetenta un/vai apstiprināta vienība</w:t>
            </w:r>
          </w:p>
        </w:tc>
        <w:tc>
          <w:tcPr>
            <w:tcW w:w="312" w:type="pct"/>
            <w:tcBorders>
              <w:bottom w:val="dotDotDash" w:sz="18" w:space="0" w:color="FFFFFF" w:themeColor="background1"/>
            </w:tcBorders>
            <w:shd w:val="clear" w:color="auto" w:fill="D9D9D9"/>
          </w:tcPr>
          <w:p w14:paraId="1CB005D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tcBorders>
              <w:bottom w:val="dotDotDash" w:sz="18" w:space="0" w:color="FFFFFF" w:themeColor="background1"/>
            </w:tcBorders>
            <w:shd w:val="clear" w:color="auto" w:fill="D9D9D9"/>
          </w:tcPr>
          <w:p w14:paraId="27DD033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tcBorders>
              <w:bottom w:val="dotDotDash" w:sz="18" w:space="0" w:color="FFFFFF" w:themeColor="background1"/>
            </w:tcBorders>
            <w:shd w:val="clear" w:color="auto" w:fill="D9D9D9"/>
          </w:tcPr>
          <w:p w14:paraId="64D217D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tcBorders>
              <w:bottom w:val="dotDotDash" w:sz="18" w:space="0" w:color="FFFFFF" w:themeColor="background1"/>
            </w:tcBorders>
            <w:shd w:val="clear" w:color="auto" w:fill="D9D9D9"/>
          </w:tcPr>
          <w:p w14:paraId="6AE9ADC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tcBorders>
              <w:bottom w:val="dotDotDash" w:sz="18" w:space="0" w:color="FFFFFF" w:themeColor="background1"/>
            </w:tcBorders>
            <w:shd w:val="clear" w:color="auto" w:fill="D9D9D9"/>
          </w:tcPr>
          <w:p w14:paraId="21BBC1B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bottom w:val="dotDotDash" w:sz="18" w:space="0" w:color="FFFFFF" w:themeColor="background1"/>
              <w:right w:val="nil"/>
            </w:tcBorders>
            <w:shd w:val="clear" w:color="auto" w:fill="D9D9D9"/>
          </w:tcPr>
          <w:p w14:paraId="3B038C6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48E864D6" w14:textId="77777777" w:rsidTr="0060714C">
        <w:trPr>
          <w:trHeight w:val="488"/>
        </w:trPr>
        <w:tc>
          <w:tcPr>
            <w:tcW w:w="941" w:type="pct"/>
            <w:tcBorders>
              <w:top w:val="single" w:sz="24" w:space="0" w:color="FFFFFF" w:themeColor="background1"/>
              <w:left w:val="nil"/>
            </w:tcBorders>
            <w:shd w:val="clear" w:color="auto" w:fill="D9D9D9"/>
          </w:tcPr>
          <w:p w14:paraId="6EB9BE56"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4. </w:t>
            </w:r>
            <w:r w:rsidRPr="00434CFA">
              <w:rPr>
                <w:rFonts w:ascii="Times New Roman" w:hAnsi="Times New Roman" w:cs="Times New Roman"/>
                <w:i/>
                <w:iCs/>
                <w:sz w:val="24"/>
              </w:rPr>
              <w:t>OSO</w:t>
            </w:r>
          </w:p>
        </w:tc>
        <w:tc>
          <w:tcPr>
            <w:tcW w:w="2185" w:type="pct"/>
            <w:tcBorders>
              <w:top w:val="dotDotDash" w:sz="18" w:space="0" w:color="FFFFFF" w:themeColor="background1"/>
            </w:tcBorders>
            <w:shd w:val="clear" w:color="auto" w:fill="D9D9D9"/>
          </w:tcPr>
          <w:p w14:paraId="66C7EB51" w14:textId="08BFAF7D"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atbilstoši iestādes atzītiem izstrādes standartiem</w:t>
            </w:r>
            <w:r w:rsidR="00CF4F7E" w:rsidRPr="00434CFA">
              <w:rPr>
                <w:rStyle w:val="FootnoteReference"/>
                <w:rFonts w:ascii="Times New Roman" w:hAnsi="Times New Roman" w:cs="Times New Roman"/>
                <w:noProof/>
                <w:sz w:val="24"/>
                <w:szCs w:val="24"/>
              </w:rPr>
              <w:footnoteReference w:id="6"/>
            </w:r>
          </w:p>
        </w:tc>
        <w:tc>
          <w:tcPr>
            <w:tcW w:w="312" w:type="pct"/>
            <w:tcBorders>
              <w:top w:val="dotDotDash" w:sz="18" w:space="0" w:color="FFFFFF" w:themeColor="background1"/>
            </w:tcBorders>
            <w:shd w:val="clear" w:color="auto" w:fill="D9D9D9"/>
          </w:tcPr>
          <w:p w14:paraId="1E9B68D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tcBorders>
              <w:top w:val="dotDotDash" w:sz="18" w:space="0" w:color="FFFFFF" w:themeColor="background1"/>
            </w:tcBorders>
            <w:shd w:val="clear" w:color="auto" w:fill="D9D9D9"/>
          </w:tcPr>
          <w:p w14:paraId="4B1258A6"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tcBorders>
              <w:top w:val="dotDotDash" w:sz="18" w:space="0" w:color="FFFFFF" w:themeColor="background1"/>
            </w:tcBorders>
            <w:shd w:val="clear" w:color="auto" w:fill="D9D9D9" w:themeFill="background1" w:themeFillShade="D9"/>
          </w:tcPr>
          <w:p w14:paraId="19DFAFE6" w14:textId="1EB01A58" w:rsidR="00C75AC0" w:rsidRPr="00434CFA" w:rsidRDefault="00C0491D" w:rsidP="00480009">
            <w:pPr>
              <w:pStyle w:val="TableParagraph"/>
              <w:jc w:val="both"/>
              <w:rPr>
                <w:rFonts w:ascii="Times New Roman" w:hAnsi="Times New Roman" w:cs="Times New Roman"/>
                <w:noProof/>
                <w:sz w:val="24"/>
                <w:szCs w:val="24"/>
              </w:rPr>
            </w:pPr>
            <w:r w:rsidRPr="00434CFA">
              <w:rPr>
                <w:rFonts w:ascii="Times New Roman" w:hAnsi="Times New Roman" w:cs="Times New Roman"/>
                <w:strike/>
                <w:color w:val="FF0000"/>
                <w:sz w:val="24"/>
              </w:rPr>
              <w:t>L</w:t>
            </w:r>
            <w:r w:rsidRPr="00434CFA">
              <w:rPr>
                <w:rFonts w:ascii="Times New Roman" w:hAnsi="Times New Roman" w:cs="Times New Roman"/>
                <w:color w:val="000000"/>
                <w:sz w:val="24"/>
                <w:shd w:val="clear" w:color="auto" w:fill="00FFFF"/>
              </w:rPr>
              <w:t>O</w:t>
            </w:r>
          </w:p>
        </w:tc>
        <w:tc>
          <w:tcPr>
            <w:tcW w:w="315" w:type="pct"/>
            <w:tcBorders>
              <w:top w:val="dotDotDash" w:sz="18" w:space="0" w:color="FFFFFF" w:themeColor="background1"/>
            </w:tcBorders>
            <w:shd w:val="clear" w:color="auto" w:fill="D9D9D9"/>
          </w:tcPr>
          <w:p w14:paraId="356BCAF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tcBorders>
              <w:top w:val="dotDotDash" w:sz="18" w:space="0" w:color="FFFFFF" w:themeColor="background1"/>
            </w:tcBorders>
            <w:shd w:val="clear" w:color="auto" w:fill="D9D9D9"/>
          </w:tcPr>
          <w:p w14:paraId="0357543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top w:val="dotDotDash" w:sz="18" w:space="0" w:color="FFFFFF" w:themeColor="background1"/>
              <w:right w:val="nil"/>
            </w:tcBorders>
            <w:shd w:val="clear" w:color="auto" w:fill="D9D9D9"/>
          </w:tcPr>
          <w:p w14:paraId="4846383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1CC26160" w14:textId="77777777" w:rsidTr="0060714C">
        <w:trPr>
          <w:trHeight w:val="487"/>
        </w:trPr>
        <w:tc>
          <w:tcPr>
            <w:tcW w:w="941" w:type="pct"/>
            <w:tcBorders>
              <w:left w:val="nil"/>
            </w:tcBorders>
            <w:shd w:val="clear" w:color="auto" w:fill="D9D9D9"/>
          </w:tcPr>
          <w:p w14:paraId="1671361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5. </w:t>
            </w:r>
            <w:r w:rsidRPr="00434CFA">
              <w:rPr>
                <w:rFonts w:ascii="Times New Roman" w:hAnsi="Times New Roman" w:cs="Times New Roman"/>
                <w:i/>
                <w:iCs/>
                <w:sz w:val="24"/>
              </w:rPr>
              <w:t>OSO</w:t>
            </w:r>
          </w:p>
        </w:tc>
        <w:tc>
          <w:tcPr>
            <w:tcW w:w="2185" w:type="pct"/>
            <w:shd w:val="clear" w:color="auto" w:fill="D9D9D9"/>
          </w:tcPr>
          <w:p w14:paraId="34ECF1C0" w14:textId="5883EA49" w:rsidR="00C75AC0" w:rsidRPr="00434CFA" w:rsidRDefault="00C75AC0" w:rsidP="00E31AAD">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ņemot vērā sistēmas drošuma un uzticamības apsvērumus</w:t>
            </w:r>
          </w:p>
        </w:tc>
        <w:tc>
          <w:tcPr>
            <w:tcW w:w="312" w:type="pct"/>
            <w:shd w:val="clear" w:color="auto" w:fill="D9D9D9"/>
          </w:tcPr>
          <w:p w14:paraId="010317C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EB3527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70700CD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15A905C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1050226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D4575B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7520B1DC" w14:textId="77777777" w:rsidTr="0060714C">
        <w:trPr>
          <w:trHeight w:val="490"/>
        </w:trPr>
        <w:tc>
          <w:tcPr>
            <w:tcW w:w="941" w:type="pct"/>
            <w:tcBorders>
              <w:left w:val="nil"/>
            </w:tcBorders>
            <w:shd w:val="clear" w:color="auto" w:fill="D9D9D9"/>
          </w:tcPr>
          <w:p w14:paraId="681E5CA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6. </w:t>
            </w:r>
            <w:r w:rsidRPr="00434CFA">
              <w:rPr>
                <w:rFonts w:ascii="Times New Roman" w:hAnsi="Times New Roman" w:cs="Times New Roman"/>
                <w:i/>
                <w:iCs/>
                <w:sz w:val="24"/>
              </w:rPr>
              <w:t>OSO</w:t>
            </w:r>
          </w:p>
        </w:tc>
        <w:tc>
          <w:tcPr>
            <w:tcW w:w="2185" w:type="pct"/>
            <w:shd w:val="clear" w:color="auto" w:fill="D9D9D9"/>
          </w:tcPr>
          <w:p w14:paraId="6FD4E55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C3</w:t>
            </w:r>
            <w:r w:rsidRPr="00434CFA">
              <w:rPr>
                <w:rFonts w:ascii="Times New Roman" w:hAnsi="Times New Roman" w:cs="Times New Roman"/>
                <w:sz w:val="24"/>
              </w:rPr>
              <w:t> datu pārraides posma tehniskie raksturlielumi ir atbilstoši attiecīgajam lidojumam</w:t>
            </w:r>
          </w:p>
        </w:tc>
        <w:tc>
          <w:tcPr>
            <w:tcW w:w="312" w:type="pct"/>
            <w:shd w:val="clear" w:color="auto" w:fill="D9D9D9"/>
          </w:tcPr>
          <w:p w14:paraId="556EBAF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1408059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12CAC2C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07A0099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19DAF6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395E63A0"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41F8B020" w14:textId="77777777" w:rsidTr="0060714C">
        <w:trPr>
          <w:trHeight w:val="487"/>
        </w:trPr>
        <w:tc>
          <w:tcPr>
            <w:tcW w:w="941" w:type="pct"/>
            <w:tcBorders>
              <w:left w:val="nil"/>
            </w:tcBorders>
            <w:shd w:val="clear" w:color="auto" w:fill="D9D9D9"/>
          </w:tcPr>
          <w:p w14:paraId="025442B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7. </w:t>
            </w:r>
            <w:r w:rsidRPr="00434CFA">
              <w:rPr>
                <w:rFonts w:ascii="Times New Roman" w:hAnsi="Times New Roman" w:cs="Times New Roman"/>
                <w:i/>
                <w:iCs/>
                <w:sz w:val="24"/>
              </w:rPr>
              <w:t>OSO</w:t>
            </w:r>
          </w:p>
        </w:tc>
        <w:tc>
          <w:tcPr>
            <w:tcW w:w="2185" w:type="pct"/>
            <w:shd w:val="clear" w:color="auto" w:fill="D9D9D9"/>
          </w:tcPr>
          <w:p w14:paraId="7590B282"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pārbaude (produkta pārbaude), lai pārliecinātos par atbilstību </w:t>
            </w:r>
            <w:proofErr w:type="spellStart"/>
            <w:r w:rsidRPr="00434CFA">
              <w:rPr>
                <w:rFonts w:ascii="Times New Roman" w:hAnsi="Times New Roman" w:cs="Times New Roman"/>
                <w:i/>
                <w:iCs/>
                <w:sz w:val="24"/>
              </w:rPr>
              <w:t>ConOps</w:t>
            </w:r>
            <w:proofErr w:type="spellEnd"/>
          </w:p>
        </w:tc>
        <w:tc>
          <w:tcPr>
            <w:tcW w:w="312" w:type="pct"/>
            <w:shd w:val="clear" w:color="auto" w:fill="D9D9D9"/>
          </w:tcPr>
          <w:p w14:paraId="4B1D165F"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5F00FB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5975A62"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2A735452"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57684C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4ED0F94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0E03BD7A" w14:textId="77777777" w:rsidTr="0060714C">
        <w:trPr>
          <w:trHeight w:val="487"/>
        </w:trPr>
        <w:tc>
          <w:tcPr>
            <w:tcW w:w="941" w:type="pct"/>
            <w:tcBorders>
              <w:left w:val="nil"/>
            </w:tcBorders>
            <w:shd w:val="clear" w:color="auto" w:fill="D9D9D9"/>
          </w:tcPr>
          <w:p w14:paraId="7C899B7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8. </w:t>
            </w:r>
            <w:r w:rsidRPr="00434CFA">
              <w:rPr>
                <w:rFonts w:ascii="Times New Roman" w:hAnsi="Times New Roman" w:cs="Times New Roman"/>
                <w:i/>
                <w:iCs/>
                <w:sz w:val="24"/>
              </w:rPr>
              <w:t>OSO</w:t>
            </w:r>
          </w:p>
        </w:tc>
        <w:tc>
          <w:tcPr>
            <w:tcW w:w="2185" w:type="pct"/>
            <w:shd w:val="clear" w:color="auto" w:fill="D9D9D9"/>
          </w:tcPr>
          <w:p w14:paraId="7DFDD9B5" w14:textId="1E37E878" w:rsidR="00C75AC0" w:rsidRPr="00434CFA" w:rsidRDefault="00C75AC0" w:rsidP="00E31AAD">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noteiktas, apstiprinātas un ievērotas ekspluatācijas procedūras</w:t>
            </w:r>
          </w:p>
        </w:tc>
        <w:tc>
          <w:tcPr>
            <w:tcW w:w="312" w:type="pct"/>
            <w:shd w:val="clear" w:color="auto" w:fill="D9D9D9"/>
          </w:tcPr>
          <w:p w14:paraId="0E95EEE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28FA574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6F400D6"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79D0DFB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5D24593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6802B2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049B0D50" w14:textId="77777777" w:rsidTr="0060714C">
        <w:trPr>
          <w:trHeight w:val="487"/>
        </w:trPr>
        <w:tc>
          <w:tcPr>
            <w:tcW w:w="941" w:type="pct"/>
            <w:tcBorders>
              <w:left w:val="nil"/>
            </w:tcBorders>
            <w:shd w:val="clear" w:color="auto" w:fill="D9D9D9"/>
          </w:tcPr>
          <w:p w14:paraId="4088AA0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9. </w:t>
            </w:r>
            <w:r w:rsidRPr="00434CFA">
              <w:rPr>
                <w:rFonts w:ascii="Times New Roman" w:hAnsi="Times New Roman" w:cs="Times New Roman"/>
                <w:i/>
                <w:iCs/>
                <w:sz w:val="24"/>
              </w:rPr>
              <w:t>OSO</w:t>
            </w:r>
          </w:p>
        </w:tc>
        <w:tc>
          <w:tcPr>
            <w:tcW w:w="2185" w:type="pct"/>
            <w:shd w:val="clear" w:color="auto" w:fill="D9D9D9"/>
          </w:tcPr>
          <w:p w14:paraId="55F02EB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 ir sagatavota, zinoša un spējīga nodrošināt kontroli ārkārtas situācijā</w:t>
            </w:r>
          </w:p>
        </w:tc>
        <w:tc>
          <w:tcPr>
            <w:tcW w:w="312" w:type="pct"/>
            <w:shd w:val="clear" w:color="auto" w:fill="D9D9D9"/>
          </w:tcPr>
          <w:p w14:paraId="7A3D816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2499C1C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9ABD13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0F86610F"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31463EC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EE28F2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2101226D" w14:textId="77777777" w:rsidTr="0060714C">
        <w:trPr>
          <w:trHeight w:val="245"/>
        </w:trPr>
        <w:tc>
          <w:tcPr>
            <w:tcW w:w="941" w:type="pct"/>
            <w:tcBorders>
              <w:left w:val="nil"/>
            </w:tcBorders>
            <w:shd w:val="clear" w:color="auto" w:fill="D9D9D9"/>
          </w:tcPr>
          <w:p w14:paraId="4B5A5B7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10. </w:t>
            </w:r>
            <w:r w:rsidRPr="00434CFA">
              <w:rPr>
                <w:rFonts w:ascii="Times New Roman" w:hAnsi="Times New Roman" w:cs="Times New Roman"/>
                <w:i/>
                <w:iCs/>
                <w:sz w:val="24"/>
              </w:rPr>
              <w:t>OSO</w:t>
            </w:r>
          </w:p>
        </w:tc>
        <w:tc>
          <w:tcPr>
            <w:tcW w:w="2185" w:type="pct"/>
            <w:shd w:val="clear" w:color="auto" w:fill="D9D9D9"/>
          </w:tcPr>
          <w:p w14:paraId="64733D1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Droša atgūšana pēc tehniskas problēmas</w:t>
            </w:r>
          </w:p>
        </w:tc>
        <w:tc>
          <w:tcPr>
            <w:tcW w:w="312" w:type="pct"/>
            <w:shd w:val="clear" w:color="auto" w:fill="D9D9D9"/>
          </w:tcPr>
          <w:p w14:paraId="33FC88C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7A18352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0DBCD4F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2043DF6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66DF398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1CAFD81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236D5AAE" w14:textId="77777777" w:rsidTr="0060714C">
        <w:trPr>
          <w:trHeight w:val="488"/>
        </w:trPr>
        <w:tc>
          <w:tcPr>
            <w:tcW w:w="941" w:type="pct"/>
            <w:tcBorders>
              <w:left w:val="nil"/>
            </w:tcBorders>
            <w:shd w:val="clear" w:color="auto" w:fill="D9D9D9"/>
          </w:tcPr>
          <w:p w14:paraId="43927B0D"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2185" w:type="pct"/>
            <w:shd w:val="clear" w:color="auto" w:fill="D9D9D9"/>
          </w:tcPr>
          <w:p w14:paraId="65877830" w14:textId="77777777" w:rsidR="00C75AC0" w:rsidRPr="00434CFA" w:rsidRDefault="00C75AC0" w:rsidP="005A4878">
            <w:pPr>
              <w:pStyle w:val="TableParagraph"/>
              <w:keepNext/>
              <w:keepLines/>
              <w:jc w:val="both"/>
              <w:rPr>
                <w:rFonts w:ascii="Times New Roman" w:hAnsi="Times New Roman" w:cs="Times New Roman"/>
                <w:b/>
                <w:noProof/>
                <w:sz w:val="24"/>
                <w:szCs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lidojumu atbalstam pieejamo ārējo sistēmu darbības pasliktināšanās</w:t>
            </w:r>
          </w:p>
        </w:tc>
        <w:tc>
          <w:tcPr>
            <w:tcW w:w="312" w:type="pct"/>
            <w:shd w:val="clear" w:color="auto" w:fill="D9D9D9"/>
          </w:tcPr>
          <w:p w14:paraId="191ABACF"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2" w:type="pct"/>
            <w:shd w:val="clear" w:color="auto" w:fill="D9D9D9"/>
          </w:tcPr>
          <w:p w14:paraId="317D43DC"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2" w:type="pct"/>
            <w:shd w:val="clear" w:color="auto" w:fill="D9D9D9"/>
          </w:tcPr>
          <w:p w14:paraId="2DA10C4A"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5" w:type="pct"/>
            <w:shd w:val="clear" w:color="auto" w:fill="D9D9D9"/>
          </w:tcPr>
          <w:p w14:paraId="166143A9"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2" w:type="pct"/>
            <w:shd w:val="clear" w:color="auto" w:fill="D9D9D9"/>
          </w:tcPr>
          <w:p w14:paraId="2C6D5687"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1" w:type="pct"/>
            <w:tcBorders>
              <w:right w:val="nil"/>
            </w:tcBorders>
            <w:shd w:val="clear" w:color="auto" w:fill="D9D9D9"/>
          </w:tcPr>
          <w:p w14:paraId="799D525B"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r>
      <w:tr w:rsidR="001335C0" w:rsidRPr="00434CFA" w14:paraId="2D036090" w14:textId="77777777" w:rsidTr="0060714C">
        <w:trPr>
          <w:trHeight w:val="733"/>
        </w:trPr>
        <w:tc>
          <w:tcPr>
            <w:tcW w:w="941" w:type="pct"/>
            <w:tcBorders>
              <w:left w:val="nil"/>
            </w:tcBorders>
            <w:shd w:val="clear" w:color="auto" w:fill="D9D9D9"/>
          </w:tcPr>
          <w:p w14:paraId="353C9529"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11. </w:t>
            </w:r>
            <w:r w:rsidRPr="00434CFA">
              <w:rPr>
                <w:rFonts w:ascii="Times New Roman" w:hAnsi="Times New Roman" w:cs="Times New Roman"/>
                <w:i/>
                <w:iCs/>
                <w:sz w:val="24"/>
              </w:rPr>
              <w:t>OSO</w:t>
            </w:r>
          </w:p>
        </w:tc>
        <w:tc>
          <w:tcPr>
            <w:tcW w:w="2185" w:type="pct"/>
            <w:shd w:val="clear" w:color="auto" w:fill="D9D9D9"/>
          </w:tcPr>
          <w:p w14:paraId="70331877"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 xml:space="preserve">Ieviestas procedūras rīcībai gadījumos, kad pasliktinās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 pieejamo ārējo sistēmu darbība</w:t>
            </w:r>
          </w:p>
        </w:tc>
        <w:tc>
          <w:tcPr>
            <w:tcW w:w="312" w:type="pct"/>
            <w:shd w:val="clear" w:color="auto" w:fill="D9D9D9"/>
          </w:tcPr>
          <w:p w14:paraId="733E6D83"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CFC242A"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3004368D"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2CAD8A27"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1899C639"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E563A31"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7A86B399" w14:textId="77777777" w:rsidTr="0060714C">
        <w:trPr>
          <w:trHeight w:val="733"/>
        </w:trPr>
        <w:tc>
          <w:tcPr>
            <w:tcW w:w="941" w:type="pct"/>
            <w:tcBorders>
              <w:left w:val="nil"/>
            </w:tcBorders>
            <w:shd w:val="clear" w:color="auto" w:fill="D9D9D9"/>
          </w:tcPr>
          <w:p w14:paraId="282BC930" w14:textId="66870DDD"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12. </w:t>
            </w:r>
            <w:r w:rsidRPr="00434CFA">
              <w:rPr>
                <w:rFonts w:ascii="Times New Roman" w:hAnsi="Times New Roman" w:cs="Times New Roman"/>
                <w:i/>
                <w:iCs/>
                <w:sz w:val="24"/>
              </w:rPr>
              <w:t>OSO</w:t>
            </w:r>
          </w:p>
        </w:tc>
        <w:tc>
          <w:tcPr>
            <w:tcW w:w="2185" w:type="pct"/>
            <w:shd w:val="clear" w:color="auto" w:fill="D9D9D9"/>
          </w:tcPr>
          <w:p w14:paraId="32D1EDD0" w14:textId="58E75E52" w:rsidR="001335C0" w:rsidRPr="00434CFA" w:rsidRDefault="001335C0" w:rsidP="00E31AAD">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tā, lai spētu pārvaldīt lidojuma atbalstam pieejamo ārējo sistēmu darbības pasliktināšanos</w:t>
            </w:r>
          </w:p>
        </w:tc>
        <w:tc>
          <w:tcPr>
            <w:tcW w:w="312" w:type="pct"/>
            <w:shd w:val="clear" w:color="auto" w:fill="D9D9D9"/>
          </w:tcPr>
          <w:p w14:paraId="3A9D00F5" w14:textId="5F947B8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43A79EA" w14:textId="5E52B7B6"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263E7B7" w14:textId="265EB5A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0DBD2BEE" w14:textId="1A6ACCA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D4AF1C6" w14:textId="0E39595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2F2A0821" w14:textId="4924329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3F226128" w14:textId="77777777" w:rsidTr="0060714C">
        <w:trPr>
          <w:trHeight w:val="564"/>
        </w:trPr>
        <w:tc>
          <w:tcPr>
            <w:tcW w:w="941" w:type="pct"/>
            <w:tcBorders>
              <w:left w:val="nil"/>
            </w:tcBorders>
            <w:shd w:val="clear" w:color="auto" w:fill="D9D9D9"/>
          </w:tcPr>
          <w:p w14:paraId="270D6163" w14:textId="1491CA6A"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13. </w:t>
            </w:r>
            <w:r w:rsidRPr="00434CFA">
              <w:rPr>
                <w:rFonts w:ascii="Times New Roman" w:hAnsi="Times New Roman" w:cs="Times New Roman"/>
                <w:i/>
                <w:iCs/>
                <w:sz w:val="24"/>
              </w:rPr>
              <w:t>OSO</w:t>
            </w:r>
          </w:p>
        </w:tc>
        <w:tc>
          <w:tcPr>
            <w:tcW w:w="2185" w:type="pct"/>
            <w:shd w:val="clear" w:color="auto" w:fill="D9D9D9"/>
          </w:tcPr>
          <w:p w14:paraId="475DEB4E" w14:textId="78FF05CC" w:rsidR="001335C0" w:rsidRPr="00434CFA" w:rsidRDefault="001335C0" w:rsidP="007A2C84">
            <w:pPr>
              <w:pStyle w:val="TableParagraph"/>
              <w:jc w:val="both"/>
              <w:rPr>
                <w:rFonts w:ascii="Times New Roman" w:hAnsi="Times New Roman" w:cs="Times New Roman"/>
                <w:noProof/>
                <w:sz w:val="24"/>
                <w:szCs w:val="24"/>
              </w:rPr>
            </w:pPr>
            <w:r w:rsidRPr="00434CFA">
              <w:rPr>
                <w:rFonts w:ascii="Times New Roman" w:hAnsi="Times New Roman" w:cs="Times New Roman"/>
                <w:sz w:val="24"/>
              </w:rPr>
              <w:t xml:space="preserve">Ārējie pakalpojumi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w:t>
            </w:r>
            <w:r w:rsidR="007A2C84">
              <w:rPr>
                <w:rFonts w:ascii="Times New Roman" w:hAnsi="Times New Roman" w:cs="Times New Roman"/>
                <w:sz w:val="24"/>
              </w:rPr>
              <w:t xml:space="preserve"> </w:t>
            </w:r>
            <w:r w:rsidRPr="00434CFA">
              <w:rPr>
                <w:rFonts w:ascii="Times New Roman" w:hAnsi="Times New Roman" w:cs="Times New Roman"/>
                <w:sz w:val="24"/>
              </w:rPr>
              <w:t>ir atbilstoši lidojumam</w:t>
            </w:r>
          </w:p>
        </w:tc>
        <w:tc>
          <w:tcPr>
            <w:tcW w:w="312" w:type="pct"/>
            <w:shd w:val="clear" w:color="auto" w:fill="D9D9D9"/>
          </w:tcPr>
          <w:p w14:paraId="7918EF17" w14:textId="3F855CC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C994ACD" w14:textId="7A459CE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2FD787A5" w14:textId="5BA13CD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7A7B915D" w14:textId="53A88FF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7184A77A" w14:textId="04A82B5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0919D58E" w14:textId="4292461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67578E04" w14:textId="77777777" w:rsidTr="0060714C">
        <w:trPr>
          <w:trHeight w:val="304"/>
        </w:trPr>
        <w:tc>
          <w:tcPr>
            <w:tcW w:w="941" w:type="pct"/>
            <w:tcBorders>
              <w:left w:val="nil"/>
            </w:tcBorders>
            <w:shd w:val="clear" w:color="auto" w:fill="D9D9D9"/>
          </w:tcPr>
          <w:p w14:paraId="54D311B4" w14:textId="77777777" w:rsidR="001335C0" w:rsidRPr="00434CFA" w:rsidRDefault="001335C0" w:rsidP="001335C0">
            <w:pPr>
              <w:pStyle w:val="TableParagraph"/>
              <w:jc w:val="both"/>
              <w:rPr>
                <w:rFonts w:ascii="Times New Roman" w:hAnsi="Times New Roman" w:cs="Times New Roman"/>
                <w:noProof/>
                <w:sz w:val="24"/>
                <w:szCs w:val="24"/>
              </w:rPr>
            </w:pPr>
          </w:p>
        </w:tc>
        <w:tc>
          <w:tcPr>
            <w:tcW w:w="2185" w:type="pct"/>
            <w:shd w:val="clear" w:color="auto" w:fill="D9D9D9"/>
          </w:tcPr>
          <w:p w14:paraId="405B045A" w14:textId="0098031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b/>
                <w:sz w:val="24"/>
              </w:rPr>
              <w:t>Cilvēka kļūda</w:t>
            </w:r>
          </w:p>
        </w:tc>
        <w:tc>
          <w:tcPr>
            <w:tcW w:w="312" w:type="pct"/>
            <w:shd w:val="clear" w:color="auto" w:fill="D9D9D9"/>
          </w:tcPr>
          <w:p w14:paraId="7EC2C1FD" w14:textId="77777777" w:rsidR="001335C0" w:rsidRPr="00434CFA" w:rsidRDefault="001335C0" w:rsidP="001335C0">
            <w:pPr>
              <w:pStyle w:val="TableParagraph"/>
              <w:jc w:val="both"/>
              <w:rPr>
                <w:rFonts w:ascii="Times New Roman" w:hAnsi="Times New Roman" w:cs="Times New Roman"/>
                <w:noProof/>
                <w:sz w:val="24"/>
                <w:szCs w:val="24"/>
              </w:rPr>
            </w:pPr>
          </w:p>
        </w:tc>
        <w:tc>
          <w:tcPr>
            <w:tcW w:w="312" w:type="pct"/>
            <w:shd w:val="clear" w:color="auto" w:fill="D9D9D9"/>
          </w:tcPr>
          <w:p w14:paraId="10990A30" w14:textId="77777777" w:rsidR="001335C0" w:rsidRPr="00434CFA" w:rsidRDefault="001335C0" w:rsidP="001335C0">
            <w:pPr>
              <w:pStyle w:val="TableParagraph"/>
              <w:jc w:val="both"/>
              <w:rPr>
                <w:rFonts w:ascii="Times New Roman" w:hAnsi="Times New Roman" w:cs="Times New Roman"/>
                <w:noProof/>
                <w:sz w:val="24"/>
                <w:szCs w:val="24"/>
              </w:rPr>
            </w:pPr>
          </w:p>
        </w:tc>
        <w:tc>
          <w:tcPr>
            <w:tcW w:w="312" w:type="pct"/>
            <w:shd w:val="clear" w:color="auto" w:fill="D9D9D9"/>
          </w:tcPr>
          <w:p w14:paraId="5A288FE7" w14:textId="77777777" w:rsidR="001335C0" w:rsidRPr="00434CFA" w:rsidRDefault="001335C0" w:rsidP="001335C0">
            <w:pPr>
              <w:pStyle w:val="TableParagraph"/>
              <w:jc w:val="both"/>
              <w:rPr>
                <w:rFonts w:ascii="Times New Roman" w:hAnsi="Times New Roman" w:cs="Times New Roman"/>
                <w:noProof/>
                <w:sz w:val="24"/>
                <w:szCs w:val="24"/>
              </w:rPr>
            </w:pPr>
          </w:p>
        </w:tc>
        <w:tc>
          <w:tcPr>
            <w:tcW w:w="315" w:type="pct"/>
            <w:shd w:val="clear" w:color="auto" w:fill="D9D9D9"/>
          </w:tcPr>
          <w:p w14:paraId="61258129" w14:textId="77777777" w:rsidR="001335C0" w:rsidRPr="00434CFA" w:rsidRDefault="001335C0" w:rsidP="001335C0">
            <w:pPr>
              <w:pStyle w:val="TableParagraph"/>
              <w:jc w:val="both"/>
              <w:rPr>
                <w:rFonts w:ascii="Times New Roman" w:hAnsi="Times New Roman" w:cs="Times New Roman"/>
                <w:noProof/>
                <w:sz w:val="24"/>
                <w:szCs w:val="24"/>
              </w:rPr>
            </w:pPr>
          </w:p>
        </w:tc>
        <w:tc>
          <w:tcPr>
            <w:tcW w:w="312" w:type="pct"/>
            <w:shd w:val="clear" w:color="auto" w:fill="D9D9D9"/>
          </w:tcPr>
          <w:p w14:paraId="76D8DF7A" w14:textId="77777777" w:rsidR="001335C0" w:rsidRPr="00434CFA" w:rsidRDefault="001335C0" w:rsidP="001335C0">
            <w:pPr>
              <w:pStyle w:val="TableParagraph"/>
              <w:jc w:val="both"/>
              <w:rPr>
                <w:rFonts w:ascii="Times New Roman" w:hAnsi="Times New Roman" w:cs="Times New Roman"/>
                <w:noProof/>
                <w:sz w:val="24"/>
                <w:szCs w:val="24"/>
              </w:rPr>
            </w:pPr>
          </w:p>
        </w:tc>
        <w:tc>
          <w:tcPr>
            <w:tcW w:w="311" w:type="pct"/>
            <w:tcBorders>
              <w:right w:val="nil"/>
            </w:tcBorders>
            <w:shd w:val="clear" w:color="auto" w:fill="D9D9D9"/>
          </w:tcPr>
          <w:p w14:paraId="79024680" w14:textId="77777777" w:rsidR="001335C0" w:rsidRPr="00434CFA" w:rsidRDefault="001335C0" w:rsidP="001335C0">
            <w:pPr>
              <w:pStyle w:val="TableParagraph"/>
              <w:jc w:val="both"/>
              <w:rPr>
                <w:rFonts w:ascii="Times New Roman" w:hAnsi="Times New Roman" w:cs="Times New Roman"/>
                <w:noProof/>
                <w:sz w:val="24"/>
                <w:szCs w:val="24"/>
              </w:rPr>
            </w:pPr>
          </w:p>
        </w:tc>
      </w:tr>
      <w:tr w:rsidR="001335C0" w:rsidRPr="00434CFA" w14:paraId="39826D79" w14:textId="77777777" w:rsidTr="0060714C">
        <w:trPr>
          <w:trHeight w:val="622"/>
        </w:trPr>
        <w:tc>
          <w:tcPr>
            <w:tcW w:w="941" w:type="pct"/>
            <w:tcBorders>
              <w:left w:val="nil"/>
            </w:tcBorders>
            <w:shd w:val="clear" w:color="auto" w:fill="D9D9D9"/>
          </w:tcPr>
          <w:p w14:paraId="19B553BE" w14:textId="62BBC40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14. </w:t>
            </w:r>
            <w:r w:rsidRPr="00434CFA">
              <w:rPr>
                <w:rFonts w:ascii="Times New Roman" w:hAnsi="Times New Roman" w:cs="Times New Roman"/>
                <w:i/>
                <w:iCs/>
                <w:sz w:val="24"/>
              </w:rPr>
              <w:t>OSO</w:t>
            </w:r>
          </w:p>
        </w:tc>
        <w:tc>
          <w:tcPr>
            <w:tcW w:w="2185" w:type="pct"/>
            <w:shd w:val="clear" w:color="auto" w:fill="D9D9D9"/>
          </w:tcPr>
          <w:p w14:paraId="5C5A66D4" w14:textId="585B1FBF"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noteiktas, apstiprinātas un ievērotas ekspluatācijas procedūras</w:t>
            </w:r>
          </w:p>
        </w:tc>
        <w:tc>
          <w:tcPr>
            <w:tcW w:w="312" w:type="pct"/>
            <w:shd w:val="clear" w:color="auto" w:fill="D9D9D9"/>
          </w:tcPr>
          <w:p w14:paraId="1327C5CF" w14:textId="3ADDCF55"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77DC5429" w14:textId="6A67CDC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5A95B16A" w14:textId="2B4DA28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3BC4078D" w14:textId="5C611C7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6A62701B" w14:textId="148CD725"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D73AB60" w14:textId="7A2673D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714097CB" w14:textId="77777777" w:rsidTr="0060714C">
        <w:trPr>
          <w:trHeight w:val="733"/>
        </w:trPr>
        <w:tc>
          <w:tcPr>
            <w:tcW w:w="941" w:type="pct"/>
            <w:tcBorders>
              <w:left w:val="nil"/>
            </w:tcBorders>
            <w:shd w:val="clear" w:color="auto" w:fill="D9D9D9"/>
          </w:tcPr>
          <w:p w14:paraId="1D00A182" w14:textId="3036F14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15. </w:t>
            </w:r>
            <w:r w:rsidRPr="00434CFA">
              <w:rPr>
                <w:rFonts w:ascii="Times New Roman" w:hAnsi="Times New Roman" w:cs="Times New Roman"/>
                <w:i/>
                <w:iCs/>
                <w:sz w:val="24"/>
              </w:rPr>
              <w:t>OSO</w:t>
            </w:r>
          </w:p>
        </w:tc>
        <w:tc>
          <w:tcPr>
            <w:tcW w:w="2185" w:type="pct"/>
            <w:shd w:val="clear" w:color="auto" w:fill="D9D9D9"/>
          </w:tcPr>
          <w:p w14:paraId="3C40C088" w14:textId="56B5A263" w:rsidR="001335C0" w:rsidRPr="00434CFA" w:rsidRDefault="001335C0" w:rsidP="00E31AAD">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 ir sagatavota, zinoša un spējīga nodrošināt kontroli ārkārtas situācijā</w:t>
            </w:r>
          </w:p>
        </w:tc>
        <w:tc>
          <w:tcPr>
            <w:tcW w:w="312" w:type="pct"/>
            <w:shd w:val="clear" w:color="auto" w:fill="D9D9D9"/>
          </w:tcPr>
          <w:p w14:paraId="1B27061D" w14:textId="78145A3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3223ECE" w14:textId="3FD6353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13D04E7D" w14:textId="17C375A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395FC93C" w14:textId="4084CA1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AB7C2A3" w14:textId="41492F4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6B2B7C3" w14:textId="2FA720EA"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099AFA35" w14:textId="77777777" w:rsidTr="0060714C">
        <w:trPr>
          <w:trHeight w:val="362"/>
        </w:trPr>
        <w:tc>
          <w:tcPr>
            <w:tcW w:w="941" w:type="pct"/>
            <w:tcBorders>
              <w:left w:val="nil"/>
            </w:tcBorders>
            <w:shd w:val="clear" w:color="auto" w:fill="D9D9D9"/>
          </w:tcPr>
          <w:p w14:paraId="08257D3C" w14:textId="39A6895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16. </w:t>
            </w:r>
            <w:r w:rsidRPr="00434CFA">
              <w:rPr>
                <w:rFonts w:ascii="Times New Roman" w:hAnsi="Times New Roman" w:cs="Times New Roman"/>
                <w:i/>
                <w:iCs/>
                <w:sz w:val="24"/>
              </w:rPr>
              <w:t>OSO</w:t>
            </w:r>
          </w:p>
        </w:tc>
        <w:tc>
          <w:tcPr>
            <w:tcW w:w="2185" w:type="pct"/>
            <w:shd w:val="clear" w:color="auto" w:fill="D9D9D9"/>
          </w:tcPr>
          <w:p w14:paraId="21420AFD" w14:textId="44EFFB1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 xml:space="preserve">Saziņa starp </w:t>
            </w:r>
            <w:proofErr w:type="spellStart"/>
            <w:r w:rsidRPr="00434CFA">
              <w:rPr>
                <w:rFonts w:ascii="Times New Roman" w:hAnsi="Times New Roman" w:cs="Times New Roman"/>
                <w:sz w:val="24"/>
              </w:rPr>
              <w:t>daudzpilotu</w:t>
            </w:r>
            <w:proofErr w:type="spellEnd"/>
            <w:r w:rsidRPr="00434CFA">
              <w:rPr>
                <w:rFonts w:ascii="Times New Roman" w:hAnsi="Times New Roman" w:cs="Times New Roman"/>
                <w:sz w:val="24"/>
              </w:rPr>
              <w:t xml:space="preserve"> apkalpes locekļiem</w:t>
            </w:r>
          </w:p>
        </w:tc>
        <w:tc>
          <w:tcPr>
            <w:tcW w:w="312" w:type="pct"/>
            <w:shd w:val="clear" w:color="auto" w:fill="D9D9D9"/>
          </w:tcPr>
          <w:p w14:paraId="7DAC5B7B" w14:textId="4580807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83E7A23" w14:textId="6DCC35C8"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6FE085AD" w14:textId="4E38257A"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13752C72" w14:textId="5B02A1D8"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1136C8CA" w14:textId="0F07C43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7DC1A9C6" w14:textId="37FF6FA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349BD432" w14:textId="77777777" w:rsidTr="0060714C">
        <w:trPr>
          <w:trHeight w:val="326"/>
        </w:trPr>
        <w:tc>
          <w:tcPr>
            <w:tcW w:w="941" w:type="pct"/>
            <w:tcBorders>
              <w:left w:val="nil"/>
            </w:tcBorders>
            <w:shd w:val="clear" w:color="auto" w:fill="D9D9D9"/>
          </w:tcPr>
          <w:p w14:paraId="28FFB3A8" w14:textId="1C71983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17. </w:t>
            </w:r>
            <w:r w:rsidRPr="00434CFA">
              <w:rPr>
                <w:rFonts w:ascii="Times New Roman" w:hAnsi="Times New Roman" w:cs="Times New Roman"/>
                <w:i/>
                <w:iCs/>
                <w:sz w:val="24"/>
              </w:rPr>
              <w:t>OSO</w:t>
            </w:r>
          </w:p>
        </w:tc>
        <w:tc>
          <w:tcPr>
            <w:tcW w:w="2185" w:type="pct"/>
            <w:shd w:val="clear" w:color="auto" w:fill="D9D9D9"/>
          </w:tcPr>
          <w:p w14:paraId="749BF3F1" w14:textId="4CE92C6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apkalpes stāvoklis ir piemērots darba pienākumu izpildei</w:t>
            </w:r>
          </w:p>
        </w:tc>
        <w:tc>
          <w:tcPr>
            <w:tcW w:w="312" w:type="pct"/>
            <w:shd w:val="clear" w:color="auto" w:fill="D9D9D9"/>
          </w:tcPr>
          <w:p w14:paraId="1DEA626F" w14:textId="28585A2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3CEF5CB" w14:textId="60869C7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75B852CC" w14:textId="272DAAC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3B4D4516" w14:textId="1DFE099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1E6022E7" w14:textId="35C373A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927BD73" w14:textId="26396AB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6704BE6F" w14:textId="77777777" w:rsidTr="0060714C">
        <w:trPr>
          <w:trHeight w:val="733"/>
        </w:trPr>
        <w:tc>
          <w:tcPr>
            <w:tcW w:w="941" w:type="pct"/>
            <w:tcBorders>
              <w:left w:val="nil"/>
            </w:tcBorders>
            <w:shd w:val="clear" w:color="auto" w:fill="D9D9D9"/>
          </w:tcPr>
          <w:p w14:paraId="261819D5" w14:textId="03BF070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18. </w:t>
            </w:r>
            <w:r w:rsidRPr="00434CFA">
              <w:rPr>
                <w:rFonts w:ascii="Times New Roman" w:hAnsi="Times New Roman" w:cs="Times New Roman"/>
                <w:i/>
                <w:iCs/>
                <w:sz w:val="24"/>
              </w:rPr>
              <w:t>OSO</w:t>
            </w:r>
          </w:p>
        </w:tc>
        <w:tc>
          <w:tcPr>
            <w:tcW w:w="2185" w:type="pct"/>
            <w:shd w:val="clear" w:color="auto" w:fill="D9D9D9"/>
          </w:tcPr>
          <w:p w14:paraId="05A3BA01" w14:textId="527C911F"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Lidojuma režīmu diapazona automātiska aizsardzība pret cilvēka kļūdu</w:t>
            </w:r>
          </w:p>
        </w:tc>
        <w:tc>
          <w:tcPr>
            <w:tcW w:w="312" w:type="pct"/>
            <w:shd w:val="clear" w:color="auto" w:fill="D9D9D9"/>
          </w:tcPr>
          <w:p w14:paraId="75235F9F" w14:textId="0FD8315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9185DDB" w14:textId="73E9EA1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6D58794" w14:textId="6FC553A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28BF1D9F" w14:textId="0026566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46E022F8" w14:textId="59CC89B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1FAA6581" w14:textId="16CB764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1D54B814" w14:textId="77777777" w:rsidTr="0060714C">
        <w:trPr>
          <w:trHeight w:val="330"/>
        </w:trPr>
        <w:tc>
          <w:tcPr>
            <w:tcW w:w="941" w:type="pct"/>
            <w:tcBorders>
              <w:left w:val="nil"/>
            </w:tcBorders>
            <w:shd w:val="clear" w:color="auto" w:fill="D9D9D9"/>
          </w:tcPr>
          <w:p w14:paraId="0D9BD859" w14:textId="1685CA1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19. </w:t>
            </w:r>
            <w:r w:rsidRPr="00434CFA">
              <w:rPr>
                <w:rFonts w:ascii="Times New Roman" w:hAnsi="Times New Roman" w:cs="Times New Roman"/>
                <w:i/>
                <w:iCs/>
                <w:sz w:val="24"/>
              </w:rPr>
              <w:t>OSO</w:t>
            </w:r>
          </w:p>
        </w:tc>
        <w:tc>
          <w:tcPr>
            <w:tcW w:w="2185" w:type="pct"/>
            <w:shd w:val="clear" w:color="auto" w:fill="D9D9D9"/>
          </w:tcPr>
          <w:p w14:paraId="2EC77C44" w14:textId="25A628E6"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Droša atgūšana pēc cilvēka kļūdas</w:t>
            </w:r>
          </w:p>
        </w:tc>
        <w:tc>
          <w:tcPr>
            <w:tcW w:w="312" w:type="pct"/>
            <w:shd w:val="clear" w:color="auto" w:fill="D9D9D9"/>
          </w:tcPr>
          <w:p w14:paraId="35F6FD71" w14:textId="727BCBE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F65AF7E" w14:textId="124A60A5"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B0A4DA3" w14:textId="4A6A5A0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35515064" w14:textId="6D0BBDD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0B85CE91" w14:textId="767DD28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right w:val="nil"/>
            </w:tcBorders>
            <w:shd w:val="clear" w:color="auto" w:fill="D9D9D9"/>
          </w:tcPr>
          <w:p w14:paraId="27525A08" w14:textId="5401F8D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34E1E612" w14:textId="77777777" w:rsidTr="0060714C">
        <w:trPr>
          <w:trHeight w:val="733"/>
        </w:trPr>
        <w:tc>
          <w:tcPr>
            <w:tcW w:w="941" w:type="pct"/>
            <w:tcBorders>
              <w:left w:val="nil"/>
            </w:tcBorders>
            <w:shd w:val="clear" w:color="auto" w:fill="D9D9D9"/>
          </w:tcPr>
          <w:p w14:paraId="20A5670E" w14:textId="4E6113F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20. </w:t>
            </w:r>
            <w:r w:rsidRPr="00434CFA">
              <w:rPr>
                <w:rFonts w:ascii="Times New Roman" w:hAnsi="Times New Roman" w:cs="Times New Roman"/>
                <w:i/>
                <w:iCs/>
                <w:sz w:val="24"/>
              </w:rPr>
              <w:t>OSO</w:t>
            </w:r>
          </w:p>
        </w:tc>
        <w:tc>
          <w:tcPr>
            <w:tcW w:w="2185" w:type="pct"/>
            <w:shd w:val="clear" w:color="auto" w:fill="D9D9D9"/>
          </w:tcPr>
          <w:p w14:paraId="046F4368" w14:textId="7D478F24"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 xml:space="preserve">Cilvēka faktora novērtējums ir veikts, un cilvēka-mašīnas </w:t>
            </w:r>
            <w:proofErr w:type="spellStart"/>
            <w:r w:rsidRPr="00434CFA">
              <w:rPr>
                <w:rFonts w:ascii="Times New Roman" w:hAnsi="Times New Roman" w:cs="Times New Roman"/>
                <w:sz w:val="24"/>
              </w:rPr>
              <w:t>saskarne</w:t>
            </w:r>
            <w:proofErr w:type="spellEnd"/>
            <w:r w:rsidRPr="00434CFA">
              <w:rPr>
                <w:rFonts w:ascii="Times New Roman" w:hAnsi="Times New Roman" w:cs="Times New Roman"/>
                <w:sz w:val="24"/>
              </w:rPr>
              <w:t xml:space="preserve"> (</w:t>
            </w:r>
            <w:r w:rsidRPr="00434CFA">
              <w:rPr>
                <w:rFonts w:ascii="Times New Roman" w:hAnsi="Times New Roman" w:cs="Times New Roman"/>
                <w:i/>
                <w:iCs/>
                <w:sz w:val="24"/>
              </w:rPr>
              <w:t>HMI</w:t>
            </w:r>
            <w:r w:rsidRPr="00434CFA">
              <w:rPr>
                <w:rFonts w:ascii="Times New Roman" w:hAnsi="Times New Roman" w:cs="Times New Roman"/>
                <w:sz w:val="24"/>
              </w:rPr>
              <w:t>) ir atzīta par atbilstošu attiecīgā uzdevuma izpildei</w:t>
            </w:r>
          </w:p>
        </w:tc>
        <w:tc>
          <w:tcPr>
            <w:tcW w:w="312" w:type="pct"/>
            <w:shd w:val="clear" w:color="auto" w:fill="D9D9D9"/>
          </w:tcPr>
          <w:p w14:paraId="3B798C8D" w14:textId="3D4B62EC"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4111D7A9" w14:textId="101EC18B"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648B5173" w14:textId="06F3A1C1"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4FC08790" w14:textId="4B911BB1"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81D7089" w14:textId="18E0201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right w:val="nil"/>
            </w:tcBorders>
            <w:shd w:val="clear" w:color="auto" w:fill="D9D9D9"/>
          </w:tcPr>
          <w:p w14:paraId="0C730DB7" w14:textId="693B83B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11B87CB5" w14:textId="77777777" w:rsidTr="0060714C">
        <w:trPr>
          <w:trHeight w:val="396"/>
        </w:trPr>
        <w:tc>
          <w:tcPr>
            <w:tcW w:w="941" w:type="pct"/>
            <w:tcBorders>
              <w:left w:val="nil"/>
            </w:tcBorders>
            <w:shd w:val="clear" w:color="auto" w:fill="D9D9D9"/>
          </w:tcPr>
          <w:p w14:paraId="33C16360" w14:textId="77777777" w:rsidR="00DC546A" w:rsidRPr="00434CFA" w:rsidRDefault="00DC546A" w:rsidP="00DC546A">
            <w:pPr>
              <w:pStyle w:val="TableParagraph"/>
              <w:jc w:val="both"/>
              <w:rPr>
                <w:rFonts w:ascii="Times New Roman" w:hAnsi="Times New Roman" w:cs="Times New Roman"/>
                <w:noProof/>
                <w:sz w:val="24"/>
                <w:szCs w:val="24"/>
              </w:rPr>
            </w:pPr>
          </w:p>
        </w:tc>
        <w:tc>
          <w:tcPr>
            <w:tcW w:w="2185" w:type="pct"/>
            <w:shd w:val="clear" w:color="auto" w:fill="D9D9D9"/>
          </w:tcPr>
          <w:p w14:paraId="1D0E1871" w14:textId="2B3A001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b/>
                <w:sz w:val="24"/>
              </w:rPr>
              <w:t>Nelabvēlīgi ekspluatācijas apstākļi</w:t>
            </w:r>
          </w:p>
        </w:tc>
        <w:tc>
          <w:tcPr>
            <w:tcW w:w="312" w:type="pct"/>
            <w:shd w:val="clear" w:color="auto" w:fill="D9D9D9"/>
          </w:tcPr>
          <w:p w14:paraId="40CC743A" w14:textId="77777777" w:rsidR="00DC546A" w:rsidRPr="00434CFA" w:rsidRDefault="00DC546A" w:rsidP="00DC546A">
            <w:pPr>
              <w:pStyle w:val="TableParagraph"/>
              <w:jc w:val="both"/>
              <w:rPr>
                <w:rFonts w:ascii="Times New Roman" w:hAnsi="Times New Roman" w:cs="Times New Roman"/>
                <w:noProof/>
                <w:sz w:val="24"/>
                <w:szCs w:val="24"/>
              </w:rPr>
            </w:pPr>
          </w:p>
        </w:tc>
        <w:tc>
          <w:tcPr>
            <w:tcW w:w="312" w:type="pct"/>
            <w:shd w:val="clear" w:color="auto" w:fill="D9D9D9"/>
          </w:tcPr>
          <w:p w14:paraId="7E93B25A" w14:textId="77777777" w:rsidR="00DC546A" w:rsidRPr="00434CFA" w:rsidRDefault="00DC546A" w:rsidP="00DC546A">
            <w:pPr>
              <w:pStyle w:val="TableParagraph"/>
              <w:jc w:val="both"/>
              <w:rPr>
                <w:rFonts w:ascii="Times New Roman" w:hAnsi="Times New Roman" w:cs="Times New Roman"/>
                <w:noProof/>
                <w:sz w:val="24"/>
                <w:szCs w:val="24"/>
              </w:rPr>
            </w:pPr>
          </w:p>
        </w:tc>
        <w:tc>
          <w:tcPr>
            <w:tcW w:w="312" w:type="pct"/>
            <w:shd w:val="clear" w:color="auto" w:fill="D9D9D9"/>
          </w:tcPr>
          <w:p w14:paraId="032E2C5F" w14:textId="77777777" w:rsidR="00DC546A" w:rsidRPr="00434CFA" w:rsidRDefault="00DC546A" w:rsidP="00DC546A">
            <w:pPr>
              <w:pStyle w:val="TableParagraph"/>
              <w:jc w:val="both"/>
              <w:rPr>
                <w:rFonts w:ascii="Times New Roman" w:hAnsi="Times New Roman" w:cs="Times New Roman"/>
                <w:noProof/>
                <w:sz w:val="24"/>
                <w:szCs w:val="24"/>
              </w:rPr>
            </w:pPr>
          </w:p>
        </w:tc>
        <w:tc>
          <w:tcPr>
            <w:tcW w:w="315" w:type="pct"/>
            <w:shd w:val="clear" w:color="auto" w:fill="D9D9D9"/>
          </w:tcPr>
          <w:p w14:paraId="1D68EDCA" w14:textId="77777777" w:rsidR="00DC546A" w:rsidRPr="00434CFA" w:rsidRDefault="00DC546A" w:rsidP="00DC546A">
            <w:pPr>
              <w:pStyle w:val="TableParagraph"/>
              <w:jc w:val="both"/>
              <w:rPr>
                <w:rFonts w:ascii="Times New Roman" w:hAnsi="Times New Roman" w:cs="Times New Roman"/>
                <w:noProof/>
                <w:sz w:val="24"/>
                <w:szCs w:val="24"/>
              </w:rPr>
            </w:pPr>
          </w:p>
        </w:tc>
        <w:tc>
          <w:tcPr>
            <w:tcW w:w="312" w:type="pct"/>
            <w:shd w:val="clear" w:color="auto" w:fill="D9D9D9"/>
          </w:tcPr>
          <w:p w14:paraId="5D77177B" w14:textId="77777777" w:rsidR="00DC546A" w:rsidRPr="00434CFA" w:rsidRDefault="00DC546A" w:rsidP="00DC546A">
            <w:pPr>
              <w:pStyle w:val="TableParagraph"/>
              <w:jc w:val="both"/>
              <w:rPr>
                <w:rFonts w:ascii="Times New Roman" w:hAnsi="Times New Roman" w:cs="Times New Roman"/>
                <w:noProof/>
                <w:sz w:val="24"/>
                <w:szCs w:val="24"/>
              </w:rPr>
            </w:pPr>
          </w:p>
        </w:tc>
        <w:tc>
          <w:tcPr>
            <w:tcW w:w="311" w:type="pct"/>
            <w:tcBorders>
              <w:right w:val="nil"/>
            </w:tcBorders>
            <w:shd w:val="clear" w:color="auto" w:fill="D9D9D9"/>
          </w:tcPr>
          <w:p w14:paraId="3CCCA3E6" w14:textId="77777777" w:rsidR="00DC546A" w:rsidRPr="00434CFA" w:rsidRDefault="00DC546A" w:rsidP="00DC546A">
            <w:pPr>
              <w:pStyle w:val="TableParagraph"/>
              <w:jc w:val="both"/>
              <w:rPr>
                <w:rFonts w:ascii="Times New Roman" w:hAnsi="Times New Roman" w:cs="Times New Roman"/>
                <w:noProof/>
                <w:sz w:val="24"/>
                <w:szCs w:val="24"/>
              </w:rPr>
            </w:pPr>
          </w:p>
        </w:tc>
      </w:tr>
      <w:tr w:rsidR="00DC546A" w:rsidRPr="00434CFA" w14:paraId="18256BFE" w14:textId="77777777" w:rsidTr="0060714C">
        <w:trPr>
          <w:trHeight w:val="566"/>
        </w:trPr>
        <w:tc>
          <w:tcPr>
            <w:tcW w:w="941" w:type="pct"/>
            <w:tcBorders>
              <w:left w:val="nil"/>
            </w:tcBorders>
            <w:shd w:val="clear" w:color="auto" w:fill="D9D9D9"/>
          </w:tcPr>
          <w:p w14:paraId="5161AF05" w14:textId="6B234E8B"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21. </w:t>
            </w:r>
            <w:r w:rsidRPr="00434CFA">
              <w:rPr>
                <w:rFonts w:ascii="Times New Roman" w:hAnsi="Times New Roman" w:cs="Times New Roman"/>
                <w:i/>
                <w:iCs/>
                <w:sz w:val="24"/>
              </w:rPr>
              <w:t>OSO</w:t>
            </w:r>
          </w:p>
        </w:tc>
        <w:tc>
          <w:tcPr>
            <w:tcW w:w="2185" w:type="pct"/>
            <w:shd w:val="clear" w:color="auto" w:fill="D9D9D9"/>
          </w:tcPr>
          <w:p w14:paraId="2B844229" w14:textId="44892DEC"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noteiktas, apstiprinātas un ievērotas ekspluatācijas procedūras</w:t>
            </w:r>
          </w:p>
        </w:tc>
        <w:tc>
          <w:tcPr>
            <w:tcW w:w="312" w:type="pct"/>
            <w:shd w:val="clear" w:color="auto" w:fill="D9D9D9"/>
          </w:tcPr>
          <w:p w14:paraId="0BEAF597" w14:textId="5DB3814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FDC5B66" w14:textId="4A73C37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53AB4513" w14:textId="561E3598"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6C85CEC1" w14:textId="5FFAFD1B"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6459AEAF" w14:textId="3ACCDC6F"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F8F510E" w14:textId="6031702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60714C" w:rsidRPr="00434CFA" w14:paraId="65014C80" w14:textId="77777777" w:rsidTr="0060714C">
        <w:trPr>
          <w:trHeight w:val="865"/>
        </w:trPr>
        <w:tc>
          <w:tcPr>
            <w:tcW w:w="941" w:type="pct"/>
            <w:tcBorders>
              <w:left w:val="nil"/>
            </w:tcBorders>
            <w:shd w:val="clear" w:color="auto" w:fill="D9D9D9"/>
          </w:tcPr>
          <w:p w14:paraId="6EEFA6F5" w14:textId="63A97717"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22. </w:t>
            </w:r>
            <w:r w:rsidRPr="00434CFA">
              <w:rPr>
                <w:rFonts w:ascii="Times New Roman" w:hAnsi="Times New Roman" w:cs="Times New Roman"/>
                <w:i/>
                <w:iCs/>
                <w:sz w:val="24"/>
              </w:rPr>
              <w:t>OSO</w:t>
            </w:r>
          </w:p>
        </w:tc>
        <w:tc>
          <w:tcPr>
            <w:tcW w:w="2185" w:type="pct"/>
            <w:shd w:val="clear" w:color="auto" w:fill="D9D9D9"/>
          </w:tcPr>
          <w:p w14:paraId="7AE4F9D0" w14:textId="3DD46D4D" w:rsidR="0060714C" w:rsidRPr="00434CFA" w:rsidRDefault="0060714C" w:rsidP="0060714C">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 ir sagatavota atpazīt kritiskus</w:t>
            </w:r>
            <w:r>
              <w:rPr>
                <w:rFonts w:ascii="Times New Roman" w:hAnsi="Times New Roman" w:cs="Times New Roman"/>
                <w:sz w:val="24"/>
              </w:rPr>
              <w:t xml:space="preserve"> </w:t>
            </w:r>
            <w:r w:rsidRPr="00434CFA">
              <w:rPr>
                <w:rFonts w:ascii="Times New Roman" w:hAnsi="Times New Roman" w:cs="Times New Roman"/>
                <w:sz w:val="24"/>
              </w:rPr>
              <w:t>vides apstākļus un izvairīties no tiem</w:t>
            </w:r>
          </w:p>
        </w:tc>
        <w:tc>
          <w:tcPr>
            <w:tcW w:w="312" w:type="pct"/>
            <w:shd w:val="clear" w:color="auto" w:fill="D9D9D9"/>
          </w:tcPr>
          <w:p w14:paraId="3D50A7A9" w14:textId="04089A1F"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A3CC50D" w14:textId="590D438B"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68606893" w14:textId="6CE512BF"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5598BBF9" w14:textId="2B0D0EC4"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5F7020DD" w14:textId="2EFC45E7"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right w:val="nil"/>
            </w:tcBorders>
            <w:shd w:val="clear" w:color="auto" w:fill="D9D9D9"/>
          </w:tcPr>
          <w:p w14:paraId="6BA99D38" w14:textId="1F127A73"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3A5EC2E1" w14:textId="77777777" w:rsidTr="0060714C">
        <w:trPr>
          <w:trHeight w:val="632"/>
        </w:trPr>
        <w:tc>
          <w:tcPr>
            <w:tcW w:w="941" w:type="pct"/>
            <w:tcBorders>
              <w:left w:val="nil"/>
            </w:tcBorders>
            <w:shd w:val="clear" w:color="auto" w:fill="D9D9D9"/>
          </w:tcPr>
          <w:p w14:paraId="42858CF0" w14:textId="768E2613"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23. </w:t>
            </w:r>
            <w:r w:rsidRPr="00434CFA">
              <w:rPr>
                <w:rFonts w:ascii="Times New Roman" w:hAnsi="Times New Roman" w:cs="Times New Roman"/>
                <w:i/>
                <w:iCs/>
                <w:sz w:val="24"/>
              </w:rPr>
              <w:t>OSO</w:t>
            </w:r>
          </w:p>
        </w:tc>
        <w:tc>
          <w:tcPr>
            <w:tcW w:w="2185" w:type="pct"/>
            <w:shd w:val="clear" w:color="auto" w:fill="D9D9D9"/>
          </w:tcPr>
          <w:p w14:paraId="187CB99E" w14:textId="4657A0A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noteikti un ievēroti izmērāmi vides apstākļi drošu lidojumu norisei</w:t>
            </w:r>
          </w:p>
        </w:tc>
        <w:tc>
          <w:tcPr>
            <w:tcW w:w="312" w:type="pct"/>
            <w:shd w:val="clear" w:color="auto" w:fill="D9D9D9"/>
          </w:tcPr>
          <w:p w14:paraId="03E9A17E" w14:textId="2ABB53A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4E51001" w14:textId="6F85FD58"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2A3B6CD" w14:textId="02550F96"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6DA8B867" w14:textId="14438F4A"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7CB730C4" w14:textId="7EDCBA4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1AD6B808" w14:textId="74E3806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3BED28C0" w14:textId="77777777" w:rsidTr="0060714C">
        <w:trPr>
          <w:trHeight w:val="671"/>
        </w:trPr>
        <w:tc>
          <w:tcPr>
            <w:tcW w:w="941" w:type="pct"/>
            <w:tcBorders>
              <w:left w:val="nil"/>
            </w:tcBorders>
            <w:shd w:val="clear" w:color="auto" w:fill="D9D9D9"/>
          </w:tcPr>
          <w:p w14:paraId="22604002" w14:textId="7D9D53CA"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24. </w:t>
            </w:r>
            <w:r w:rsidRPr="00434CFA">
              <w:rPr>
                <w:rFonts w:ascii="Times New Roman" w:hAnsi="Times New Roman" w:cs="Times New Roman"/>
                <w:i/>
                <w:iCs/>
                <w:sz w:val="24"/>
              </w:rPr>
              <w:t>OSO</w:t>
            </w:r>
          </w:p>
        </w:tc>
        <w:tc>
          <w:tcPr>
            <w:tcW w:w="2185" w:type="pct"/>
            <w:shd w:val="clear" w:color="auto" w:fill="D9D9D9"/>
          </w:tcPr>
          <w:p w14:paraId="6184430C" w14:textId="23FBDA0E" w:rsidR="00DC546A" w:rsidRPr="00434CFA" w:rsidRDefault="00DC546A" w:rsidP="0026047B">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un apstiprināta ekspluatācijai nelabvēlīgos vides apstākļos</w:t>
            </w:r>
          </w:p>
        </w:tc>
        <w:tc>
          <w:tcPr>
            <w:tcW w:w="312" w:type="pct"/>
            <w:shd w:val="clear" w:color="auto" w:fill="D9D9D9"/>
          </w:tcPr>
          <w:p w14:paraId="2A0D17A6" w14:textId="7B7231AD"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351118C" w14:textId="66E8A31F"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81B0452" w14:textId="05C6BE0C"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6F819D2C" w14:textId="3475876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5A778397" w14:textId="1BD891B3"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36001332" w14:textId="5E5A4F9A"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bl>
    <w:p w14:paraId="1E127958" w14:textId="77777777" w:rsidR="0002744B" w:rsidRPr="00434CFA" w:rsidRDefault="0002744B" w:rsidP="008A0BF0">
      <w:pPr>
        <w:jc w:val="both"/>
        <w:rPr>
          <w:rFonts w:ascii="Times New Roman" w:hAnsi="Times New Roman" w:cs="Times New Roman"/>
          <w:noProof/>
          <w:sz w:val="24"/>
          <w:szCs w:val="24"/>
        </w:rPr>
      </w:pPr>
    </w:p>
    <w:p w14:paraId="736E41E8" w14:textId="2CBD1650" w:rsidR="00C75AC0"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67E365AD" w14:textId="77777777" w:rsidR="00C75AC0" w:rsidRPr="00434CFA" w:rsidRDefault="00C75AC0" w:rsidP="008A0BF0">
      <w:pPr>
        <w:pStyle w:val="BodyText"/>
        <w:jc w:val="both"/>
        <w:rPr>
          <w:rFonts w:ascii="Times New Roman" w:hAnsi="Times New Roman" w:cs="Times New Roman"/>
          <w:noProof/>
          <w:sz w:val="24"/>
          <w:szCs w:val="24"/>
        </w:rPr>
      </w:pPr>
    </w:p>
    <w:p w14:paraId="19C09C8E" w14:textId="77777777" w:rsidR="00C75AC0" w:rsidRPr="00434CFA" w:rsidRDefault="00C75AC0"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lastRenderedPageBreak/>
        <w:t>2.5.3. 9. posms. Piegulošās teritorijas / gaisa telpas apsvērumi</w:t>
      </w:r>
    </w:p>
    <w:p w14:paraId="20C50331" w14:textId="77777777" w:rsidR="00DB5590" w:rsidRPr="00434CFA" w:rsidRDefault="00DB5590" w:rsidP="008A0BF0">
      <w:pPr>
        <w:pStyle w:val="BodyText"/>
        <w:jc w:val="both"/>
        <w:rPr>
          <w:rFonts w:ascii="Times New Roman" w:hAnsi="Times New Roman" w:cs="Times New Roman"/>
          <w:noProof/>
          <w:sz w:val="24"/>
          <w:szCs w:val="24"/>
        </w:rPr>
      </w:pPr>
    </w:p>
    <w:p w14:paraId="0D42ACFC" w14:textId="0567B4DF" w:rsidR="00C75AC0" w:rsidRPr="00434CFA" w:rsidRDefault="00DF3914" w:rsidP="008A0BF0">
      <w:pPr>
        <w:pStyle w:val="ListParagraph"/>
        <w:tabs>
          <w:tab w:val="left" w:pos="1271"/>
          <w:tab w:val="left" w:pos="1275"/>
        </w:tabs>
        <w:spacing w:before="0"/>
        <w:ind w:left="567" w:hanging="283"/>
        <w:jc w:val="both"/>
        <w:rPr>
          <w:rFonts w:ascii="Times New Roman" w:hAnsi="Times New Roman" w:cs="Times New Roman"/>
          <w:noProof/>
          <w:sz w:val="24"/>
          <w:szCs w:val="24"/>
        </w:rPr>
      </w:pPr>
      <w:r w:rsidRPr="00434CFA">
        <w:rPr>
          <w:rFonts w:ascii="Times New Roman" w:hAnsi="Times New Roman" w:cs="Times New Roman"/>
          <w:sz w:val="24"/>
        </w:rPr>
        <w:t>a) Šā punkta mērķis ir apspriest risku, ko rada kontroles zaudēšana pār lidojumu, kas noved pie piegulošo zemes teritoriju un/vai gaisa telpas robežu pārkāpšanas. Šīs teritorijas var mainīties atkarībā no lidojuma fāzes.</w:t>
      </w:r>
    </w:p>
    <w:p w14:paraId="51F2F844" w14:textId="3CD6339E" w:rsidR="00C75AC0" w:rsidRPr="00434CFA" w:rsidRDefault="00DF3914" w:rsidP="008A0BF0">
      <w:pPr>
        <w:pStyle w:val="ListParagraph"/>
        <w:tabs>
          <w:tab w:val="left" w:pos="1273"/>
        </w:tabs>
        <w:spacing w:before="0"/>
        <w:ind w:left="567" w:hanging="283"/>
        <w:jc w:val="both"/>
        <w:rPr>
          <w:rFonts w:ascii="Times New Roman" w:hAnsi="Times New Roman" w:cs="Times New Roman"/>
          <w:noProof/>
          <w:sz w:val="24"/>
          <w:szCs w:val="24"/>
        </w:rPr>
      </w:pPr>
      <w:r w:rsidRPr="00434CFA">
        <w:rPr>
          <w:rFonts w:ascii="Times New Roman" w:hAnsi="Times New Roman" w:cs="Times New Roman"/>
          <w:sz w:val="24"/>
        </w:rPr>
        <w:t xml:space="preserve">b) Turpmāk ir izklāstītas drošuma prasības attiecībā uz </w:t>
      </w:r>
      <w:proofErr w:type="spellStart"/>
      <w:r w:rsidRPr="00434CFA">
        <w:rPr>
          <w:rFonts w:ascii="Times New Roman" w:hAnsi="Times New Roman" w:cs="Times New Roman"/>
          <w:color w:val="000000"/>
          <w:sz w:val="24"/>
          <w:shd w:val="clear" w:color="auto" w:fill="00FFFF"/>
        </w:rPr>
        <w:t>pamat</w:t>
      </w:r>
      <w:r w:rsidRPr="00434CFA">
        <w:rPr>
          <w:rFonts w:ascii="Times New Roman" w:hAnsi="Times New Roman" w:cs="Times New Roman"/>
          <w:color w:val="000000"/>
          <w:sz w:val="24"/>
        </w:rPr>
        <w:t>norobežošanu</w:t>
      </w:r>
      <w:proofErr w:type="spellEnd"/>
      <w:r w:rsidRPr="00434CFA">
        <w:rPr>
          <w:rFonts w:ascii="Times New Roman" w:hAnsi="Times New Roman" w:cs="Times New Roman"/>
          <w:color w:val="000000"/>
          <w:sz w:val="24"/>
        </w:rPr>
        <w:t>.</w:t>
      </w:r>
    </w:p>
    <w:p w14:paraId="21BBBEEF" w14:textId="77777777" w:rsidR="00C75AC0" w:rsidRPr="00434CFA" w:rsidRDefault="00C75AC0" w:rsidP="008A0BF0">
      <w:pPr>
        <w:pStyle w:val="BodyText"/>
        <w:jc w:val="both"/>
        <w:rPr>
          <w:rFonts w:ascii="Times New Roman" w:hAnsi="Times New Roman" w:cs="Times New Roman"/>
          <w:noProof/>
          <w:sz w:val="24"/>
          <w:szCs w:val="24"/>
        </w:rPr>
      </w:pPr>
    </w:p>
    <w:tbl>
      <w:tblPr>
        <w:tblStyle w:val="TableGrid"/>
        <w:tblW w:w="4674" w:type="pct"/>
        <w:tblInd w:w="595" w:type="dxa"/>
        <w:tblCellMar>
          <w:top w:w="28" w:type="dxa"/>
          <w:left w:w="28" w:type="dxa"/>
          <w:bottom w:w="28" w:type="dxa"/>
          <w:right w:w="28" w:type="dxa"/>
        </w:tblCellMar>
        <w:tblLook w:val="04A0" w:firstRow="1" w:lastRow="0" w:firstColumn="1" w:lastColumn="0" w:noHBand="0" w:noVBand="1"/>
      </w:tblPr>
      <w:tblGrid>
        <w:gridCol w:w="8471"/>
      </w:tblGrid>
      <w:tr w:rsidR="003A7842" w:rsidRPr="00434CFA" w14:paraId="641D4FA7" w14:textId="77777777" w:rsidTr="00C757E0">
        <w:tc>
          <w:tcPr>
            <w:tcW w:w="5000" w:type="pct"/>
          </w:tcPr>
          <w:p w14:paraId="268C3E87" w14:textId="77AE2CEC" w:rsidR="003A7842" w:rsidRPr="00434CFA" w:rsidRDefault="00C0491D" w:rsidP="008A0BF0">
            <w:pPr>
              <w:pStyle w:val="BodyText"/>
              <w:jc w:val="both"/>
              <w:rPr>
                <w:rFonts w:ascii="Times New Roman" w:hAnsi="Times New Roman" w:cs="Times New Roman"/>
                <w:noProof/>
                <w:sz w:val="24"/>
                <w:szCs w:val="24"/>
              </w:rPr>
            </w:pPr>
            <w:r w:rsidRPr="00434CFA">
              <w:rPr>
                <w:rFonts w:ascii="Times New Roman" w:hAnsi="Times New Roman" w:cs="Times New Roman"/>
                <w:strike/>
                <w:color w:val="FF0000"/>
                <w:sz w:val="24"/>
              </w:rPr>
              <w:t>1.</w:t>
            </w:r>
            <w:r w:rsidRPr="00434CFA">
              <w:rPr>
                <w:rFonts w:ascii="Times New Roman" w:hAnsi="Times New Roman" w:cs="Times New Roman"/>
                <w:color w:val="FF0000"/>
                <w:sz w:val="24"/>
              </w:rPr>
              <w:t xml:space="preserve"> </w:t>
            </w:r>
            <w:r w:rsidRPr="00434CFA">
              <w:rPr>
                <w:rFonts w:ascii="Times New Roman" w:hAnsi="Times New Roman" w:cs="Times New Roman"/>
                <w:sz w:val="24"/>
              </w:rPr>
              <w:t>Neviena iespējama</w:t>
            </w:r>
            <w:r w:rsidR="00884FE2" w:rsidRPr="00434CFA">
              <w:rPr>
                <w:rStyle w:val="FootnoteReference"/>
                <w:rFonts w:ascii="Times New Roman" w:hAnsi="Times New Roman" w:cs="Times New Roman"/>
                <w:noProof/>
                <w:sz w:val="24"/>
                <w:szCs w:val="24"/>
              </w:rPr>
              <w:footnoteReference w:id="7"/>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nodrošinātās ārējās sistēmas atteice</w:t>
            </w:r>
            <w:r w:rsidR="00637A7C" w:rsidRPr="00434CFA">
              <w:rPr>
                <w:rStyle w:val="FootnoteReference"/>
                <w:rFonts w:ascii="Times New Roman" w:hAnsi="Times New Roman" w:cs="Times New Roman"/>
                <w:noProof/>
                <w:sz w:val="24"/>
                <w:szCs w:val="24"/>
              </w:rPr>
              <w:footnoteReference w:id="8"/>
            </w:r>
            <w:r w:rsidRPr="00434CFA">
              <w:rPr>
                <w:rFonts w:ascii="Times New Roman" w:hAnsi="Times New Roman" w:cs="Times New Roman"/>
                <w:sz w:val="24"/>
              </w:rPr>
              <w:t xml:space="preserve"> nedrīkst novest pie izlidošanas ārpus darbības telpas.</w:t>
            </w:r>
          </w:p>
          <w:p w14:paraId="6A3F591F" w14:textId="77777777" w:rsidR="0063279D" w:rsidRPr="00434CFA" w:rsidRDefault="0063279D" w:rsidP="008A0BF0">
            <w:pPr>
              <w:pStyle w:val="BodyText"/>
              <w:jc w:val="both"/>
              <w:rPr>
                <w:rFonts w:ascii="Times New Roman" w:hAnsi="Times New Roman" w:cs="Times New Roman"/>
                <w:noProof/>
                <w:sz w:val="24"/>
                <w:szCs w:val="24"/>
              </w:rPr>
            </w:pPr>
          </w:p>
          <w:p w14:paraId="033D8C72" w14:textId="2C666380" w:rsidR="0063279D" w:rsidRPr="00434CFA" w:rsidRDefault="0063279D" w:rsidP="008A0BF0">
            <w:pPr>
              <w:jc w:val="both"/>
              <w:rPr>
                <w:rFonts w:ascii="Times New Roman" w:hAnsi="Times New Roman" w:cs="Times New Roman"/>
                <w:i/>
                <w:noProof/>
                <w:color w:val="000000"/>
                <w:sz w:val="24"/>
                <w:szCs w:val="24"/>
              </w:rPr>
            </w:pPr>
            <w:r w:rsidRPr="00434CFA">
              <w:rPr>
                <w:rFonts w:ascii="Times New Roman" w:hAnsi="Times New Roman" w:cs="Times New Roman"/>
                <w:i/>
                <w:sz w:val="24"/>
              </w:rPr>
              <w:t xml:space="preserve">Atbilstība iepriekšminētajai prasībai </w:t>
            </w:r>
            <w:r w:rsidRPr="00434CFA">
              <w:rPr>
                <w:rFonts w:ascii="Times New Roman" w:hAnsi="Times New Roman" w:cs="Times New Roman"/>
                <w:i/>
                <w:strike/>
                <w:color w:val="FF0000"/>
                <w:sz w:val="24"/>
              </w:rPr>
              <w:t>apliecina</w:t>
            </w:r>
            <w:r w:rsidRPr="00434CFA">
              <w:rPr>
                <w:rFonts w:ascii="Times New Roman" w:hAnsi="Times New Roman" w:cs="Times New Roman"/>
                <w:i/>
                <w:sz w:val="24"/>
              </w:rPr>
              <w:t xml:space="preserve"> </w:t>
            </w:r>
            <w:r w:rsidRPr="00434CFA">
              <w:rPr>
                <w:rFonts w:ascii="Times New Roman" w:hAnsi="Times New Roman" w:cs="Times New Roman"/>
                <w:i/>
                <w:color w:val="000000"/>
                <w:sz w:val="24"/>
                <w:shd w:val="clear" w:color="auto" w:fill="00FFFF"/>
              </w:rPr>
              <w:t>jāapliecina</w:t>
            </w:r>
            <w:r w:rsidRPr="00434CFA">
              <w:rPr>
                <w:rFonts w:ascii="Times New Roman" w:hAnsi="Times New Roman" w:cs="Times New Roman"/>
                <w:i/>
                <w:sz w:val="24"/>
              </w:rPr>
              <w:t xml:space="preserve"> ar konstrukcijas un uzstādīšanas novērtējumu, un tajā </w:t>
            </w:r>
            <w:r w:rsidRPr="00434CFA">
              <w:rPr>
                <w:rFonts w:ascii="Times New Roman" w:hAnsi="Times New Roman" w:cs="Times New Roman"/>
                <w:i/>
                <w:strike/>
                <w:color w:val="FF0000"/>
                <w:sz w:val="24"/>
              </w:rPr>
              <w:t>ietver</w:t>
            </w:r>
            <w:r w:rsidRPr="00434CFA">
              <w:rPr>
                <w:rFonts w:ascii="Times New Roman" w:hAnsi="Times New Roman" w:cs="Times New Roman"/>
                <w:i/>
                <w:sz w:val="24"/>
              </w:rPr>
              <w:t xml:space="preserve"> </w:t>
            </w:r>
            <w:r w:rsidRPr="00434CFA">
              <w:rPr>
                <w:rFonts w:ascii="Times New Roman" w:hAnsi="Times New Roman" w:cs="Times New Roman"/>
                <w:i/>
                <w:color w:val="000000"/>
                <w:sz w:val="24"/>
                <w:shd w:val="clear" w:color="auto" w:fill="00FFFF"/>
              </w:rPr>
              <w:t>jāietver</w:t>
            </w:r>
            <w:r w:rsidRPr="00434CFA">
              <w:rPr>
                <w:rFonts w:ascii="Times New Roman" w:hAnsi="Times New Roman" w:cs="Times New Roman"/>
                <w:i/>
                <w:color w:val="000000"/>
                <w:sz w:val="24"/>
              </w:rPr>
              <w:t xml:space="preserve"> vismaz:</w:t>
            </w:r>
          </w:p>
          <w:p w14:paraId="1AA77CCA" w14:textId="77777777" w:rsidR="00132BA2" w:rsidRPr="00434CFA" w:rsidRDefault="00132BA2" w:rsidP="008A0BF0">
            <w:pPr>
              <w:jc w:val="both"/>
              <w:rPr>
                <w:rFonts w:ascii="Times New Roman" w:hAnsi="Times New Roman" w:cs="Times New Roman"/>
                <w:i/>
                <w:noProof/>
                <w:sz w:val="24"/>
                <w:szCs w:val="24"/>
              </w:rPr>
            </w:pPr>
          </w:p>
          <w:p w14:paraId="6B41B5E5" w14:textId="77777777" w:rsidR="0063279D" w:rsidRPr="00434CFA" w:rsidRDefault="0063279D" w:rsidP="008A0BF0">
            <w:pPr>
              <w:numPr>
                <w:ilvl w:val="0"/>
                <w:numId w:val="60"/>
              </w:numPr>
              <w:tabs>
                <w:tab w:val="left" w:pos="667"/>
              </w:tabs>
              <w:ind w:left="393" w:hanging="393"/>
              <w:jc w:val="both"/>
              <w:rPr>
                <w:rFonts w:ascii="Times New Roman" w:hAnsi="Times New Roman" w:cs="Times New Roman"/>
                <w:i/>
                <w:noProof/>
                <w:sz w:val="24"/>
                <w:szCs w:val="24"/>
              </w:rPr>
            </w:pPr>
            <w:r w:rsidRPr="00434CFA">
              <w:rPr>
                <w:rFonts w:ascii="Times New Roman" w:hAnsi="Times New Roman" w:cs="Times New Roman"/>
                <w:i/>
                <w:sz w:val="24"/>
              </w:rPr>
              <w:t xml:space="preserve">konstrukcijas un uzstādīšanas iezīmes (autonomija, </w:t>
            </w:r>
            <w:proofErr w:type="spellStart"/>
            <w:r w:rsidRPr="00434CFA">
              <w:rPr>
                <w:rFonts w:ascii="Times New Roman" w:hAnsi="Times New Roman" w:cs="Times New Roman"/>
                <w:i/>
                <w:sz w:val="24"/>
              </w:rPr>
              <w:t>distancēšana</w:t>
            </w:r>
            <w:proofErr w:type="spellEnd"/>
            <w:r w:rsidRPr="00434CFA">
              <w:rPr>
                <w:rFonts w:ascii="Times New Roman" w:hAnsi="Times New Roman" w:cs="Times New Roman"/>
                <w:i/>
                <w:sz w:val="24"/>
              </w:rPr>
              <w:t xml:space="preserve"> un dublēšana);</w:t>
            </w:r>
          </w:p>
          <w:p w14:paraId="061734BF" w14:textId="77777777" w:rsidR="00132BA2" w:rsidRPr="00434CFA" w:rsidRDefault="00132BA2" w:rsidP="008A0BF0">
            <w:pPr>
              <w:tabs>
                <w:tab w:val="left" w:pos="667"/>
              </w:tabs>
              <w:ind w:left="393"/>
              <w:jc w:val="both"/>
              <w:rPr>
                <w:rFonts w:ascii="Times New Roman" w:hAnsi="Times New Roman" w:cs="Times New Roman"/>
                <w:i/>
                <w:noProof/>
                <w:sz w:val="24"/>
                <w:szCs w:val="24"/>
              </w:rPr>
            </w:pPr>
          </w:p>
          <w:p w14:paraId="52EC1325" w14:textId="04ED4FA2" w:rsidR="0063279D" w:rsidRPr="00434CFA" w:rsidRDefault="0063279D" w:rsidP="008A0BF0">
            <w:pPr>
              <w:ind w:left="393"/>
              <w:jc w:val="both"/>
              <w:rPr>
                <w:rFonts w:ascii="Times New Roman" w:hAnsi="Times New Roman" w:cs="Times New Roman"/>
                <w:i/>
                <w:noProof/>
                <w:color w:val="000000"/>
                <w:sz w:val="24"/>
                <w:szCs w:val="24"/>
                <w:shd w:val="clear" w:color="auto" w:fill="00FFFF"/>
              </w:rPr>
            </w:pPr>
            <w:r w:rsidRPr="00434CFA">
              <w:rPr>
                <w:rFonts w:ascii="Times New Roman" w:hAnsi="Times New Roman" w:cs="Times New Roman"/>
                <w:i/>
                <w:color w:val="000000"/>
                <w:sz w:val="24"/>
                <w:shd w:val="clear" w:color="auto" w:fill="00FFFF"/>
              </w:rPr>
              <w:t xml:space="preserve">Piezīme. Autonomija, </w:t>
            </w:r>
            <w:proofErr w:type="spellStart"/>
            <w:r w:rsidRPr="00434CFA">
              <w:rPr>
                <w:rFonts w:ascii="Times New Roman" w:hAnsi="Times New Roman" w:cs="Times New Roman"/>
                <w:i/>
                <w:color w:val="000000"/>
                <w:sz w:val="24"/>
                <w:shd w:val="clear" w:color="auto" w:fill="00FFFF"/>
              </w:rPr>
              <w:t>distancēšana</w:t>
            </w:r>
            <w:proofErr w:type="spellEnd"/>
            <w:r w:rsidRPr="00434CFA">
              <w:rPr>
                <w:rFonts w:ascii="Times New Roman" w:hAnsi="Times New Roman" w:cs="Times New Roman"/>
                <w:i/>
                <w:color w:val="000000"/>
                <w:sz w:val="24"/>
                <w:shd w:val="clear" w:color="auto" w:fill="00FFFF"/>
              </w:rPr>
              <w:t xml:space="preserve"> un dublēšana nav obligāti nepieciešama, taču tās var būt noderīgas, lai pamatotu norobežošanas sistēmas noturīgumu.</w:t>
            </w:r>
          </w:p>
          <w:p w14:paraId="75A3CF86" w14:textId="77777777" w:rsidR="00132BA2" w:rsidRPr="00434CFA" w:rsidRDefault="00132BA2" w:rsidP="008A0BF0">
            <w:pPr>
              <w:jc w:val="both"/>
              <w:rPr>
                <w:rFonts w:ascii="Times New Roman" w:hAnsi="Times New Roman" w:cs="Times New Roman"/>
                <w:i/>
                <w:noProof/>
                <w:sz w:val="24"/>
                <w:szCs w:val="24"/>
              </w:rPr>
            </w:pPr>
          </w:p>
          <w:p w14:paraId="45A75413" w14:textId="19B5414A" w:rsidR="0063279D" w:rsidRPr="00434CFA" w:rsidRDefault="0063279D" w:rsidP="008A0BF0">
            <w:pPr>
              <w:numPr>
                <w:ilvl w:val="0"/>
                <w:numId w:val="60"/>
              </w:numPr>
              <w:tabs>
                <w:tab w:val="left" w:pos="667"/>
              </w:tabs>
              <w:ind w:left="393" w:hanging="393"/>
              <w:jc w:val="both"/>
              <w:rPr>
                <w:rFonts w:ascii="Times New Roman" w:hAnsi="Times New Roman" w:cs="Times New Roman"/>
                <w:i/>
                <w:noProof/>
                <w:sz w:val="24"/>
                <w:szCs w:val="24"/>
              </w:rPr>
            </w:pPr>
            <w:r w:rsidRPr="00434CFA">
              <w:rPr>
                <w:rFonts w:ascii="Times New Roman" w:hAnsi="Times New Roman" w:cs="Times New Roman"/>
                <w:i/>
                <w:sz w:val="24"/>
              </w:rPr>
              <w:t xml:space="preserve">ar </w:t>
            </w:r>
            <w:proofErr w:type="spellStart"/>
            <w:r w:rsidRPr="00434CFA">
              <w:rPr>
                <w:rFonts w:ascii="Times New Roman" w:hAnsi="Times New Roman" w:cs="Times New Roman"/>
                <w:i/>
                <w:sz w:val="24"/>
              </w:rPr>
              <w:t>ConOps</w:t>
            </w:r>
            <w:proofErr w:type="spellEnd"/>
            <w:r w:rsidRPr="00434CFA">
              <w:rPr>
                <w:rFonts w:ascii="Times New Roman" w:hAnsi="Times New Roman" w:cs="Times New Roman"/>
                <w:i/>
                <w:sz w:val="24"/>
              </w:rPr>
              <w:t xml:space="preserve"> saistītie attiecīgie īpašie riski (piemēram, krusa, ledus, sniegs, elektromagnētiskie traucējumi u. c.).</w:t>
            </w:r>
          </w:p>
          <w:p w14:paraId="494DBA8A" w14:textId="77777777" w:rsidR="0063279D" w:rsidRPr="00434CFA" w:rsidRDefault="0063279D" w:rsidP="008A0BF0">
            <w:pPr>
              <w:tabs>
                <w:tab w:val="left" w:pos="667"/>
              </w:tabs>
              <w:jc w:val="both"/>
              <w:rPr>
                <w:rFonts w:ascii="Times New Roman" w:hAnsi="Times New Roman" w:cs="Times New Roman"/>
                <w:i/>
                <w:noProof/>
                <w:sz w:val="24"/>
                <w:szCs w:val="24"/>
              </w:rPr>
            </w:pPr>
          </w:p>
          <w:p w14:paraId="129B1FBD" w14:textId="7622AD41" w:rsidR="0063279D" w:rsidRPr="00434CFA" w:rsidRDefault="0063279D" w:rsidP="008A0BF0">
            <w:pPr>
              <w:jc w:val="both"/>
              <w:rPr>
                <w:rFonts w:ascii="Times New Roman" w:hAnsi="Times New Roman" w:cs="Times New Roman"/>
                <w:noProof/>
                <w:sz w:val="24"/>
                <w:szCs w:val="24"/>
              </w:rPr>
            </w:pPr>
            <w:r w:rsidRPr="00434CFA">
              <w:rPr>
                <w:rFonts w:ascii="Times New Roman" w:hAnsi="Times New Roman" w:cs="Times New Roman"/>
                <w:sz w:val="24"/>
                <w:shd w:val="clear" w:color="auto" w:fill="00FFFF"/>
              </w:rPr>
              <w:t xml:space="preserve">Kompetentā iestāde var pieņemt </w:t>
            </w:r>
            <w:r w:rsidR="005F5DD4">
              <w:rPr>
                <w:rFonts w:ascii="Times New Roman" w:hAnsi="Times New Roman" w:cs="Times New Roman"/>
                <w:sz w:val="24"/>
                <w:shd w:val="clear" w:color="auto" w:fill="00FFFF"/>
              </w:rPr>
              <w:t>deklarāciju</w:t>
            </w:r>
            <w:r w:rsidRPr="00434CFA">
              <w:rPr>
                <w:rFonts w:ascii="Times New Roman" w:hAnsi="Times New Roman" w:cs="Times New Roman"/>
                <w:sz w:val="24"/>
                <w:shd w:val="clear" w:color="auto" w:fill="00FFFF"/>
              </w:rPr>
              <w:t xml:space="preserve"> par norādīto integritāti. Pieteikuma iesniedzējs </w:t>
            </w:r>
            <w:r w:rsidR="005F31B8">
              <w:rPr>
                <w:rFonts w:ascii="Times New Roman" w:hAnsi="Times New Roman" w:cs="Times New Roman"/>
                <w:sz w:val="24"/>
                <w:shd w:val="clear" w:color="auto" w:fill="00FFFF"/>
              </w:rPr>
              <w:t>deklarē</w:t>
            </w:r>
            <w:r w:rsidRPr="00434CFA">
              <w:rPr>
                <w:rFonts w:ascii="Times New Roman" w:hAnsi="Times New Roman" w:cs="Times New Roman"/>
                <w:sz w:val="24"/>
                <w:shd w:val="clear" w:color="auto" w:fill="00FFFF"/>
              </w:rPr>
              <w:t xml:space="preserve">, ka ir sasniegts nepieciešamais integritātes līmenis </w:t>
            </w:r>
            <w:r w:rsidRPr="00434CFA">
              <w:rPr>
                <w:rFonts w:ascii="Times New Roman" w:hAnsi="Times New Roman" w:cs="Times New Roman"/>
                <w:color w:val="000000"/>
                <w:sz w:val="24"/>
                <w:shd w:val="clear" w:color="auto" w:fill="00FFFF"/>
              </w:rPr>
              <w:t>un ir pieejami apstiprinoši pierādījumi.</w:t>
            </w:r>
          </w:p>
        </w:tc>
      </w:tr>
    </w:tbl>
    <w:p w14:paraId="27EA648F" w14:textId="77777777" w:rsidR="003A7842" w:rsidRPr="00434CFA" w:rsidRDefault="003A7842" w:rsidP="008A0BF0">
      <w:pPr>
        <w:pStyle w:val="BodyText"/>
        <w:jc w:val="both"/>
        <w:rPr>
          <w:rFonts w:ascii="Times New Roman" w:hAnsi="Times New Roman" w:cs="Times New Roman"/>
          <w:noProof/>
          <w:sz w:val="24"/>
          <w:szCs w:val="24"/>
        </w:rPr>
      </w:pPr>
    </w:p>
    <w:p w14:paraId="3252F9AA" w14:textId="6C36C696" w:rsidR="00C75AC0" w:rsidRPr="00434CFA" w:rsidRDefault="00A92B5F" w:rsidP="008A0BF0">
      <w:pPr>
        <w:pStyle w:val="ListParagraph"/>
        <w:tabs>
          <w:tab w:val="left" w:pos="2408"/>
        </w:tabs>
        <w:spacing w:before="0"/>
        <w:ind w:left="567" w:hanging="283"/>
        <w:jc w:val="both"/>
        <w:rPr>
          <w:rFonts w:ascii="Times New Roman" w:hAnsi="Times New Roman" w:cs="Times New Roman"/>
          <w:noProof/>
          <w:sz w:val="24"/>
          <w:szCs w:val="24"/>
        </w:rPr>
      </w:pPr>
      <w:r w:rsidRPr="00434CFA">
        <w:rPr>
          <w:rFonts w:ascii="Times New Roman" w:hAnsi="Times New Roman" w:cs="Times New Roman"/>
          <w:sz w:val="24"/>
        </w:rPr>
        <w:t>c) Uzlabotā norobežošana</w:t>
      </w:r>
      <w:r w:rsidRPr="00434CFA">
        <w:rPr>
          <w:rFonts w:ascii="Times New Roman" w:hAnsi="Times New Roman" w:cs="Times New Roman"/>
          <w:strike/>
          <w:color w:val="FF0000"/>
          <w:sz w:val="24"/>
        </w:rPr>
        <w:t>, kas balstīta turpmāk norādītajās trīs drošuma prasībās,</w:t>
      </w:r>
      <w:r w:rsidRPr="00434CFA">
        <w:rPr>
          <w:rFonts w:ascii="Times New Roman" w:hAnsi="Times New Roman" w:cs="Times New Roman"/>
          <w:sz w:val="24"/>
        </w:rPr>
        <w:t xml:space="preserve"> ir piemērojama attiecībā uz lidojumiem, kas tiek veikti:</w:t>
      </w:r>
    </w:p>
    <w:p w14:paraId="2B5CEBBF" w14:textId="77777777" w:rsidR="003412EB" w:rsidRPr="00434CFA" w:rsidRDefault="003412EB" w:rsidP="008A0BF0">
      <w:pPr>
        <w:pStyle w:val="ListParagraph"/>
        <w:tabs>
          <w:tab w:val="left" w:pos="2408"/>
        </w:tabs>
        <w:spacing w:before="0"/>
        <w:ind w:left="567" w:hanging="283"/>
        <w:jc w:val="both"/>
        <w:rPr>
          <w:rFonts w:ascii="Times New Roman" w:hAnsi="Times New Roman" w:cs="Times New Roman"/>
          <w:noProof/>
          <w:sz w:val="24"/>
          <w:szCs w:val="24"/>
        </w:rPr>
      </w:pPr>
    </w:p>
    <w:p w14:paraId="3440C9CC" w14:textId="206863D8" w:rsidR="00C75AC0" w:rsidRPr="00434CFA" w:rsidRDefault="00A92B5F" w:rsidP="008A0BF0">
      <w:pPr>
        <w:pStyle w:val="ListParagraph"/>
        <w:tabs>
          <w:tab w:val="left" w:pos="2975"/>
        </w:tabs>
        <w:spacing w:before="0"/>
        <w:ind w:left="851" w:hanging="283"/>
        <w:jc w:val="both"/>
        <w:rPr>
          <w:rFonts w:ascii="Times New Roman" w:hAnsi="Times New Roman" w:cs="Times New Roman"/>
          <w:noProof/>
          <w:sz w:val="24"/>
          <w:szCs w:val="24"/>
        </w:rPr>
      </w:pPr>
      <w:r w:rsidRPr="00434CFA">
        <w:rPr>
          <w:rFonts w:ascii="Times New Roman" w:hAnsi="Times New Roman" w:cs="Times New Roman"/>
          <w:sz w:val="24"/>
        </w:rPr>
        <w:t>1) vietās, kuru piegulošās teritorijas:</w:t>
      </w:r>
    </w:p>
    <w:p w14:paraId="348A6530" w14:textId="07D684FF" w:rsidR="00C75AC0" w:rsidRPr="00434CFA" w:rsidRDefault="00CC793A"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i) ietver cilvēku pulcēšanās vietas</w:t>
      </w:r>
      <w:r w:rsidR="000054F6" w:rsidRPr="00434CFA">
        <w:rPr>
          <w:rStyle w:val="FootnoteReference"/>
          <w:rFonts w:ascii="Times New Roman" w:hAnsi="Times New Roman" w:cs="Times New Roman"/>
          <w:noProof/>
          <w:sz w:val="24"/>
          <w:szCs w:val="24"/>
        </w:rPr>
        <w:footnoteReference w:id="9"/>
      </w:r>
      <w:r w:rsidRPr="00434CFA">
        <w:rPr>
          <w:rFonts w:ascii="Times New Roman" w:hAnsi="Times New Roman" w:cs="Times New Roman"/>
          <w:sz w:val="24"/>
        </w:rPr>
        <w:t xml:space="preserve">, ja vien </w:t>
      </w:r>
      <w:r w:rsidRPr="00434CFA">
        <w:rPr>
          <w:rFonts w:ascii="Times New Roman" w:hAnsi="Times New Roman" w:cs="Times New Roman"/>
          <w:i/>
          <w:iCs/>
          <w:sz w:val="24"/>
        </w:rPr>
        <w:t>UAS</w:t>
      </w:r>
      <w:r w:rsidRPr="00434CFA">
        <w:rPr>
          <w:rFonts w:ascii="Times New Roman" w:hAnsi="Times New Roman" w:cs="Times New Roman"/>
          <w:sz w:val="24"/>
        </w:rPr>
        <w:t xml:space="preserve"> jau nav apstiprināta ekspluatācijai virs cilvēku pulcēšanās vietām, vai</w:t>
      </w:r>
    </w:p>
    <w:p w14:paraId="3C58A041" w14:textId="04553883" w:rsidR="00C75AC0" w:rsidRPr="00434CFA" w:rsidRDefault="00CC793A"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 xml:space="preserve">ii) ir </w:t>
      </w:r>
      <w:r w:rsidRPr="00434CFA">
        <w:rPr>
          <w:rFonts w:ascii="Times New Roman" w:hAnsi="Times New Roman" w:cs="Times New Roman"/>
          <w:i/>
          <w:iCs/>
          <w:sz w:val="24"/>
        </w:rPr>
        <w:t>ARC-d</w:t>
      </w:r>
      <w:r w:rsidRPr="00434CFA">
        <w:rPr>
          <w:rFonts w:ascii="Times New Roman" w:hAnsi="Times New Roman" w:cs="Times New Roman"/>
          <w:sz w:val="24"/>
        </w:rPr>
        <w:t xml:space="preserve">, ja vien </w:t>
      </w:r>
      <w:r w:rsidRPr="00434CFA">
        <w:rPr>
          <w:rFonts w:ascii="Times New Roman" w:hAnsi="Times New Roman" w:cs="Times New Roman"/>
          <w:i/>
          <w:iCs/>
          <w:sz w:val="24"/>
        </w:rPr>
        <w:t>ARC-d</w:t>
      </w:r>
      <w:r w:rsidRPr="00434CFA">
        <w:rPr>
          <w:rFonts w:ascii="Times New Roman" w:hAnsi="Times New Roman" w:cs="Times New Roman"/>
          <w:sz w:val="24"/>
        </w:rPr>
        <w:t xml:space="preserve"> jau nav nenovērstā </w:t>
      </w:r>
      <w:r w:rsidRPr="00434CFA">
        <w:rPr>
          <w:rFonts w:ascii="Times New Roman" w:hAnsi="Times New Roman" w:cs="Times New Roman"/>
          <w:i/>
          <w:iCs/>
          <w:sz w:val="24"/>
        </w:rPr>
        <w:t>ARC</w:t>
      </w:r>
      <w:r w:rsidRPr="00434CFA">
        <w:rPr>
          <w:rFonts w:ascii="Times New Roman" w:hAnsi="Times New Roman" w:cs="Times New Roman"/>
          <w:sz w:val="24"/>
        </w:rPr>
        <w:t xml:space="preserve"> gaisa telpas zonā, kurā ir paredzēts veikt lidojumu darbības telpas ietvaros;</w:t>
      </w:r>
    </w:p>
    <w:p w14:paraId="18963D04" w14:textId="77777777" w:rsidR="003412EB" w:rsidRPr="00434CFA" w:rsidRDefault="003412EB" w:rsidP="008A0BF0">
      <w:pPr>
        <w:pStyle w:val="ListParagraph"/>
        <w:tabs>
          <w:tab w:val="left" w:pos="3544"/>
        </w:tabs>
        <w:spacing w:before="0"/>
        <w:ind w:left="1134" w:hanging="284"/>
        <w:jc w:val="both"/>
        <w:rPr>
          <w:rFonts w:ascii="Times New Roman" w:hAnsi="Times New Roman" w:cs="Times New Roman"/>
          <w:noProof/>
          <w:sz w:val="24"/>
          <w:szCs w:val="24"/>
        </w:rPr>
      </w:pPr>
    </w:p>
    <w:p w14:paraId="2F08B1D6" w14:textId="2CFE60D7" w:rsidR="00C75AC0" w:rsidRPr="00434CFA" w:rsidRDefault="00375BB6" w:rsidP="008A0BF0">
      <w:pPr>
        <w:pStyle w:val="ListParagraph"/>
        <w:tabs>
          <w:tab w:val="left" w:pos="2975"/>
        </w:tabs>
        <w:spacing w:before="0"/>
        <w:ind w:left="851" w:hanging="284"/>
        <w:jc w:val="both"/>
        <w:rPr>
          <w:rFonts w:ascii="Times New Roman" w:hAnsi="Times New Roman" w:cs="Times New Roman"/>
          <w:noProof/>
          <w:sz w:val="24"/>
          <w:szCs w:val="24"/>
        </w:rPr>
      </w:pPr>
      <w:r w:rsidRPr="00434CFA">
        <w:rPr>
          <w:rFonts w:ascii="Times New Roman" w:hAnsi="Times New Roman" w:cs="Times New Roman"/>
          <w:sz w:val="24"/>
        </w:rPr>
        <w:t>2) vai gadījumā, ja darbības telpa atrodas apdzīvotā teritorijā, kur:</w:t>
      </w:r>
    </w:p>
    <w:p w14:paraId="7B9B1882" w14:textId="2644CC84" w:rsidR="00C75AC0" w:rsidRPr="00434CFA" w:rsidRDefault="00375BB6"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 xml:space="preserve">i) </w:t>
      </w:r>
      <w:r w:rsidRPr="00434CFA">
        <w:rPr>
          <w:rFonts w:ascii="Times New Roman" w:hAnsi="Times New Roman" w:cs="Times New Roman"/>
          <w:i/>
          <w:iCs/>
          <w:sz w:val="24"/>
        </w:rPr>
        <w:t>M1</w:t>
      </w:r>
      <w:r w:rsidRPr="00434CFA">
        <w:rPr>
          <w:rFonts w:ascii="Times New Roman" w:hAnsi="Times New Roman" w:cs="Times New Roman"/>
          <w:sz w:val="24"/>
        </w:rPr>
        <w:t xml:space="preserve"> riska mazināšanas pasākums ir piemērots, lai pazeminātu </w:t>
      </w:r>
      <w:r w:rsidRPr="00434CFA">
        <w:rPr>
          <w:rFonts w:ascii="Times New Roman" w:hAnsi="Times New Roman" w:cs="Times New Roman"/>
          <w:i/>
          <w:iCs/>
          <w:sz w:val="24"/>
        </w:rPr>
        <w:t>GRC</w:t>
      </w:r>
      <w:r w:rsidRPr="00434CFA">
        <w:rPr>
          <w:rFonts w:ascii="Times New Roman" w:hAnsi="Times New Roman" w:cs="Times New Roman"/>
          <w:sz w:val="24"/>
        </w:rPr>
        <w:t>, vai</w:t>
      </w:r>
    </w:p>
    <w:p w14:paraId="08083528" w14:textId="09ECF22D" w:rsidR="00C75AC0" w:rsidRPr="00434CFA" w:rsidRDefault="00375BB6"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ii) ekspluatācija notiek kontrolētā zemes teritorijā.</w:t>
      </w:r>
    </w:p>
    <w:p w14:paraId="26E9BF00" w14:textId="77777777" w:rsidR="003412EB" w:rsidRPr="00434CFA" w:rsidRDefault="003412EB" w:rsidP="008A0BF0">
      <w:pPr>
        <w:pStyle w:val="ListParagraph"/>
        <w:tabs>
          <w:tab w:val="left" w:pos="3544"/>
        </w:tabs>
        <w:spacing w:before="0"/>
        <w:ind w:left="1134" w:hanging="284"/>
        <w:jc w:val="both"/>
        <w:rPr>
          <w:rFonts w:ascii="Times New Roman" w:hAnsi="Times New Roman" w:cs="Times New Roman"/>
          <w:noProof/>
          <w:sz w:val="24"/>
          <w:szCs w:val="24"/>
        </w:rPr>
      </w:pPr>
    </w:p>
    <w:p w14:paraId="1FA86778" w14:textId="3FAC40DE" w:rsidR="00C75AC0" w:rsidRPr="00434CFA" w:rsidRDefault="00786A58" w:rsidP="008A0BF0">
      <w:pPr>
        <w:pStyle w:val="ListParagraph"/>
        <w:tabs>
          <w:tab w:val="left" w:pos="2408"/>
        </w:tabs>
        <w:spacing w:before="0"/>
        <w:ind w:left="567" w:hanging="283"/>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rPr>
        <w:t xml:space="preserve">d) </w:t>
      </w:r>
      <w:r w:rsidRPr="00434CFA">
        <w:rPr>
          <w:rFonts w:ascii="Times New Roman" w:hAnsi="Times New Roman" w:cs="Times New Roman"/>
          <w:color w:val="000000"/>
          <w:sz w:val="24"/>
          <w:shd w:val="clear" w:color="auto" w:fill="00FFFF"/>
        </w:rPr>
        <w:t>Uzlabotā norobežošana ietver šādas drošuma prasības:</w:t>
      </w:r>
    </w:p>
    <w:p w14:paraId="6E7C0A90" w14:textId="77777777" w:rsidR="003A7842" w:rsidRPr="00434CFA" w:rsidRDefault="003A7842" w:rsidP="008A0BF0">
      <w:pPr>
        <w:pStyle w:val="ListParagraph"/>
        <w:tabs>
          <w:tab w:val="left" w:pos="2408"/>
        </w:tabs>
        <w:spacing w:before="0"/>
        <w:ind w:left="0" w:firstLine="0"/>
        <w:jc w:val="both"/>
        <w:rPr>
          <w:rFonts w:ascii="Times New Roman" w:hAnsi="Times New Roman" w:cs="Times New Roman"/>
          <w:noProof/>
          <w:color w:val="000000"/>
          <w:sz w:val="24"/>
          <w:szCs w:val="24"/>
          <w:shd w:val="clear" w:color="auto" w:fill="00FFFF"/>
        </w:rPr>
      </w:pPr>
    </w:p>
    <w:tbl>
      <w:tblPr>
        <w:tblStyle w:val="TableGrid"/>
        <w:tblW w:w="4674" w:type="pct"/>
        <w:tblInd w:w="595" w:type="dxa"/>
        <w:tblCellMar>
          <w:top w:w="28" w:type="dxa"/>
          <w:left w:w="28" w:type="dxa"/>
          <w:bottom w:w="28" w:type="dxa"/>
          <w:right w:w="28" w:type="dxa"/>
        </w:tblCellMar>
        <w:tblLook w:val="04A0" w:firstRow="1" w:lastRow="0" w:firstColumn="1" w:lastColumn="0" w:noHBand="0" w:noVBand="1"/>
      </w:tblPr>
      <w:tblGrid>
        <w:gridCol w:w="8471"/>
      </w:tblGrid>
      <w:tr w:rsidR="003A7842" w:rsidRPr="00434CFA" w14:paraId="07BD9E2A" w14:textId="77777777" w:rsidTr="00092226">
        <w:tc>
          <w:tcPr>
            <w:tcW w:w="5000" w:type="pct"/>
          </w:tcPr>
          <w:p w14:paraId="3378EA0C" w14:textId="00A19B2A" w:rsidR="003A7842" w:rsidRPr="00434CFA" w:rsidRDefault="00DE1202" w:rsidP="00887734">
            <w:pPr>
              <w:pStyle w:val="BodyText"/>
              <w:keepNext/>
              <w:keepLines/>
              <w:tabs>
                <w:tab w:val="left" w:pos="667"/>
                <w:tab w:val="left" w:pos="670"/>
              </w:tabs>
              <w:ind w:left="568" w:hanging="284"/>
              <w:jc w:val="both"/>
              <w:rPr>
                <w:rFonts w:ascii="Times New Roman" w:hAnsi="Times New Roman" w:cs="Times New Roman"/>
                <w:noProof/>
                <w:sz w:val="24"/>
                <w:szCs w:val="24"/>
              </w:rPr>
            </w:pPr>
            <w:r w:rsidRPr="00434CFA">
              <w:rPr>
                <w:rFonts w:ascii="Times New Roman" w:hAnsi="Times New Roman" w:cs="Times New Roman"/>
                <w:sz w:val="24"/>
              </w:rPr>
              <w:lastRenderedPageBreak/>
              <w:t xml:space="preserve">a)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atbilstoši standartiem, ko kompetentā iestāde uzskata par piemērotiem standartiem, un/vai saskaņā ar šai iestādei pieņemamiem atbilstības nodrošināšanas līdzekļiem tā, ka:</w:t>
            </w:r>
          </w:p>
          <w:p w14:paraId="6A9CBF5D" w14:textId="77777777" w:rsidR="00DE1202" w:rsidRPr="00434CFA" w:rsidRDefault="00DE1202" w:rsidP="00887734">
            <w:pPr>
              <w:pStyle w:val="BodyText"/>
              <w:keepNext/>
              <w:keepLines/>
              <w:tabs>
                <w:tab w:val="left" w:pos="667"/>
                <w:tab w:val="left" w:pos="670"/>
              </w:tabs>
              <w:ind w:left="568" w:hanging="284"/>
              <w:jc w:val="both"/>
              <w:rPr>
                <w:rFonts w:ascii="Times New Roman" w:hAnsi="Times New Roman" w:cs="Times New Roman"/>
                <w:noProof/>
                <w:sz w:val="24"/>
                <w:szCs w:val="24"/>
              </w:rPr>
            </w:pPr>
          </w:p>
          <w:p w14:paraId="40B7A3DA" w14:textId="2EF6F8AC" w:rsidR="003A7842" w:rsidRPr="00434CFA" w:rsidRDefault="00DE1202" w:rsidP="008A0BF0">
            <w:pPr>
              <w:pStyle w:val="BodyText"/>
              <w:tabs>
                <w:tab w:val="left" w:pos="1234"/>
                <w:tab w:val="left" w:pos="1236"/>
              </w:tabs>
              <w:ind w:left="851" w:hanging="283"/>
              <w:jc w:val="both"/>
              <w:rPr>
                <w:rFonts w:ascii="Times New Roman" w:hAnsi="Times New Roman" w:cs="Times New Roman"/>
                <w:noProof/>
                <w:sz w:val="24"/>
                <w:szCs w:val="24"/>
              </w:rPr>
            </w:pPr>
            <w:r w:rsidRPr="00434CFA">
              <w:rPr>
                <w:rFonts w:ascii="Times New Roman" w:hAnsi="Times New Roman" w:cs="Times New Roman"/>
                <w:sz w:val="24"/>
              </w:rPr>
              <w:t xml:space="preserve">1) iespējamība,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zemāka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p w14:paraId="6015C5B3" w14:textId="19C5215F" w:rsidR="003A7842" w:rsidRPr="00434CFA" w:rsidRDefault="00DE1202" w:rsidP="008A0BF0">
            <w:pPr>
              <w:pStyle w:val="BodyText"/>
              <w:tabs>
                <w:tab w:val="left" w:pos="1234"/>
                <w:tab w:val="left" w:pos="1236"/>
              </w:tabs>
              <w:ind w:left="851" w:hanging="283"/>
              <w:jc w:val="both"/>
              <w:rPr>
                <w:rFonts w:ascii="Times New Roman" w:hAnsi="Times New Roman" w:cs="Times New Roman"/>
                <w:noProof/>
                <w:sz w:val="24"/>
                <w:szCs w:val="24"/>
              </w:rPr>
            </w:pPr>
            <w:r w:rsidRPr="00434CFA">
              <w:rPr>
                <w:rFonts w:ascii="Times New Roman" w:hAnsi="Times New Roman" w:cs="Times New Roman"/>
                <w:sz w:val="24"/>
              </w:rPr>
              <w:t>2) neviena atsevišķa</w:t>
            </w:r>
            <w:r w:rsidRPr="00434CFA">
              <w:rPr>
                <w:rStyle w:val="FootnoteReference"/>
                <w:rFonts w:ascii="Times New Roman" w:hAnsi="Times New Roman" w:cs="Times New Roman"/>
                <w:noProof/>
                <w:sz w:val="24"/>
                <w:szCs w:val="24"/>
              </w:rPr>
              <w:footnoteReference w:customMarkFollows="1" w:id="10"/>
              <w:t>*</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atteice vai lidojuma atbalstam nodrošinātās ārējās sistēmas atteice nedrīkst izraisīt izlidošanu ārpus zemes risku buferzonas.</w:t>
            </w:r>
          </w:p>
          <w:p w14:paraId="7C1EB2AD" w14:textId="77777777" w:rsidR="00DE1202" w:rsidRPr="00434CFA" w:rsidRDefault="00DE1202" w:rsidP="008A0BF0">
            <w:pPr>
              <w:pStyle w:val="BodyText"/>
              <w:tabs>
                <w:tab w:val="left" w:pos="1234"/>
                <w:tab w:val="left" w:pos="1236"/>
              </w:tabs>
              <w:jc w:val="both"/>
              <w:rPr>
                <w:rFonts w:ascii="Times New Roman" w:hAnsi="Times New Roman" w:cs="Times New Roman"/>
                <w:noProof/>
                <w:sz w:val="24"/>
                <w:szCs w:val="24"/>
              </w:rPr>
            </w:pPr>
          </w:p>
          <w:p w14:paraId="42433640" w14:textId="77777777" w:rsidR="00092226" w:rsidRPr="00434CFA" w:rsidRDefault="003A7842"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t>Atbilstība iepriekš minētajām prasībām ir jāpamato ar analīzi un/vai testēšanas datiem ar apstiprinošiem pierādījumiem.</w:t>
            </w:r>
          </w:p>
          <w:p w14:paraId="6C3342B1" w14:textId="77777777" w:rsidR="00C20D1D" w:rsidRPr="00434CFA" w:rsidRDefault="00C20D1D" w:rsidP="008A0BF0">
            <w:pPr>
              <w:pStyle w:val="BodyText"/>
              <w:jc w:val="both"/>
              <w:rPr>
                <w:rFonts w:ascii="Times New Roman" w:hAnsi="Times New Roman" w:cs="Times New Roman"/>
                <w:noProof/>
                <w:sz w:val="24"/>
                <w:szCs w:val="24"/>
              </w:rPr>
            </w:pPr>
          </w:p>
          <w:p w14:paraId="23297015" w14:textId="428D0C56" w:rsidR="00C20D1D" w:rsidRPr="00434CFA" w:rsidRDefault="00C20D1D" w:rsidP="008A0BF0">
            <w:pPr>
              <w:pStyle w:val="BodyText"/>
              <w:ind w:left="534" w:hanging="283"/>
              <w:jc w:val="both"/>
              <w:rPr>
                <w:rFonts w:ascii="Times New Roman" w:hAnsi="Times New Roman" w:cs="Times New Roman"/>
                <w:noProof/>
                <w:sz w:val="24"/>
                <w:szCs w:val="24"/>
              </w:rPr>
            </w:pPr>
            <w:r w:rsidRPr="00434CFA">
              <w:rPr>
                <w:rFonts w:ascii="Times New Roman" w:hAnsi="Times New Roman" w:cs="Times New Roman"/>
                <w:sz w:val="24"/>
              </w:rPr>
              <w:t>b) Programmatūrai (</w:t>
            </w:r>
            <w:r w:rsidRPr="00434CFA">
              <w:rPr>
                <w:rFonts w:ascii="Times New Roman" w:hAnsi="Times New Roman" w:cs="Times New Roman"/>
                <w:i/>
                <w:iCs/>
                <w:sz w:val="24"/>
              </w:rPr>
              <w:t>SW</w:t>
            </w:r>
            <w:r w:rsidRPr="00434CFA">
              <w:rPr>
                <w:rFonts w:ascii="Times New Roman" w:hAnsi="Times New Roman" w:cs="Times New Roman"/>
                <w:sz w:val="24"/>
              </w:rPr>
              <w:t>) un gaisa kuģa elektroniskajai aparatūrai (</w:t>
            </w:r>
            <w:r w:rsidRPr="00434CFA">
              <w:rPr>
                <w:rFonts w:ascii="Times New Roman" w:hAnsi="Times New Roman" w:cs="Times New Roman"/>
                <w:i/>
                <w:iCs/>
                <w:sz w:val="24"/>
              </w:rPr>
              <w:t>AEH</w:t>
            </w:r>
            <w:r w:rsidRPr="00434CFA">
              <w:rPr>
                <w:rFonts w:ascii="Times New Roman" w:hAnsi="Times New Roman" w:cs="Times New Roman"/>
                <w:sz w:val="24"/>
              </w:rPr>
              <w:t>), kuras izstrādes kļūda(-</w:t>
            </w:r>
            <w:proofErr w:type="spellStart"/>
            <w:r w:rsidRPr="00434CFA">
              <w:rPr>
                <w:rFonts w:ascii="Times New Roman" w:hAnsi="Times New Roman" w:cs="Times New Roman"/>
                <w:sz w:val="24"/>
              </w:rPr>
              <w:t>as</w:t>
            </w:r>
            <w:proofErr w:type="spellEnd"/>
            <w:r w:rsidRPr="00434CFA">
              <w:rPr>
                <w:rFonts w:ascii="Times New Roman" w:hAnsi="Times New Roman" w:cs="Times New Roman"/>
                <w:sz w:val="24"/>
              </w:rPr>
              <w:t xml:space="preserve">) var </w:t>
            </w:r>
            <w:r w:rsidRPr="00434CFA">
              <w:rPr>
                <w:rFonts w:ascii="Times New Roman" w:hAnsi="Times New Roman" w:cs="Times New Roman"/>
                <w:b/>
                <w:bCs/>
                <w:sz w:val="24"/>
                <w:u w:val="single"/>
              </w:rPr>
              <w:t>tieši</w:t>
            </w:r>
            <w:r w:rsidRPr="00434CFA">
              <w:rPr>
                <w:rFonts w:ascii="Times New Roman" w:hAnsi="Times New Roman" w:cs="Times New Roman"/>
                <w:sz w:val="24"/>
              </w:rPr>
              <w:t xml:space="preserve"> (skat. 2. piezīmi) novest pie izlidošanas ārpus zemes risku buferzonas, ir jābūt izstrādātai atbilstoši nozares standartam vai metodoloģijai, </w:t>
            </w:r>
            <w:proofErr w:type="spellStart"/>
            <w:r w:rsidRPr="00434CFA">
              <w:rPr>
                <w:rFonts w:ascii="Times New Roman" w:hAnsi="Times New Roman" w:cs="Times New Roman"/>
                <w:sz w:val="24"/>
              </w:rPr>
              <w:t>ko</w:t>
            </w:r>
            <w:r w:rsidRPr="00434CFA">
              <w:rPr>
                <w:rFonts w:ascii="Times New Roman" w:hAnsi="Times New Roman" w:cs="Times New Roman"/>
                <w:strike/>
                <w:color w:val="FF0000"/>
                <w:sz w:val="24"/>
              </w:rPr>
              <w:t>kompetentā</w:t>
            </w:r>
            <w:proofErr w:type="spellEnd"/>
            <w:r w:rsidRPr="00434CFA">
              <w:rPr>
                <w:rFonts w:ascii="Times New Roman" w:hAnsi="Times New Roman" w:cs="Times New Roman"/>
                <w:strike/>
                <w:color w:val="FF0000"/>
                <w:sz w:val="24"/>
              </w:rPr>
              <w:t xml:space="preserve"> iestāde</w:t>
            </w:r>
            <w:r w:rsidRPr="00434CFA">
              <w:rPr>
                <w:rFonts w:ascii="Times New Roman" w:hAnsi="Times New Roman" w:cs="Times New Roman"/>
                <w:sz w:val="24"/>
              </w:rPr>
              <w:t xml:space="preserve">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sz w:val="24"/>
              </w:rPr>
              <w:t xml:space="preserve"> ir atzinusi par atbilstošu.</w:t>
            </w:r>
          </w:p>
        </w:tc>
      </w:tr>
    </w:tbl>
    <w:p w14:paraId="6976650B" w14:textId="77777777" w:rsidR="00C75AC0" w:rsidRPr="00434CFA" w:rsidRDefault="00C75AC0" w:rsidP="008A0BF0">
      <w:pPr>
        <w:pStyle w:val="BodyText"/>
        <w:jc w:val="both"/>
        <w:rPr>
          <w:rFonts w:ascii="Times New Roman" w:hAnsi="Times New Roman" w:cs="Times New Roman"/>
          <w:noProof/>
          <w:sz w:val="24"/>
          <w:szCs w:val="24"/>
        </w:rPr>
      </w:pPr>
    </w:p>
    <w:p w14:paraId="374E4ACE" w14:textId="5E26FC75" w:rsidR="00C75AC0" w:rsidRPr="00434CFA" w:rsidRDefault="00C75AC0" w:rsidP="008A0BF0">
      <w:pPr>
        <w:pStyle w:val="BodyText"/>
        <w:shd w:val="clear" w:color="auto" w:fill="00FFFF"/>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shd w:val="clear" w:color="auto" w:fill="00FFFF"/>
        </w:rPr>
        <w:t xml:space="preserve">Attiecībā uz </w:t>
      </w:r>
      <w:r w:rsidRPr="00434CFA">
        <w:rPr>
          <w:rFonts w:ascii="Times New Roman" w:hAnsi="Times New Roman" w:cs="Times New Roman"/>
          <w:i/>
          <w:iCs/>
          <w:color w:val="000000"/>
          <w:sz w:val="24"/>
          <w:shd w:val="clear" w:color="auto" w:fill="00FFFF"/>
        </w:rPr>
        <w:t>UA</w:t>
      </w:r>
      <w:r w:rsidRPr="00434CFA">
        <w:rPr>
          <w:rFonts w:ascii="Times New Roman" w:hAnsi="Times New Roman" w:cs="Times New Roman"/>
          <w:color w:val="000000"/>
          <w:sz w:val="24"/>
          <w:shd w:val="clear" w:color="auto" w:fill="00FFFF"/>
        </w:rPr>
        <w:t>, kura maksimālie raksturīgie izmēri nepārsniedz 3 m un kuru ekspluatē lidojumos līdz</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SAIL II</w:t>
      </w:r>
      <w:r w:rsidRPr="00434CFA">
        <w:rPr>
          <w:rFonts w:ascii="Times New Roman" w:hAnsi="Times New Roman" w:cs="Times New Roman"/>
          <w:color w:val="000000"/>
          <w:sz w:val="24"/>
        </w:rPr>
        <w:t xml:space="preserve">, kompetentā iestāde var pieņemt pieteikuma iesniedzēja deklarāciju par atbilstību </w:t>
      </w:r>
      <w:proofErr w:type="spellStart"/>
      <w:r w:rsidRPr="00434CFA">
        <w:rPr>
          <w:rFonts w:ascii="Times New Roman" w:hAnsi="Times New Roman" w:cs="Times New Roman"/>
          <w:i/>
          <w:iCs/>
          <w:color w:val="000000"/>
          <w:sz w:val="24"/>
        </w:rPr>
        <w:t>MoC</w:t>
      </w:r>
      <w:proofErr w:type="spellEnd"/>
      <w:r w:rsidRPr="00434CFA">
        <w:rPr>
          <w:rFonts w:ascii="Times New Roman" w:hAnsi="Times New Roman" w:cs="Times New Roman"/>
          <w:color w:val="000000"/>
          <w:sz w:val="24"/>
        </w:rPr>
        <w:t xml:space="preserve"> (atbilstības nodrošināšanas līdzekļiem) par Light-UAS.2511. punktu</w:t>
      </w:r>
      <w:r w:rsidR="00247799" w:rsidRPr="00434CFA">
        <w:rPr>
          <w:rStyle w:val="FootnoteReference"/>
          <w:rFonts w:ascii="Times New Roman" w:hAnsi="Times New Roman" w:cs="Times New Roman"/>
          <w:noProof/>
          <w:color w:val="000000"/>
          <w:sz w:val="24"/>
          <w:szCs w:val="24"/>
        </w:rPr>
        <w:footnoteReference w:id="11"/>
      </w:r>
      <w:r w:rsidRPr="00434CFA">
        <w:rPr>
          <w:rFonts w:ascii="Times New Roman" w:hAnsi="Times New Roman" w:cs="Times New Roman"/>
          <w:color w:val="000000"/>
          <w:sz w:val="24"/>
        </w:rPr>
        <w:t xml:space="preserve">. Attiecībā uz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konfigurācijām, kas pārsniedz </w:t>
      </w:r>
      <w:r w:rsidRPr="00434CFA">
        <w:rPr>
          <w:rFonts w:ascii="Times New Roman" w:hAnsi="Times New Roman" w:cs="Times New Roman"/>
          <w:color w:val="000000"/>
          <w:sz w:val="24"/>
          <w:shd w:val="clear" w:color="auto" w:fill="00FFFF"/>
        </w:rPr>
        <w:t xml:space="preserve">šādu </w:t>
      </w:r>
      <w:proofErr w:type="spellStart"/>
      <w:r w:rsidRPr="00434CFA">
        <w:rPr>
          <w:rFonts w:ascii="Times New Roman" w:hAnsi="Times New Roman" w:cs="Times New Roman"/>
          <w:i/>
          <w:iCs/>
          <w:color w:val="000000"/>
          <w:sz w:val="24"/>
          <w:shd w:val="clear" w:color="auto" w:fill="00FFFF"/>
        </w:rPr>
        <w:t>MoC</w:t>
      </w:r>
      <w:proofErr w:type="spellEnd"/>
      <w:r w:rsidR="00247799" w:rsidRPr="00434CFA">
        <w:rPr>
          <w:rStyle w:val="FootnoteReference"/>
          <w:rFonts w:ascii="Times New Roman" w:hAnsi="Times New Roman" w:cs="Times New Roman"/>
          <w:noProof/>
          <w:color w:val="000000"/>
          <w:sz w:val="24"/>
          <w:szCs w:val="24"/>
          <w:shd w:val="clear" w:color="auto" w:fill="00FFFF"/>
        </w:rPr>
        <w:footnoteReference w:id="12"/>
      </w:r>
      <w:r w:rsidRPr="00434CFA">
        <w:rPr>
          <w:rFonts w:ascii="Times New Roman" w:hAnsi="Times New Roman" w:cs="Times New Roman"/>
          <w:color w:val="000000"/>
          <w:sz w:val="24"/>
          <w:shd w:val="clear" w:color="auto" w:fill="00FFFF"/>
        </w:rPr>
        <w:t xml:space="preserve"> piemērojamību, kompetentā iestāde var nolemt joprojām pieņemt deklarācijas, kuru pamatā ir šādi </w:t>
      </w:r>
      <w:proofErr w:type="spellStart"/>
      <w:r w:rsidRPr="00434CFA">
        <w:rPr>
          <w:rFonts w:ascii="Times New Roman" w:hAnsi="Times New Roman" w:cs="Times New Roman"/>
          <w:i/>
          <w:iCs/>
          <w:color w:val="000000"/>
          <w:sz w:val="24"/>
          <w:shd w:val="clear" w:color="auto" w:fill="00FFFF"/>
        </w:rPr>
        <w:t>MoC</w:t>
      </w:r>
      <w:proofErr w:type="spellEnd"/>
      <w:r w:rsidRPr="00434CFA">
        <w:rPr>
          <w:rFonts w:ascii="Times New Roman" w:hAnsi="Times New Roman" w:cs="Times New Roman"/>
          <w:color w:val="000000"/>
          <w:sz w:val="24"/>
          <w:shd w:val="clear" w:color="auto" w:fill="00FFFF"/>
        </w:rPr>
        <w:t xml:space="preserve">, ja ir pieejami pierādījumi, vai pieņemt atbilstīgus </w:t>
      </w:r>
      <w:proofErr w:type="spellStart"/>
      <w:r w:rsidRPr="00434CFA">
        <w:rPr>
          <w:rFonts w:ascii="Times New Roman" w:hAnsi="Times New Roman" w:cs="Times New Roman"/>
          <w:i/>
          <w:iCs/>
          <w:color w:val="000000"/>
          <w:sz w:val="24"/>
          <w:shd w:val="clear" w:color="auto" w:fill="00FFFF"/>
        </w:rPr>
        <w:t>MoC</w:t>
      </w:r>
      <w:proofErr w:type="spellEnd"/>
      <w:r w:rsidRPr="00434CFA">
        <w:rPr>
          <w:rFonts w:ascii="Times New Roman" w:hAnsi="Times New Roman" w:cs="Times New Roman"/>
          <w:color w:val="000000"/>
          <w:sz w:val="24"/>
          <w:shd w:val="clear" w:color="auto" w:fill="00FFFF"/>
        </w:rPr>
        <w:t xml:space="preserve">, ko ierosinājis pieteikuma iesniedzējs. Pretējā gadījumā kompetentā iestāde var pieprasīt,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w:t>
      </w:r>
    </w:p>
    <w:p w14:paraId="51988DF0" w14:textId="77777777" w:rsidR="00C75AC0" w:rsidRPr="00434CFA" w:rsidRDefault="00C75AC0" w:rsidP="008A0BF0">
      <w:pPr>
        <w:pStyle w:val="BodyText"/>
        <w:jc w:val="both"/>
        <w:rPr>
          <w:rFonts w:ascii="Times New Roman" w:hAnsi="Times New Roman" w:cs="Times New Roman"/>
          <w:noProof/>
          <w:color w:val="000000"/>
          <w:sz w:val="24"/>
          <w:szCs w:val="24"/>
          <w:shd w:val="clear" w:color="auto" w:fill="00FFFF"/>
        </w:rPr>
      </w:pPr>
    </w:p>
    <w:p w14:paraId="1CD522FB" w14:textId="44322EB5" w:rsidR="00E22D72" w:rsidRDefault="00C75AC0" w:rsidP="00FF2ABC">
      <w:pPr>
        <w:jc w:val="both"/>
        <w:rPr>
          <w:rFonts w:ascii="Times New Roman" w:hAnsi="Times New Roman" w:cs="Times New Roman"/>
          <w:sz w:val="24"/>
        </w:rPr>
      </w:pPr>
      <w:r w:rsidRPr="00434CFA">
        <w:rPr>
          <w:rFonts w:ascii="Times New Roman" w:hAnsi="Times New Roman" w:cs="Times New Roman"/>
          <w:sz w:val="24"/>
        </w:rPr>
        <w:t>(..)</w:t>
      </w:r>
    </w:p>
    <w:p w14:paraId="3894EC18" w14:textId="41EF5B5A" w:rsidR="00FF2ABC" w:rsidRPr="00434CFA" w:rsidRDefault="00E22D72" w:rsidP="00C6009B">
      <w:pPr>
        <w:rPr>
          <w:rFonts w:ascii="Times New Roman" w:hAnsi="Times New Roman" w:cs="Times New Roman"/>
          <w:noProof/>
          <w:sz w:val="24"/>
          <w:szCs w:val="24"/>
        </w:rPr>
        <w:sectPr w:rsidR="00FF2ABC" w:rsidRPr="00434CFA" w:rsidSect="00CA0CB6">
          <w:headerReference w:type="default" r:id="rId12"/>
          <w:footerReference w:type="default" r:id="rId13"/>
          <w:headerReference w:type="first" r:id="rId14"/>
          <w:footerReference w:type="first" r:id="rId15"/>
          <w:pgSz w:w="11907" w:h="16840" w:orient="landscape"/>
          <w:pgMar w:top="1134" w:right="1134" w:bottom="1134" w:left="1701" w:header="567" w:footer="567" w:gutter="0"/>
          <w:cols w:space="720"/>
          <w:titlePg/>
        </w:sectPr>
      </w:pPr>
      <w:r>
        <w:rPr>
          <w:rFonts w:ascii="Times New Roman" w:hAnsi="Times New Roman" w:cs="Times New Roman"/>
          <w:sz w:val="24"/>
        </w:rPr>
        <w:br w:type="page"/>
      </w:r>
    </w:p>
    <w:p w14:paraId="53B4B841" w14:textId="5E5EA6B2" w:rsidR="00C75AC0" w:rsidRPr="00434CFA" w:rsidRDefault="00C75AC0" w:rsidP="0032607D">
      <w:pPr>
        <w:pStyle w:val="Heading1"/>
        <w:shd w:val="clear" w:color="auto" w:fill="FFC000"/>
        <w:tabs>
          <w:tab w:val="left" w:pos="14089"/>
        </w:tabs>
        <w:ind w:left="0"/>
        <w:jc w:val="both"/>
        <w:rPr>
          <w:rFonts w:ascii="Times New Roman" w:hAnsi="Times New Roman" w:cs="Times New Roman"/>
          <w:noProof/>
          <w:color w:val="FFFFFF"/>
          <w:sz w:val="28"/>
          <w:szCs w:val="36"/>
          <w:shd w:val="clear" w:color="auto" w:fill="FABB39"/>
        </w:rPr>
      </w:pPr>
      <w:r w:rsidRPr="00434CFA">
        <w:rPr>
          <w:rFonts w:ascii="Times New Roman" w:hAnsi="Times New Roman" w:cs="Times New Roman"/>
          <w:color w:val="FFFFFF"/>
          <w:sz w:val="28"/>
          <w:shd w:val="clear" w:color="auto" w:fill="FABB39"/>
        </w:rPr>
        <w:lastRenderedPageBreak/>
        <w:t>AMC1 par 11. pantu B pielikums</w:t>
      </w:r>
      <w:bookmarkStart w:id="1" w:name="Annex_B_to_AMC1_to_Article_11"/>
      <w:bookmarkEnd w:id="1"/>
    </w:p>
    <w:p w14:paraId="277B2EB6" w14:textId="77777777" w:rsidR="0019102F" w:rsidRPr="00434CFA" w:rsidRDefault="0019102F" w:rsidP="00480009">
      <w:pPr>
        <w:jc w:val="both"/>
        <w:rPr>
          <w:rFonts w:ascii="Times New Roman" w:hAnsi="Times New Roman" w:cs="Times New Roman"/>
          <w:b/>
          <w:noProof/>
          <w:sz w:val="24"/>
        </w:rPr>
      </w:pPr>
    </w:p>
    <w:p w14:paraId="570D7140" w14:textId="1F194510"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RAKSTURĪGĀS ZEMES RISKA KLASES (</w:t>
      </w:r>
      <w:r w:rsidRPr="00434CFA">
        <w:rPr>
          <w:rFonts w:ascii="Times New Roman" w:hAnsi="Times New Roman" w:cs="Times New Roman"/>
          <w:b/>
          <w:i/>
          <w:iCs/>
          <w:sz w:val="24"/>
        </w:rPr>
        <w:t>GRC</w:t>
      </w:r>
      <w:r w:rsidRPr="00434CFA">
        <w:rPr>
          <w:rFonts w:ascii="Times New Roman" w:hAnsi="Times New Roman" w:cs="Times New Roman"/>
          <w:b/>
          <w:sz w:val="24"/>
        </w:rPr>
        <w:t>) SAMAZINĀŠANAI IZMANTOTO RISKA MAZINĀŠANAS PASĀKUMU INTEGRITĀTES UN APLIECINĀJUMA LĪMEŅI</w:t>
      </w:r>
    </w:p>
    <w:p w14:paraId="222F4DD7" w14:textId="77777777" w:rsidR="003D02C3" w:rsidRPr="00434CFA" w:rsidRDefault="003D02C3" w:rsidP="00480009">
      <w:pPr>
        <w:jc w:val="both"/>
        <w:rPr>
          <w:rFonts w:ascii="Times New Roman" w:hAnsi="Times New Roman" w:cs="Times New Roman"/>
          <w:b/>
          <w:noProof/>
          <w:sz w:val="24"/>
        </w:rPr>
      </w:pPr>
    </w:p>
    <w:p w14:paraId="71880934" w14:textId="77777777" w:rsidR="003D02C3" w:rsidRPr="00434CFA" w:rsidRDefault="00C75AC0" w:rsidP="003D02C3">
      <w:pPr>
        <w:jc w:val="both"/>
        <w:rPr>
          <w:rFonts w:ascii="Times New Roman" w:hAnsi="Times New Roman" w:cs="Times New Roman"/>
          <w:noProof/>
          <w:sz w:val="24"/>
        </w:rPr>
      </w:pPr>
      <w:r w:rsidRPr="00434CFA">
        <w:rPr>
          <w:rFonts w:ascii="Times New Roman" w:hAnsi="Times New Roman" w:cs="Times New Roman"/>
          <w:sz w:val="24"/>
        </w:rPr>
        <w:t>(..)</w:t>
      </w:r>
    </w:p>
    <w:p w14:paraId="51201B4C" w14:textId="77777777" w:rsidR="003D02C3" w:rsidRPr="00434CFA" w:rsidRDefault="003D02C3" w:rsidP="003D02C3">
      <w:pPr>
        <w:jc w:val="both"/>
        <w:rPr>
          <w:rFonts w:ascii="Times New Roman" w:hAnsi="Times New Roman" w:cs="Times New Roman"/>
          <w:noProof/>
          <w:sz w:val="24"/>
        </w:rPr>
      </w:pPr>
    </w:p>
    <w:p w14:paraId="5CCFA054" w14:textId="0F32D11B" w:rsidR="00C75AC0" w:rsidRPr="00434CFA" w:rsidRDefault="003D02C3" w:rsidP="003D02C3">
      <w:pPr>
        <w:jc w:val="both"/>
        <w:rPr>
          <w:rFonts w:ascii="Times New Roman" w:hAnsi="Times New Roman" w:cs="Times New Roman"/>
          <w:noProof/>
          <w:color w:val="000000"/>
          <w:sz w:val="24"/>
        </w:rPr>
      </w:pPr>
      <w:r w:rsidRPr="00434CFA">
        <w:rPr>
          <w:rFonts w:ascii="Times New Roman" w:hAnsi="Times New Roman" w:cs="Times New Roman"/>
          <w:b/>
          <w:bCs/>
          <w:sz w:val="24"/>
        </w:rPr>
        <w:t xml:space="preserve">B.2. </w:t>
      </w:r>
      <w:r w:rsidRPr="00434CFA">
        <w:rPr>
          <w:rFonts w:ascii="Times New Roman" w:hAnsi="Times New Roman" w:cs="Times New Roman"/>
          <w:b/>
          <w:bCs/>
          <w:i/>
          <w:iCs/>
          <w:sz w:val="24"/>
        </w:rPr>
        <w:t>M1</w:t>
      </w:r>
      <w:r w:rsidRPr="00434CFA">
        <w:rPr>
          <w:rFonts w:ascii="Times New Roman" w:hAnsi="Times New Roman" w:cs="Times New Roman"/>
          <w:b/>
          <w:bCs/>
          <w:color w:val="000000"/>
          <w:sz w:val="24"/>
        </w:rPr>
        <w:t xml:space="preserve"> – stratēģiskie</w:t>
      </w:r>
      <w:r w:rsidR="0083232B">
        <w:rPr>
          <w:rFonts w:ascii="Times New Roman" w:hAnsi="Times New Roman" w:cs="Times New Roman"/>
          <w:b/>
          <w:bCs/>
          <w:color w:val="000000"/>
          <w:sz w:val="24"/>
        </w:rPr>
        <w:t xml:space="preserve"> pasākumi</w:t>
      </w:r>
      <w:r w:rsidRPr="00434CFA">
        <w:rPr>
          <w:rFonts w:ascii="Times New Roman" w:hAnsi="Times New Roman" w:cs="Times New Roman"/>
          <w:b/>
          <w:bCs/>
          <w:color w:val="000000"/>
          <w:sz w:val="24"/>
        </w:rPr>
        <w:t xml:space="preserve"> zemes risk</w:t>
      </w:r>
      <w:r w:rsidR="0083232B">
        <w:rPr>
          <w:rFonts w:ascii="Times New Roman" w:hAnsi="Times New Roman" w:cs="Times New Roman"/>
          <w:b/>
          <w:bCs/>
          <w:color w:val="000000"/>
          <w:sz w:val="24"/>
        </w:rPr>
        <w:t>u</w:t>
      </w:r>
      <w:r w:rsidRPr="00434CFA">
        <w:rPr>
          <w:rFonts w:ascii="Times New Roman" w:hAnsi="Times New Roman" w:cs="Times New Roman"/>
          <w:b/>
          <w:bCs/>
          <w:color w:val="000000"/>
          <w:sz w:val="24"/>
        </w:rPr>
        <w:t xml:space="preserve"> mazināšana</w:t>
      </w:r>
      <w:r w:rsidR="00A87C46">
        <w:rPr>
          <w:rFonts w:ascii="Times New Roman" w:hAnsi="Times New Roman" w:cs="Times New Roman"/>
          <w:b/>
          <w:bCs/>
          <w:color w:val="000000"/>
          <w:sz w:val="24"/>
        </w:rPr>
        <w:t>i</w:t>
      </w:r>
    </w:p>
    <w:p w14:paraId="0988D355" w14:textId="77777777" w:rsidR="0045378C" w:rsidRPr="00434CFA" w:rsidRDefault="0045378C" w:rsidP="003D02C3">
      <w:pPr>
        <w:jc w:val="both"/>
        <w:rPr>
          <w:rFonts w:ascii="Times New Roman" w:hAnsi="Times New Roman" w:cs="Times New Roman"/>
          <w:noProof/>
          <w:sz w:val="24"/>
        </w:rPr>
      </w:pPr>
    </w:p>
    <w:p w14:paraId="24468DBC"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1B82942"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6"/>
        <w:gridCol w:w="1340"/>
        <w:gridCol w:w="2974"/>
        <w:gridCol w:w="4456"/>
        <w:gridCol w:w="4156"/>
      </w:tblGrid>
      <w:tr w:rsidR="00C75AC0" w:rsidRPr="00434CFA" w14:paraId="7AE75413" w14:textId="77777777" w:rsidTr="00A90161">
        <w:trPr>
          <w:trHeight w:val="244"/>
        </w:trPr>
        <w:tc>
          <w:tcPr>
            <w:tcW w:w="1022" w:type="pct"/>
            <w:gridSpan w:val="2"/>
            <w:vMerge w:val="restart"/>
            <w:shd w:val="clear" w:color="auto" w:fill="F9BE8F"/>
          </w:tcPr>
          <w:p w14:paraId="51139926" w14:textId="77777777" w:rsidR="00C75AC0" w:rsidRPr="00434CFA" w:rsidRDefault="00C75AC0" w:rsidP="00480009">
            <w:pPr>
              <w:pStyle w:val="TableParagraph"/>
              <w:jc w:val="both"/>
              <w:rPr>
                <w:rFonts w:ascii="Times New Roman" w:hAnsi="Times New Roman" w:cs="Times New Roman"/>
                <w:noProof/>
                <w:sz w:val="24"/>
              </w:rPr>
            </w:pPr>
          </w:p>
        </w:tc>
        <w:tc>
          <w:tcPr>
            <w:tcW w:w="3978" w:type="pct"/>
            <w:gridSpan w:val="3"/>
            <w:shd w:val="clear" w:color="auto" w:fill="C2D59B"/>
            <w:vAlign w:val="center"/>
          </w:tcPr>
          <w:p w14:paraId="77E72E47"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21B134AD" w14:textId="77777777" w:rsidTr="00B76F2E">
        <w:trPr>
          <w:trHeight w:val="244"/>
        </w:trPr>
        <w:tc>
          <w:tcPr>
            <w:tcW w:w="1022" w:type="pct"/>
            <w:gridSpan w:val="2"/>
            <w:vMerge/>
            <w:tcBorders>
              <w:top w:val="nil"/>
            </w:tcBorders>
            <w:shd w:val="clear" w:color="auto" w:fill="F9BE8F"/>
          </w:tcPr>
          <w:p w14:paraId="17914787" w14:textId="77777777" w:rsidR="00C75AC0" w:rsidRPr="00434CFA" w:rsidRDefault="00C75AC0" w:rsidP="00480009">
            <w:pPr>
              <w:jc w:val="both"/>
              <w:rPr>
                <w:rFonts w:ascii="Times New Roman" w:hAnsi="Times New Roman" w:cs="Times New Roman"/>
                <w:noProof/>
                <w:sz w:val="24"/>
                <w:szCs w:val="2"/>
              </w:rPr>
            </w:pPr>
          </w:p>
        </w:tc>
        <w:tc>
          <w:tcPr>
            <w:tcW w:w="1021" w:type="pct"/>
            <w:shd w:val="clear" w:color="auto" w:fill="C2D59B"/>
            <w:vAlign w:val="center"/>
          </w:tcPr>
          <w:p w14:paraId="3B71CBCD"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530" w:type="pct"/>
            <w:shd w:val="clear" w:color="auto" w:fill="C2D59B"/>
            <w:vAlign w:val="center"/>
          </w:tcPr>
          <w:p w14:paraId="17A4556F"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427" w:type="pct"/>
            <w:shd w:val="clear" w:color="auto" w:fill="C2D59B"/>
            <w:vAlign w:val="center"/>
          </w:tcPr>
          <w:p w14:paraId="166E54A0"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5A061DE0" w14:textId="77777777" w:rsidTr="009B1A2F">
        <w:trPr>
          <w:trHeight w:val="1465"/>
        </w:trPr>
        <w:tc>
          <w:tcPr>
            <w:tcW w:w="562" w:type="pct"/>
            <w:tcBorders>
              <w:bottom w:val="nil"/>
            </w:tcBorders>
            <w:shd w:val="clear" w:color="auto" w:fill="F9BE8F"/>
          </w:tcPr>
          <w:p w14:paraId="263E8D51" w14:textId="77777777" w:rsidR="00C75AC0" w:rsidRPr="00434CFA" w:rsidRDefault="00C75AC0" w:rsidP="00480009">
            <w:pPr>
              <w:pStyle w:val="TableParagraph"/>
              <w:jc w:val="both"/>
              <w:rPr>
                <w:rFonts w:ascii="Times New Roman" w:hAnsi="Times New Roman" w:cs="Times New Roman"/>
                <w:noProof/>
                <w:sz w:val="24"/>
              </w:rPr>
            </w:pPr>
          </w:p>
        </w:tc>
        <w:tc>
          <w:tcPr>
            <w:tcW w:w="460" w:type="pct"/>
            <w:shd w:val="clear" w:color="auto" w:fill="D9D9D9"/>
            <w:vAlign w:val="center"/>
          </w:tcPr>
          <w:p w14:paraId="48C0264E" w14:textId="77777777"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1. kritērijs (zemes risku buferzonas noteikšana)</w:t>
            </w:r>
          </w:p>
        </w:tc>
        <w:tc>
          <w:tcPr>
            <w:tcW w:w="1021" w:type="pct"/>
            <w:shd w:val="clear" w:color="auto" w:fill="D9D9D9"/>
            <w:vAlign w:val="center"/>
          </w:tcPr>
          <w:p w14:paraId="0E8A5BED" w14:textId="63C9D7A2"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w:t>
            </w:r>
            <w:r w:rsidR="00762CE7">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1</w:t>
            </w:r>
          </w:p>
        </w:tc>
        <w:tc>
          <w:tcPr>
            <w:tcW w:w="1530" w:type="pct"/>
            <w:shd w:val="clear" w:color="auto" w:fill="D9D9D9"/>
            <w:vAlign w:val="center"/>
          </w:tcPr>
          <w:p w14:paraId="2BEE1AC4" w14:textId="60E0A04C" w:rsidR="00EE722A"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Pieteikuma iesniedzējam ir pierādījumi, kas apliecina, ka ir sasniegts nepieciešamais integritātes līmenis.</w:t>
            </w:r>
          </w:p>
          <w:p w14:paraId="21C2C6B2" w14:textId="6E18C2C4"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To parasti panāk, izmantojot testēšanu, analīzi, </w:t>
            </w:r>
            <w:r w:rsidR="00762CE7">
              <w:rPr>
                <w:rFonts w:ascii="Times New Roman" w:hAnsi="Times New Roman" w:cs="Times New Roman"/>
                <w:sz w:val="24"/>
              </w:rPr>
              <w:t>simulācij</w:t>
            </w:r>
            <w:r w:rsidRPr="00434CFA">
              <w:rPr>
                <w:rFonts w:ascii="Times New Roman" w:hAnsi="Times New Roman" w:cs="Times New Roman"/>
                <w:sz w:val="24"/>
              </w:rPr>
              <w:t>u</w:t>
            </w:r>
            <w:r w:rsidRPr="00434CFA">
              <w:rPr>
                <w:rFonts w:ascii="Times New Roman" w:hAnsi="Times New Roman" w:cs="Times New Roman"/>
                <w:sz w:val="24"/>
                <w:vertAlign w:val="superscript"/>
              </w:rPr>
              <w:t>2</w:t>
            </w:r>
            <w:r w:rsidRPr="00434CFA">
              <w:rPr>
                <w:rFonts w:ascii="Times New Roman" w:hAnsi="Times New Roman" w:cs="Times New Roman"/>
                <w:sz w:val="24"/>
              </w:rPr>
              <w:t>, pārbaudi, konstrukcijas pārbaudi vai ekspluatācijas pieredzi.</w:t>
            </w:r>
          </w:p>
        </w:tc>
        <w:tc>
          <w:tcPr>
            <w:tcW w:w="1427" w:type="pct"/>
            <w:shd w:val="clear" w:color="auto" w:fill="D9D9D9"/>
            <w:vAlign w:val="center"/>
          </w:tcPr>
          <w:p w14:paraId="484D56C2" w14:textId="0A2A0200"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Norādīto integritātes līmeni apstiprina </w:t>
            </w:r>
            <w:r w:rsidRPr="00434CFA">
              <w:rPr>
                <w:rFonts w:ascii="Times New Roman" w:hAnsi="Times New Roman" w:cs="Times New Roman"/>
                <w:color w:val="000000"/>
                <w:sz w:val="24"/>
                <w:shd w:val="clear" w:color="auto" w:fill="00FFFF"/>
              </w:rPr>
              <w:t>dalībvalsts kompetentā iestāde vai</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trešās puses</w:t>
            </w:r>
            <w:r w:rsidRPr="00434CFA">
              <w:rPr>
                <w:rFonts w:ascii="Times New Roman" w:hAnsi="Times New Roman" w:cs="Times New Roman"/>
                <w:sz w:val="24"/>
              </w:rPr>
              <w:t xml:space="preserve"> </w:t>
            </w:r>
            <w:r w:rsidRPr="00434CFA">
              <w:rPr>
                <w:rFonts w:ascii="Times New Roman" w:hAnsi="Times New Roman" w:cs="Times New Roman"/>
                <w:color w:val="000000"/>
                <w:sz w:val="24"/>
              </w:rPr>
              <w:t>kompetentās</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iestādes</w:t>
            </w:r>
            <w:r w:rsidRPr="00434CFA">
              <w:rPr>
                <w:rFonts w:ascii="Times New Roman" w:hAnsi="Times New Roman" w:cs="Times New Roman"/>
                <w:sz w:val="24"/>
              </w:rPr>
              <w:t xml:space="preserve"> </w:t>
            </w:r>
            <w:r w:rsidRPr="00434CFA">
              <w:rPr>
                <w:rFonts w:ascii="Times New Roman" w:hAnsi="Times New Roman" w:cs="Times New Roman"/>
                <w:color w:val="000000"/>
                <w:sz w:val="24"/>
              </w:rPr>
              <w:t>izraudzīta struktūra.</w:t>
            </w:r>
          </w:p>
        </w:tc>
      </w:tr>
      <w:tr w:rsidR="00C75AC0" w:rsidRPr="00434CFA" w14:paraId="299656AE" w14:textId="77777777" w:rsidTr="009B1A2F">
        <w:trPr>
          <w:trHeight w:val="732"/>
        </w:trPr>
        <w:tc>
          <w:tcPr>
            <w:tcW w:w="562" w:type="pct"/>
            <w:tcBorders>
              <w:top w:val="nil"/>
              <w:bottom w:val="nil"/>
            </w:tcBorders>
            <w:shd w:val="clear" w:color="auto" w:fill="F9BE8F"/>
          </w:tcPr>
          <w:p w14:paraId="37B50C91" w14:textId="77777777" w:rsidR="00C75AC0" w:rsidRPr="00434CFA" w:rsidRDefault="00C75AC0" w:rsidP="00480009">
            <w:pPr>
              <w:pStyle w:val="TableParagraph"/>
              <w:jc w:val="both"/>
              <w:rPr>
                <w:rFonts w:ascii="Times New Roman" w:hAnsi="Times New Roman" w:cs="Times New Roman"/>
                <w:noProof/>
                <w:sz w:val="24"/>
              </w:rPr>
            </w:pPr>
          </w:p>
        </w:tc>
        <w:tc>
          <w:tcPr>
            <w:tcW w:w="460" w:type="pct"/>
            <w:vAlign w:val="center"/>
          </w:tcPr>
          <w:p w14:paraId="72A25585" w14:textId="77777777"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21" w:type="pct"/>
            <w:vAlign w:val="center"/>
          </w:tcPr>
          <w:p w14:paraId="58B7CA93" w14:textId="77777777"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Apstiprinoši pierādījumi var būt vai nebūt pieejami.</w:t>
            </w:r>
          </w:p>
        </w:tc>
        <w:tc>
          <w:tcPr>
            <w:tcW w:w="1530" w:type="pct"/>
            <w:vAlign w:val="center"/>
          </w:tcPr>
          <w:p w14:paraId="31724063" w14:textId="2DB97ECE"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sz w:val="24"/>
                <w:vertAlign w:val="superscript"/>
              </w:rPr>
              <w:t>2</w:t>
            </w:r>
            <w:r w:rsidRPr="00434CFA">
              <w:rPr>
                <w:rFonts w:ascii="Times New Roman" w:hAnsi="Times New Roman" w:cs="Times New Roman"/>
                <w:i/>
                <w:sz w:val="24"/>
              </w:rPr>
              <w:t xml:space="preserve"> Kad tiek izmantota </w:t>
            </w:r>
            <w:r w:rsidR="003D42E9">
              <w:rPr>
                <w:rFonts w:ascii="Times New Roman" w:hAnsi="Times New Roman" w:cs="Times New Roman"/>
                <w:i/>
                <w:sz w:val="24"/>
              </w:rPr>
              <w:t>simulācija</w:t>
            </w:r>
            <w:r w:rsidRPr="00434CFA">
              <w:rPr>
                <w:rFonts w:ascii="Times New Roman" w:hAnsi="Times New Roman" w:cs="Times New Roman"/>
                <w:i/>
                <w:sz w:val="24"/>
              </w:rPr>
              <w:t xml:space="preserve">, jāpamato </w:t>
            </w:r>
            <w:r w:rsidR="0074013A">
              <w:rPr>
                <w:rFonts w:ascii="Times New Roman" w:hAnsi="Times New Roman" w:cs="Times New Roman"/>
                <w:i/>
                <w:sz w:val="24"/>
              </w:rPr>
              <w:t>simulācij</w:t>
            </w:r>
            <w:r w:rsidRPr="00434CFA">
              <w:rPr>
                <w:rFonts w:ascii="Times New Roman" w:hAnsi="Times New Roman" w:cs="Times New Roman"/>
                <w:i/>
                <w:sz w:val="24"/>
              </w:rPr>
              <w:t>ā izmantotās mērķa vides piemērotība.</w:t>
            </w:r>
          </w:p>
        </w:tc>
        <w:tc>
          <w:tcPr>
            <w:tcW w:w="1427" w:type="pct"/>
            <w:vAlign w:val="center"/>
          </w:tcPr>
          <w:p w14:paraId="7BD80720" w14:textId="77777777"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FA6667" w:rsidRPr="00434CFA" w14:paraId="01F26469" w14:textId="77777777" w:rsidTr="006D108D">
        <w:trPr>
          <w:trHeight w:val="1973"/>
        </w:trPr>
        <w:tc>
          <w:tcPr>
            <w:tcW w:w="562" w:type="pct"/>
            <w:tcBorders>
              <w:top w:val="nil"/>
              <w:bottom w:val="nil"/>
            </w:tcBorders>
            <w:shd w:val="clear" w:color="auto" w:fill="F9BE8F"/>
          </w:tcPr>
          <w:p w14:paraId="07881506" w14:textId="0F683165" w:rsidR="00FA6667" w:rsidRPr="00434CFA" w:rsidRDefault="00FA6667" w:rsidP="00480009">
            <w:pPr>
              <w:pStyle w:val="TableParagraph"/>
              <w:jc w:val="both"/>
              <w:rPr>
                <w:rFonts w:ascii="Times New Roman" w:hAnsi="Times New Roman" w:cs="Times New Roman"/>
                <w:b/>
                <w:noProof/>
                <w:sz w:val="24"/>
              </w:rPr>
            </w:pPr>
            <w:r w:rsidRPr="00434CFA">
              <w:rPr>
                <w:rFonts w:ascii="Times New Roman" w:hAnsi="Times New Roman" w:cs="Times New Roman"/>
                <w:b/>
                <w:i/>
                <w:iCs/>
                <w:sz w:val="24"/>
              </w:rPr>
              <w:t>M1</w:t>
            </w:r>
            <w:r w:rsidRPr="00434CFA">
              <w:rPr>
                <w:rFonts w:ascii="Times New Roman" w:hAnsi="Times New Roman" w:cs="Times New Roman"/>
                <w:b/>
                <w:sz w:val="24"/>
              </w:rPr>
              <w:t xml:space="preserve"> – stratēģiskie </w:t>
            </w:r>
            <w:r w:rsidR="00964998">
              <w:rPr>
                <w:rFonts w:ascii="Times New Roman" w:hAnsi="Times New Roman" w:cs="Times New Roman"/>
                <w:b/>
                <w:sz w:val="24"/>
              </w:rPr>
              <w:t xml:space="preserve">pasākumi </w:t>
            </w:r>
            <w:r w:rsidRPr="00434CFA">
              <w:rPr>
                <w:rFonts w:ascii="Times New Roman" w:hAnsi="Times New Roman" w:cs="Times New Roman"/>
                <w:b/>
                <w:sz w:val="24"/>
              </w:rPr>
              <w:t>zemes risk</w:t>
            </w:r>
            <w:r w:rsidR="006F36F8">
              <w:rPr>
                <w:rFonts w:ascii="Times New Roman" w:hAnsi="Times New Roman" w:cs="Times New Roman"/>
                <w:b/>
                <w:sz w:val="24"/>
              </w:rPr>
              <w:t>u</w:t>
            </w:r>
            <w:r w:rsidRPr="00434CFA">
              <w:rPr>
                <w:rFonts w:ascii="Times New Roman" w:hAnsi="Times New Roman" w:cs="Times New Roman"/>
                <w:b/>
                <w:sz w:val="24"/>
              </w:rPr>
              <w:t xml:space="preserve"> mazināšana</w:t>
            </w:r>
            <w:r w:rsidR="006F36F8">
              <w:rPr>
                <w:rFonts w:ascii="Times New Roman" w:hAnsi="Times New Roman" w:cs="Times New Roman"/>
                <w:b/>
                <w:sz w:val="24"/>
              </w:rPr>
              <w:t>i</w:t>
            </w:r>
          </w:p>
        </w:tc>
        <w:tc>
          <w:tcPr>
            <w:tcW w:w="460" w:type="pct"/>
            <w:tcBorders>
              <w:bottom w:val="nil"/>
            </w:tcBorders>
            <w:shd w:val="clear" w:color="auto" w:fill="D9D9D9"/>
            <w:vAlign w:val="center"/>
          </w:tcPr>
          <w:p w14:paraId="133A58D5" w14:textId="77777777" w:rsidR="00FA6667" w:rsidRPr="00434CFA" w:rsidRDefault="00FA6667" w:rsidP="009B1A2F">
            <w:pPr>
              <w:pStyle w:val="TableParagraph"/>
              <w:rPr>
                <w:rFonts w:ascii="Times New Roman" w:hAnsi="Times New Roman" w:cs="Times New Roman"/>
                <w:noProof/>
                <w:sz w:val="24"/>
              </w:rPr>
            </w:pPr>
            <w:r w:rsidRPr="00434CFA">
              <w:rPr>
                <w:rFonts w:ascii="Times New Roman" w:hAnsi="Times New Roman" w:cs="Times New Roman"/>
                <w:sz w:val="24"/>
              </w:rPr>
              <w:t>2. kritērijs (riskam pakļauto cilvēku novērtēšana)</w:t>
            </w:r>
          </w:p>
        </w:tc>
        <w:tc>
          <w:tcPr>
            <w:tcW w:w="1021" w:type="pct"/>
            <w:tcBorders>
              <w:bottom w:val="nil"/>
            </w:tcBorders>
            <w:shd w:val="clear" w:color="auto" w:fill="D9D9D9"/>
            <w:vAlign w:val="center"/>
          </w:tcPr>
          <w:p w14:paraId="406E9C8D" w14:textId="0361D931" w:rsidR="00FA6667" w:rsidRPr="00434CFA" w:rsidRDefault="00FA6667"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w:t>
            </w:r>
            <w:r w:rsidR="006F36F8">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3</w:t>
            </w:r>
          </w:p>
        </w:tc>
        <w:tc>
          <w:tcPr>
            <w:tcW w:w="1530" w:type="pct"/>
            <w:vMerge w:val="restart"/>
            <w:shd w:val="clear" w:color="auto" w:fill="D9D9D9"/>
            <w:vAlign w:val="center"/>
          </w:tcPr>
          <w:p w14:paraId="23551D84" w14:textId="11D0B162" w:rsidR="00FA6667" w:rsidRPr="00434CFA" w:rsidRDefault="00FA6667" w:rsidP="00DD64E9">
            <w:pPr>
              <w:pStyle w:val="TableParagraph"/>
              <w:rPr>
                <w:rFonts w:ascii="Times New Roman" w:hAnsi="Times New Roman" w:cs="Times New Roman"/>
                <w:noProof/>
                <w:sz w:val="24"/>
              </w:rPr>
            </w:pPr>
            <w:r w:rsidRPr="00434CFA">
              <w:rPr>
                <w:rFonts w:ascii="Times New Roman" w:hAnsi="Times New Roman" w:cs="Times New Roman"/>
                <w:sz w:val="24"/>
              </w:rPr>
              <w:t xml:space="preserve">Blīvuma dati, ko izmanto, lai pamatotu riska samazināšanos, ir vidējā blīvuma karte lidojuma veikšanas dienai/laikam no statiska avota (piemēram, skaitīšanas rezultāti lidojumiem nakts laikā). Turklāt attiecībā uz lokalizētiem lidojumiem (piemēram, piegāde pilsētas robežās vai infrastruktūras pārbaude) pieteikuma iesniedzējs iesniedz attiecīgajai </w:t>
            </w:r>
            <w:r w:rsidRPr="00434CFA">
              <w:rPr>
                <w:rFonts w:ascii="Times New Roman" w:hAnsi="Times New Roman" w:cs="Times New Roman"/>
                <w:sz w:val="24"/>
              </w:rPr>
              <w:lastRenderedPageBreak/>
              <w:t>organizācijai (piemēram,</w:t>
            </w:r>
            <w:r>
              <w:rPr>
                <w:rFonts w:ascii="Times New Roman" w:hAnsi="Times New Roman" w:cs="Times New Roman"/>
                <w:sz w:val="24"/>
              </w:rPr>
              <w:t xml:space="preserve"> </w:t>
            </w:r>
            <w:r w:rsidRPr="00434CFA">
              <w:rPr>
                <w:rFonts w:ascii="Times New Roman" w:hAnsi="Times New Roman" w:cs="Times New Roman"/>
                <w:sz w:val="24"/>
              </w:rPr>
              <w:t>policijai, civilās aizsardzības iestādei, infrastruktūras īpašniekam u. tml.) piedāvāto lidojuma maršrutu/zonu, lai varētu pārbaudīt apgalvojumu par samazinātu riskam pakļauto cilvēku skaitu.</w:t>
            </w:r>
          </w:p>
        </w:tc>
        <w:tc>
          <w:tcPr>
            <w:tcW w:w="1427" w:type="pct"/>
            <w:tcBorders>
              <w:bottom w:val="nil"/>
            </w:tcBorders>
            <w:shd w:val="clear" w:color="auto" w:fill="D9D9D9"/>
            <w:vAlign w:val="center"/>
          </w:tcPr>
          <w:p w14:paraId="135A155E" w14:textId="77777777" w:rsidR="00FA6667" w:rsidRPr="00434CFA" w:rsidRDefault="00FA6667" w:rsidP="009B1A2F">
            <w:pPr>
              <w:pStyle w:val="TableParagraph"/>
              <w:rPr>
                <w:rFonts w:ascii="Times New Roman" w:hAnsi="Times New Roman" w:cs="Times New Roman"/>
                <w:noProof/>
                <w:sz w:val="24"/>
              </w:rPr>
            </w:pPr>
            <w:r w:rsidRPr="00434CFA">
              <w:rPr>
                <w:rFonts w:ascii="Times New Roman" w:hAnsi="Times New Roman" w:cs="Times New Roman"/>
                <w:sz w:val="24"/>
              </w:rPr>
              <w:lastRenderedPageBreak/>
              <w:t>Tāpat kā vidēja līmeņa gadījumā; tomēr blīvuma dati, ko izmanto, lai pamatotu apgalvojumu par riska samazinājumu, ir gandrīz reālā laika blīvuma karte no dinamiska avota (piemēram, mobilo lietotāju dati), kas ir attiecināma uz lidojuma datumu/laiku.</w:t>
            </w:r>
          </w:p>
        </w:tc>
      </w:tr>
      <w:tr w:rsidR="00FA6667" w:rsidRPr="00434CFA" w14:paraId="450B534D" w14:textId="77777777" w:rsidTr="006D108D">
        <w:trPr>
          <w:trHeight w:val="243"/>
        </w:trPr>
        <w:tc>
          <w:tcPr>
            <w:tcW w:w="562" w:type="pct"/>
            <w:tcBorders>
              <w:top w:val="nil"/>
              <w:bottom w:val="nil"/>
            </w:tcBorders>
            <w:shd w:val="clear" w:color="auto" w:fill="F9BE8F"/>
          </w:tcPr>
          <w:p w14:paraId="4B02B888" w14:textId="77777777" w:rsidR="00FA6667" w:rsidRPr="00434CFA" w:rsidRDefault="00FA6667" w:rsidP="00480009">
            <w:pPr>
              <w:pStyle w:val="TableParagraph"/>
              <w:jc w:val="both"/>
              <w:rPr>
                <w:rFonts w:ascii="Times New Roman" w:hAnsi="Times New Roman" w:cs="Times New Roman"/>
                <w:noProof/>
                <w:sz w:val="24"/>
              </w:rPr>
            </w:pPr>
          </w:p>
        </w:tc>
        <w:tc>
          <w:tcPr>
            <w:tcW w:w="460" w:type="pct"/>
            <w:tcBorders>
              <w:top w:val="nil"/>
              <w:bottom w:val="nil"/>
            </w:tcBorders>
            <w:shd w:val="clear" w:color="auto" w:fill="D9D9D9"/>
            <w:vAlign w:val="center"/>
          </w:tcPr>
          <w:p w14:paraId="426E0F94" w14:textId="77777777" w:rsidR="00FA6667" w:rsidRPr="00434CFA" w:rsidRDefault="00FA6667" w:rsidP="009B1A2F">
            <w:pPr>
              <w:pStyle w:val="TableParagraph"/>
              <w:rPr>
                <w:rFonts w:ascii="Times New Roman" w:hAnsi="Times New Roman" w:cs="Times New Roman"/>
                <w:noProof/>
                <w:sz w:val="24"/>
              </w:rPr>
            </w:pPr>
          </w:p>
        </w:tc>
        <w:tc>
          <w:tcPr>
            <w:tcW w:w="1021" w:type="pct"/>
            <w:tcBorders>
              <w:top w:val="nil"/>
              <w:bottom w:val="nil"/>
            </w:tcBorders>
            <w:shd w:val="clear" w:color="auto" w:fill="D9D9D9"/>
            <w:vAlign w:val="center"/>
          </w:tcPr>
          <w:p w14:paraId="135866E7" w14:textId="77777777" w:rsidR="00FA6667" w:rsidRPr="00434CFA" w:rsidRDefault="00FA6667" w:rsidP="009B1A2F">
            <w:pPr>
              <w:pStyle w:val="TableParagraph"/>
              <w:rPr>
                <w:rFonts w:ascii="Times New Roman" w:hAnsi="Times New Roman" w:cs="Times New Roman"/>
                <w:noProof/>
                <w:sz w:val="24"/>
              </w:rPr>
            </w:pPr>
          </w:p>
        </w:tc>
        <w:tc>
          <w:tcPr>
            <w:tcW w:w="1530" w:type="pct"/>
            <w:vMerge/>
            <w:shd w:val="clear" w:color="auto" w:fill="D9D9D9"/>
            <w:vAlign w:val="center"/>
          </w:tcPr>
          <w:p w14:paraId="41705FFE" w14:textId="79BAA0DB" w:rsidR="00FA6667" w:rsidRPr="00434CFA" w:rsidRDefault="00FA6667" w:rsidP="009B1A2F">
            <w:pPr>
              <w:pStyle w:val="TableParagraph"/>
              <w:rPr>
                <w:rFonts w:ascii="Times New Roman" w:hAnsi="Times New Roman" w:cs="Times New Roman"/>
                <w:noProof/>
                <w:sz w:val="24"/>
              </w:rPr>
            </w:pPr>
          </w:p>
        </w:tc>
        <w:tc>
          <w:tcPr>
            <w:tcW w:w="1427" w:type="pct"/>
            <w:tcBorders>
              <w:top w:val="nil"/>
              <w:bottom w:val="nil"/>
            </w:tcBorders>
            <w:shd w:val="clear" w:color="auto" w:fill="D9D9D9"/>
            <w:vAlign w:val="center"/>
          </w:tcPr>
          <w:p w14:paraId="0F1F7655" w14:textId="77777777" w:rsidR="00FA6667" w:rsidRPr="00434CFA" w:rsidRDefault="00FA6667" w:rsidP="009B1A2F">
            <w:pPr>
              <w:pStyle w:val="TableParagraph"/>
              <w:rPr>
                <w:rFonts w:ascii="Times New Roman" w:hAnsi="Times New Roman" w:cs="Times New Roman"/>
                <w:noProof/>
                <w:sz w:val="24"/>
              </w:rPr>
            </w:pPr>
          </w:p>
        </w:tc>
      </w:tr>
      <w:tr w:rsidR="00FA6667" w:rsidRPr="00434CFA" w14:paraId="0E382954" w14:textId="77777777" w:rsidTr="009B1A2F">
        <w:trPr>
          <w:trHeight w:val="243"/>
        </w:trPr>
        <w:tc>
          <w:tcPr>
            <w:tcW w:w="562" w:type="pct"/>
            <w:tcBorders>
              <w:top w:val="nil"/>
              <w:bottom w:val="nil"/>
            </w:tcBorders>
            <w:shd w:val="clear" w:color="auto" w:fill="F9BE8F"/>
          </w:tcPr>
          <w:p w14:paraId="5E878232" w14:textId="77777777" w:rsidR="00FA6667" w:rsidRPr="00434CFA" w:rsidRDefault="00FA6667" w:rsidP="00480009">
            <w:pPr>
              <w:pStyle w:val="TableParagraph"/>
              <w:jc w:val="both"/>
              <w:rPr>
                <w:rFonts w:ascii="Times New Roman" w:hAnsi="Times New Roman" w:cs="Times New Roman"/>
                <w:noProof/>
                <w:sz w:val="24"/>
              </w:rPr>
            </w:pPr>
          </w:p>
        </w:tc>
        <w:tc>
          <w:tcPr>
            <w:tcW w:w="460" w:type="pct"/>
            <w:tcBorders>
              <w:top w:val="nil"/>
              <w:bottom w:val="nil"/>
            </w:tcBorders>
            <w:shd w:val="clear" w:color="auto" w:fill="D9D9D9"/>
            <w:vAlign w:val="center"/>
          </w:tcPr>
          <w:p w14:paraId="0F9A8E1C" w14:textId="77777777" w:rsidR="00FA6667" w:rsidRPr="00434CFA" w:rsidRDefault="00FA6667" w:rsidP="009B1A2F">
            <w:pPr>
              <w:pStyle w:val="TableParagraph"/>
              <w:rPr>
                <w:rFonts w:ascii="Times New Roman" w:hAnsi="Times New Roman" w:cs="Times New Roman"/>
                <w:noProof/>
                <w:sz w:val="24"/>
              </w:rPr>
            </w:pPr>
          </w:p>
        </w:tc>
        <w:tc>
          <w:tcPr>
            <w:tcW w:w="1021" w:type="pct"/>
            <w:tcBorders>
              <w:top w:val="nil"/>
              <w:bottom w:val="nil"/>
            </w:tcBorders>
            <w:shd w:val="clear" w:color="auto" w:fill="D9D9D9"/>
            <w:vAlign w:val="center"/>
          </w:tcPr>
          <w:p w14:paraId="374A88C3" w14:textId="77777777" w:rsidR="00FA6667" w:rsidRPr="00434CFA" w:rsidRDefault="00FA6667" w:rsidP="009B1A2F">
            <w:pPr>
              <w:pStyle w:val="TableParagraph"/>
              <w:rPr>
                <w:rFonts w:ascii="Times New Roman" w:hAnsi="Times New Roman" w:cs="Times New Roman"/>
                <w:noProof/>
                <w:sz w:val="24"/>
              </w:rPr>
            </w:pPr>
          </w:p>
        </w:tc>
        <w:tc>
          <w:tcPr>
            <w:tcW w:w="1530" w:type="pct"/>
            <w:vMerge/>
            <w:shd w:val="clear" w:color="auto" w:fill="D9D9D9"/>
            <w:vAlign w:val="center"/>
          </w:tcPr>
          <w:p w14:paraId="416D6A58" w14:textId="17B817AF" w:rsidR="00FA6667" w:rsidRPr="00434CFA" w:rsidRDefault="00FA6667" w:rsidP="009B1A2F">
            <w:pPr>
              <w:pStyle w:val="TableParagraph"/>
              <w:rPr>
                <w:rFonts w:ascii="Times New Roman" w:hAnsi="Times New Roman" w:cs="Times New Roman"/>
                <w:noProof/>
                <w:color w:val="000000"/>
                <w:sz w:val="24"/>
              </w:rPr>
            </w:pPr>
          </w:p>
        </w:tc>
        <w:tc>
          <w:tcPr>
            <w:tcW w:w="1427" w:type="pct"/>
            <w:tcBorders>
              <w:top w:val="nil"/>
              <w:bottom w:val="nil"/>
            </w:tcBorders>
            <w:shd w:val="clear" w:color="auto" w:fill="D9D9D9"/>
            <w:vAlign w:val="center"/>
          </w:tcPr>
          <w:p w14:paraId="1D959314" w14:textId="77777777" w:rsidR="00FA6667" w:rsidRPr="00434CFA" w:rsidRDefault="00FA6667" w:rsidP="009B1A2F">
            <w:pPr>
              <w:pStyle w:val="TableParagraph"/>
              <w:rPr>
                <w:rFonts w:ascii="Times New Roman" w:hAnsi="Times New Roman" w:cs="Times New Roman"/>
                <w:noProof/>
                <w:sz w:val="24"/>
              </w:rPr>
            </w:pPr>
          </w:p>
        </w:tc>
      </w:tr>
      <w:tr w:rsidR="00FA6667" w:rsidRPr="00434CFA" w14:paraId="6CCA0BED" w14:textId="77777777" w:rsidTr="009B1A2F">
        <w:trPr>
          <w:trHeight w:val="224"/>
        </w:trPr>
        <w:tc>
          <w:tcPr>
            <w:tcW w:w="562" w:type="pct"/>
            <w:tcBorders>
              <w:top w:val="nil"/>
              <w:bottom w:val="nil"/>
            </w:tcBorders>
            <w:shd w:val="clear" w:color="auto" w:fill="F9BE8F"/>
          </w:tcPr>
          <w:p w14:paraId="1B9644CC" w14:textId="77777777" w:rsidR="00FA6667" w:rsidRPr="00434CFA" w:rsidRDefault="00FA6667" w:rsidP="00480009">
            <w:pPr>
              <w:pStyle w:val="TableParagraph"/>
              <w:jc w:val="both"/>
              <w:rPr>
                <w:rFonts w:ascii="Times New Roman" w:hAnsi="Times New Roman" w:cs="Times New Roman"/>
                <w:noProof/>
                <w:sz w:val="24"/>
              </w:rPr>
            </w:pPr>
          </w:p>
        </w:tc>
        <w:tc>
          <w:tcPr>
            <w:tcW w:w="460" w:type="pct"/>
            <w:tcBorders>
              <w:top w:val="nil"/>
            </w:tcBorders>
            <w:shd w:val="clear" w:color="auto" w:fill="D9D9D9"/>
            <w:vAlign w:val="center"/>
          </w:tcPr>
          <w:p w14:paraId="6EDA124F" w14:textId="77777777" w:rsidR="00FA6667" w:rsidRPr="00434CFA" w:rsidRDefault="00FA6667" w:rsidP="009B1A2F">
            <w:pPr>
              <w:pStyle w:val="TableParagraph"/>
              <w:rPr>
                <w:rFonts w:ascii="Times New Roman" w:hAnsi="Times New Roman" w:cs="Times New Roman"/>
                <w:noProof/>
                <w:sz w:val="24"/>
              </w:rPr>
            </w:pPr>
          </w:p>
        </w:tc>
        <w:tc>
          <w:tcPr>
            <w:tcW w:w="1021" w:type="pct"/>
            <w:tcBorders>
              <w:top w:val="nil"/>
            </w:tcBorders>
            <w:shd w:val="clear" w:color="auto" w:fill="D9D9D9"/>
            <w:vAlign w:val="center"/>
          </w:tcPr>
          <w:p w14:paraId="3EFD567D" w14:textId="77777777" w:rsidR="00FA6667" w:rsidRPr="00434CFA" w:rsidRDefault="00FA6667" w:rsidP="009B1A2F">
            <w:pPr>
              <w:pStyle w:val="TableParagraph"/>
              <w:rPr>
                <w:rFonts w:ascii="Times New Roman" w:hAnsi="Times New Roman" w:cs="Times New Roman"/>
                <w:noProof/>
                <w:sz w:val="24"/>
              </w:rPr>
            </w:pPr>
          </w:p>
        </w:tc>
        <w:tc>
          <w:tcPr>
            <w:tcW w:w="1530" w:type="pct"/>
            <w:vMerge/>
            <w:shd w:val="clear" w:color="auto" w:fill="D9D9D9"/>
            <w:vAlign w:val="center"/>
          </w:tcPr>
          <w:p w14:paraId="17EBC192" w14:textId="22299F69" w:rsidR="00FA6667" w:rsidRPr="00434CFA" w:rsidRDefault="00FA6667" w:rsidP="009B1A2F">
            <w:pPr>
              <w:pStyle w:val="TableParagraph"/>
              <w:rPr>
                <w:rFonts w:ascii="Times New Roman" w:hAnsi="Times New Roman" w:cs="Times New Roman"/>
                <w:noProof/>
                <w:sz w:val="24"/>
              </w:rPr>
            </w:pPr>
          </w:p>
        </w:tc>
        <w:tc>
          <w:tcPr>
            <w:tcW w:w="1427" w:type="pct"/>
            <w:tcBorders>
              <w:top w:val="nil"/>
            </w:tcBorders>
            <w:shd w:val="clear" w:color="auto" w:fill="D9D9D9"/>
            <w:vAlign w:val="center"/>
          </w:tcPr>
          <w:p w14:paraId="4A6DAE71" w14:textId="77777777" w:rsidR="00FA6667" w:rsidRPr="00434CFA" w:rsidRDefault="00FA6667" w:rsidP="009B1A2F">
            <w:pPr>
              <w:pStyle w:val="TableParagraph"/>
              <w:rPr>
                <w:rFonts w:ascii="Times New Roman" w:hAnsi="Times New Roman" w:cs="Times New Roman"/>
                <w:noProof/>
                <w:sz w:val="24"/>
              </w:rPr>
            </w:pPr>
          </w:p>
        </w:tc>
      </w:tr>
      <w:tr w:rsidR="00B76F2E" w:rsidRPr="00434CFA" w14:paraId="0BC19B2C" w14:textId="77777777" w:rsidTr="009B1A2F">
        <w:trPr>
          <w:trHeight w:val="278"/>
        </w:trPr>
        <w:tc>
          <w:tcPr>
            <w:tcW w:w="562" w:type="pct"/>
            <w:tcBorders>
              <w:top w:val="nil"/>
              <w:bottom w:val="nil"/>
            </w:tcBorders>
            <w:shd w:val="clear" w:color="auto" w:fill="F9BE8F"/>
          </w:tcPr>
          <w:p w14:paraId="1E386C00" w14:textId="77777777" w:rsidR="00B76F2E" w:rsidRPr="00434CFA" w:rsidRDefault="00B76F2E" w:rsidP="00480009">
            <w:pPr>
              <w:pStyle w:val="TableParagraph"/>
              <w:jc w:val="both"/>
              <w:rPr>
                <w:rFonts w:ascii="Times New Roman" w:hAnsi="Times New Roman" w:cs="Times New Roman"/>
                <w:noProof/>
                <w:sz w:val="24"/>
              </w:rPr>
            </w:pPr>
          </w:p>
        </w:tc>
        <w:tc>
          <w:tcPr>
            <w:tcW w:w="460" w:type="pct"/>
            <w:vMerge w:val="restart"/>
            <w:vAlign w:val="center"/>
          </w:tcPr>
          <w:p w14:paraId="7593FADD" w14:textId="77777777"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21" w:type="pct"/>
            <w:vMerge w:val="restart"/>
            <w:vAlign w:val="center"/>
          </w:tcPr>
          <w:p w14:paraId="490BD956" w14:textId="5ED65B7A"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3</w:t>
            </w:r>
            <w:r w:rsidRPr="00434CFA">
              <w:rPr>
                <w:rFonts w:ascii="Times New Roman" w:hAnsi="Times New Roman" w:cs="Times New Roman"/>
                <w:i/>
                <w:sz w:val="24"/>
              </w:rPr>
              <w:t xml:space="preserve"> Apstiprinoši pierādījumi var būt vai nebūt pieejami.</w:t>
            </w:r>
          </w:p>
        </w:tc>
        <w:tc>
          <w:tcPr>
            <w:tcW w:w="1530" w:type="pct"/>
            <w:vMerge w:val="restart"/>
            <w:vAlign w:val="center"/>
          </w:tcPr>
          <w:p w14:paraId="669D8531" w14:textId="77777777"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27" w:type="pct"/>
            <w:vMerge w:val="restart"/>
            <w:vAlign w:val="center"/>
          </w:tcPr>
          <w:p w14:paraId="440B978B" w14:textId="77777777"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B76F2E" w:rsidRPr="00434CFA" w14:paraId="6047F667" w14:textId="77777777" w:rsidTr="00B76F2E">
        <w:trPr>
          <w:trHeight w:val="239"/>
        </w:trPr>
        <w:tc>
          <w:tcPr>
            <w:tcW w:w="562" w:type="pct"/>
            <w:tcBorders>
              <w:top w:val="nil"/>
            </w:tcBorders>
            <w:shd w:val="clear" w:color="auto" w:fill="F9BE8F"/>
          </w:tcPr>
          <w:p w14:paraId="1D6A9B23" w14:textId="77777777" w:rsidR="00B76F2E" w:rsidRPr="00434CFA" w:rsidRDefault="00B76F2E" w:rsidP="00480009">
            <w:pPr>
              <w:pStyle w:val="TableParagraph"/>
              <w:jc w:val="both"/>
              <w:rPr>
                <w:rFonts w:ascii="Times New Roman" w:hAnsi="Times New Roman" w:cs="Times New Roman"/>
                <w:noProof/>
                <w:sz w:val="24"/>
              </w:rPr>
            </w:pPr>
          </w:p>
        </w:tc>
        <w:tc>
          <w:tcPr>
            <w:tcW w:w="460" w:type="pct"/>
            <w:vMerge/>
            <w:tcBorders>
              <w:top w:val="nil"/>
            </w:tcBorders>
          </w:tcPr>
          <w:p w14:paraId="1DCE5161" w14:textId="77777777" w:rsidR="00B76F2E" w:rsidRPr="00434CFA" w:rsidRDefault="00B76F2E" w:rsidP="00480009">
            <w:pPr>
              <w:jc w:val="both"/>
              <w:rPr>
                <w:rFonts w:ascii="Times New Roman" w:hAnsi="Times New Roman" w:cs="Times New Roman"/>
                <w:noProof/>
                <w:sz w:val="24"/>
                <w:szCs w:val="2"/>
              </w:rPr>
            </w:pPr>
          </w:p>
        </w:tc>
        <w:tc>
          <w:tcPr>
            <w:tcW w:w="1021" w:type="pct"/>
            <w:vMerge/>
          </w:tcPr>
          <w:p w14:paraId="0F14AA8B" w14:textId="1147A314" w:rsidR="00B76F2E" w:rsidRPr="00434CFA" w:rsidRDefault="00B76F2E" w:rsidP="00480009">
            <w:pPr>
              <w:pStyle w:val="TableParagraph"/>
              <w:jc w:val="both"/>
              <w:rPr>
                <w:rFonts w:ascii="Times New Roman" w:hAnsi="Times New Roman" w:cs="Times New Roman"/>
                <w:i/>
                <w:noProof/>
                <w:sz w:val="24"/>
              </w:rPr>
            </w:pPr>
          </w:p>
        </w:tc>
        <w:tc>
          <w:tcPr>
            <w:tcW w:w="1530" w:type="pct"/>
            <w:vMerge/>
            <w:tcBorders>
              <w:top w:val="nil"/>
            </w:tcBorders>
          </w:tcPr>
          <w:p w14:paraId="26DF41BB" w14:textId="77777777" w:rsidR="00B76F2E" w:rsidRPr="00434CFA" w:rsidRDefault="00B76F2E" w:rsidP="00480009">
            <w:pPr>
              <w:jc w:val="both"/>
              <w:rPr>
                <w:rFonts w:ascii="Times New Roman" w:hAnsi="Times New Roman" w:cs="Times New Roman"/>
                <w:noProof/>
                <w:sz w:val="24"/>
                <w:szCs w:val="2"/>
              </w:rPr>
            </w:pPr>
          </w:p>
        </w:tc>
        <w:tc>
          <w:tcPr>
            <w:tcW w:w="1427" w:type="pct"/>
            <w:vMerge/>
            <w:tcBorders>
              <w:top w:val="nil"/>
            </w:tcBorders>
          </w:tcPr>
          <w:p w14:paraId="5DE9755A" w14:textId="77777777" w:rsidR="00B76F2E" w:rsidRPr="00434CFA" w:rsidRDefault="00B76F2E" w:rsidP="00480009">
            <w:pPr>
              <w:jc w:val="both"/>
              <w:rPr>
                <w:rFonts w:ascii="Times New Roman" w:hAnsi="Times New Roman" w:cs="Times New Roman"/>
                <w:noProof/>
                <w:sz w:val="24"/>
                <w:szCs w:val="2"/>
              </w:rPr>
            </w:pPr>
          </w:p>
        </w:tc>
      </w:tr>
    </w:tbl>
    <w:p w14:paraId="4828E0C7" w14:textId="77777777" w:rsidR="00EE51B8" w:rsidRPr="00434CFA" w:rsidRDefault="00EE51B8" w:rsidP="00480009">
      <w:pPr>
        <w:pStyle w:val="Heading2"/>
        <w:spacing w:before="0"/>
        <w:ind w:left="0"/>
        <w:jc w:val="both"/>
        <w:rPr>
          <w:rFonts w:ascii="Times New Roman" w:hAnsi="Times New Roman" w:cs="Times New Roman"/>
          <w:noProof/>
          <w:sz w:val="24"/>
        </w:rPr>
      </w:pPr>
    </w:p>
    <w:p w14:paraId="43C4BF29" w14:textId="374AB5B0"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B.3. tabula. Apliecinājuma līmeņa novērtēšanas kritēriji zemes riskam </w:t>
      </w:r>
      <w:proofErr w:type="spellStart"/>
      <w:r w:rsidRPr="00434CFA">
        <w:rPr>
          <w:rFonts w:ascii="Times New Roman" w:hAnsi="Times New Roman" w:cs="Times New Roman"/>
          <w:sz w:val="24"/>
        </w:rPr>
        <w:t>bezatsaites</w:t>
      </w:r>
      <w:proofErr w:type="spellEnd"/>
      <w:r w:rsidRPr="00434CFA">
        <w:rPr>
          <w:rFonts w:ascii="Times New Roman" w:hAnsi="Times New Roman" w:cs="Times New Roman"/>
          <w:sz w:val="24"/>
        </w:rPr>
        <w:t xml:space="preserve"> </w:t>
      </w:r>
      <w:r w:rsidRPr="00434CFA">
        <w:rPr>
          <w:rFonts w:ascii="Times New Roman" w:hAnsi="Times New Roman" w:cs="Times New Roman"/>
          <w:i/>
          <w:iCs/>
          <w:sz w:val="24"/>
        </w:rPr>
        <w:t>M1</w:t>
      </w:r>
      <w:r w:rsidRPr="00434CFA">
        <w:rPr>
          <w:rFonts w:ascii="Times New Roman" w:hAnsi="Times New Roman" w:cs="Times New Roman"/>
          <w:sz w:val="24"/>
        </w:rPr>
        <w:t xml:space="preserve"> riska mazināšanas pasākumos</w:t>
      </w:r>
    </w:p>
    <w:p w14:paraId="7E42BCFC" w14:textId="50A2F25C" w:rsidR="003C5BA3" w:rsidRDefault="003C5BA3">
      <w:pPr>
        <w:rPr>
          <w:rFonts w:ascii="Times New Roman" w:hAnsi="Times New Roman" w:cs="Times New Roman"/>
          <w:noProof/>
          <w:sz w:val="24"/>
        </w:rPr>
      </w:pPr>
    </w:p>
    <w:p w14:paraId="38B38CD1"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B2E0092" w14:textId="65D2D748"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5"/>
        <w:gridCol w:w="1523"/>
        <w:gridCol w:w="2857"/>
        <w:gridCol w:w="4354"/>
        <w:gridCol w:w="4203"/>
      </w:tblGrid>
      <w:tr w:rsidR="00C75AC0" w:rsidRPr="00434CFA" w14:paraId="6E126EF6" w14:textId="77777777" w:rsidTr="00842231">
        <w:trPr>
          <w:trHeight w:val="417"/>
        </w:trPr>
        <w:tc>
          <w:tcPr>
            <w:tcW w:w="1081" w:type="pct"/>
            <w:gridSpan w:val="2"/>
            <w:vMerge w:val="restart"/>
            <w:shd w:val="clear" w:color="auto" w:fill="F9BE8F"/>
          </w:tcPr>
          <w:p w14:paraId="0ED8C84B" w14:textId="77777777" w:rsidR="00C75AC0" w:rsidRPr="00434CFA" w:rsidRDefault="00C75AC0" w:rsidP="00842231">
            <w:pPr>
              <w:pStyle w:val="TableParagraph"/>
              <w:rPr>
                <w:rFonts w:ascii="Times New Roman" w:hAnsi="Times New Roman" w:cs="Times New Roman"/>
                <w:noProof/>
                <w:sz w:val="24"/>
              </w:rPr>
            </w:pPr>
          </w:p>
        </w:tc>
        <w:tc>
          <w:tcPr>
            <w:tcW w:w="3919" w:type="pct"/>
            <w:gridSpan w:val="3"/>
            <w:shd w:val="clear" w:color="auto" w:fill="C2D59B"/>
            <w:vAlign w:val="center"/>
          </w:tcPr>
          <w:p w14:paraId="2D88A443"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C2AEA0A" w14:textId="77777777" w:rsidTr="00842231">
        <w:trPr>
          <w:trHeight w:val="474"/>
        </w:trPr>
        <w:tc>
          <w:tcPr>
            <w:tcW w:w="1081" w:type="pct"/>
            <w:gridSpan w:val="2"/>
            <w:vMerge/>
            <w:tcBorders>
              <w:top w:val="nil"/>
            </w:tcBorders>
            <w:shd w:val="clear" w:color="auto" w:fill="F9BE8F"/>
          </w:tcPr>
          <w:p w14:paraId="5437BE4A" w14:textId="77777777" w:rsidR="00C75AC0" w:rsidRPr="00434CFA" w:rsidRDefault="00C75AC0" w:rsidP="00842231">
            <w:pPr>
              <w:rPr>
                <w:rFonts w:ascii="Times New Roman" w:hAnsi="Times New Roman" w:cs="Times New Roman"/>
                <w:noProof/>
                <w:sz w:val="24"/>
                <w:szCs w:val="2"/>
              </w:rPr>
            </w:pPr>
          </w:p>
        </w:tc>
        <w:tc>
          <w:tcPr>
            <w:tcW w:w="981" w:type="pct"/>
            <w:shd w:val="clear" w:color="auto" w:fill="C2D59B"/>
            <w:vAlign w:val="center"/>
          </w:tcPr>
          <w:p w14:paraId="798BFE83"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495" w:type="pct"/>
            <w:shd w:val="clear" w:color="auto" w:fill="C2D59B"/>
            <w:vAlign w:val="center"/>
          </w:tcPr>
          <w:p w14:paraId="0AAFDB6F"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444" w:type="pct"/>
            <w:shd w:val="clear" w:color="auto" w:fill="C2D59B"/>
            <w:vAlign w:val="center"/>
          </w:tcPr>
          <w:p w14:paraId="1781DDE9"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089FFFE4" w14:textId="77777777" w:rsidTr="00616910">
        <w:trPr>
          <w:trHeight w:val="2440"/>
        </w:trPr>
        <w:tc>
          <w:tcPr>
            <w:tcW w:w="558" w:type="pct"/>
            <w:vMerge w:val="restart"/>
            <w:shd w:val="clear" w:color="auto" w:fill="F9BE8F"/>
            <w:vAlign w:val="center"/>
          </w:tcPr>
          <w:p w14:paraId="1D48C54D" w14:textId="6493BA2F" w:rsidR="00C75AC0" w:rsidRPr="00434CFA" w:rsidRDefault="00C75AC0" w:rsidP="005759B5">
            <w:pPr>
              <w:pStyle w:val="TableParagraph"/>
              <w:rPr>
                <w:rFonts w:ascii="Times New Roman" w:hAnsi="Times New Roman" w:cs="Times New Roman"/>
                <w:b/>
                <w:noProof/>
                <w:sz w:val="24"/>
              </w:rPr>
            </w:pPr>
            <w:r w:rsidRPr="00434CFA">
              <w:rPr>
                <w:rFonts w:ascii="Times New Roman" w:hAnsi="Times New Roman" w:cs="Times New Roman"/>
                <w:b/>
                <w:i/>
                <w:iCs/>
                <w:sz w:val="24"/>
              </w:rPr>
              <w:t>M1</w:t>
            </w:r>
            <w:r w:rsidRPr="00434CFA">
              <w:rPr>
                <w:rFonts w:ascii="Times New Roman" w:hAnsi="Times New Roman" w:cs="Times New Roman"/>
                <w:b/>
                <w:sz w:val="24"/>
              </w:rPr>
              <w:t xml:space="preserve"> – atsaites lidojums</w:t>
            </w:r>
          </w:p>
        </w:tc>
        <w:tc>
          <w:tcPr>
            <w:tcW w:w="523" w:type="pct"/>
            <w:shd w:val="clear" w:color="auto" w:fill="D9D9D9"/>
            <w:vAlign w:val="center"/>
          </w:tcPr>
          <w:p w14:paraId="205942C8" w14:textId="77777777"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1. kritērijs (tehniskais projekts)</w:t>
            </w:r>
          </w:p>
        </w:tc>
        <w:tc>
          <w:tcPr>
            <w:tcW w:w="981" w:type="pct"/>
            <w:shd w:val="clear" w:color="auto" w:fill="D9D9D9"/>
            <w:vAlign w:val="center"/>
          </w:tcPr>
          <w:p w14:paraId="58F4B781" w14:textId="3A1A7F0E"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Neatbilst “vidēja” līmeņa kritērijiem.</w:t>
            </w:r>
          </w:p>
        </w:tc>
        <w:tc>
          <w:tcPr>
            <w:tcW w:w="1495" w:type="pct"/>
            <w:shd w:val="clear" w:color="auto" w:fill="D9D9D9"/>
            <w:vAlign w:val="center"/>
          </w:tcPr>
          <w:p w14:paraId="3F30BF22" w14:textId="77777777"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Pieteikuma iesniedzējam ir apstiprinoši pierādījumi (tostarp atsaites materiāla specifikācijas), kas apliecina, ka ir nodrošināts nepieciešamais integritātes līmenis.</w:t>
            </w:r>
          </w:p>
          <w:p w14:paraId="4C214B13" w14:textId="4990A5D7" w:rsidR="00C75AC0" w:rsidRPr="00434CFA" w:rsidRDefault="00E237BA" w:rsidP="00616910">
            <w:pPr>
              <w:pStyle w:val="TableParagraph"/>
              <w:tabs>
                <w:tab w:val="left" w:pos="386"/>
                <w:tab w:val="left" w:pos="390"/>
              </w:tabs>
              <w:ind w:left="488" w:hanging="425"/>
              <w:rPr>
                <w:rFonts w:ascii="Times New Roman" w:hAnsi="Times New Roman" w:cs="Times New Roman"/>
                <w:noProof/>
                <w:sz w:val="24"/>
              </w:rPr>
            </w:pPr>
            <w:r w:rsidRPr="00434CFA">
              <w:rPr>
                <w:rFonts w:ascii="Times New Roman" w:hAnsi="Times New Roman" w:cs="Times New Roman"/>
                <w:sz w:val="24"/>
              </w:rPr>
              <w:t>a) To parasti panāk, veicot testēšanu vai izmantojot ekspluatācijas pieredzi.</w:t>
            </w:r>
          </w:p>
          <w:p w14:paraId="1552C61C" w14:textId="13AB4AFB" w:rsidR="00C75AC0" w:rsidRPr="00434CFA" w:rsidRDefault="00E237BA" w:rsidP="00616910">
            <w:pPr>
              <w:pStyle w:val="TableParagraph"/>
              <w:tabs>
                <w:tab w:val="left" w:pos="387"/>
                <w:tab w:val="left" w:pos="390"/>
              </w:tabs>
              <w:ind w:left="488" w:hanging="425"/>
              <w:rPr>
                <w:rFonts w:ascii="Times New Roman" w:hAnsi="Times New Roman" w:cs="Times New Roman"/>
                <w:noProof/>
                <w:sz w:val="24"/>
              </w:rPr>
            </w:pPr>
            <w:r w:rsidRPr="00434CFA">
              <w:rPr>
                <w:rFonts w:ascii="Times New Roman" w:hAnsi="Times New Roman" w:cs="Times New Roman"/>
                <w:sz w:val="24"/>
              </w:rPr>
              <w:t xml:space="preserve">b) Testu pamatā var būt </w:t>
            </w:r>
            <w:r w:rsidR="00E769D2">
              <w:rPr>
                <w:rFonts w:ascii="Times New Roman" w:hAnsi="Times New Roman" w:cs="Times New Roman"/>
                <w:sz w:val="24"/>
              </w:rPr>
              <w:t>simulācij</w:t>
            </w:r>
            <w:r w:rsidRPr="00434CFA">
              <w:rPr>
                <w:rFonts w:ascii="Times New Roman" w:hAnsi="Times New Roman" w:cs="Times New Roman"/>
                <w:sz w:val="24"/>
              </w:rPr>
              <w:t xml:space="preserve">a, tomēr ir jāpamato </w:t>
            </w:r>
            <w:r w:rsidR="009472D8">
              <w:rPr>
                <w:rFonts w:ascii="Times New Roman" w:hAnsi="Times New Roman" w:cs="Times New Roman"/>
                <w:sz w:val="24"/>
              </w:rPr>
              <w:t>simulācij</w:t>
            </w:r>
            <w:r w:rsidRPr="00434CFA">
              <w:rPr>
                <w:rFonts w:ascii="Times New Roman" w:hAnsi="Times New Roman" w:cs="Times New Roman"/>
                <w:sz w:val="24"/>
              </w:rPr>
              <w:t>ā izmantotās mērķa vides atbilstība.</w:t>
            </w:r>
          </w:p>
        </w:tc>
        <w:tc>
          <w:tcPr>
            <w:tcW w:w="1444" w:type="pct"/>
            <w:shd w:val="clear" w:color="auto" w:fill="D9D9D9"/>
            <w:vAlign w:val="center"/>
          </w:tcPr>
          <w:p w14:paraId="2386E230" w14:textId="32315C23"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 xml:space="preserve">Norādīto integritātes līmeni apstiprina </w:t>
            </w:r>
            <w:proofErr w:type="spellStart"/>
            <w:r w:rsidRPr="00434CFA">
              <w:rPr>
                <w:rFonts w:ascii="Times New Roman" w:hAnsi="Times New Roman" w:cs="Times New Roman"/>
                <w:i/>
                <w:iCs/>
                <w:strike/>
                <w:color w:val="FF0000"/>
                <w:sz w:val="24"/>
              </w:rPr>
              <w:t>EASA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tc>
      </w:tr>
      <w:tr w:rsidR="00C75AC0" w:rsidRPr="00434CFA" w14:paraId="30C96F83" w14:textId="77777777" w:rsidTr="00616910">
        <w:trPr>
          <w:trHeight w:val="474"/>
        </w:trPr>
        <w:tc>
          <w:tcPr>
            <w:tcW w:w="558" w:type="pct"/>
            <w:vMerge/>
            <w:tcBorders>
              <w:top w:val="nil"/>
            </w:tcBorders>
            <w:shd w:val="clear" w:color="auto" w:fill="F9BE8F"/>
          </w:tcPr>
          <w:p w14:paraId="7D2886FF" w14:textId="77777777" w:rsidR="00C75AC0" w:rsidRPr="00434CFA" w:rsidRDefault="00C75AC0" w:rsidP="00842231">
            <w:pPr>
              <w:rPr>
                <w:rFonts w:ascii="Times New Roman" w:hAnsi="Times New Roman" w:cs="Times New Roman"/>
                <w:noProof/>
                <w:sz w:val="24"/>
                <w:szCs w:val="2"/>
              </w:rPr>
            </w:pPr>
          </w:p>
        </w:tc>
        <w:tc>
          <w:tcPr>
            <w:tcW w:w="523" w:type="pct"/>
            <w:vAlign w:val="center"/>
          </w:tcPr>
          <w:p w14:paraId="16CFD52F"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981" w:type="pct"/>
            <w:vAlign w:val="center"/>
          </w:tcPr>
          <w:p w14:paraId="3E3218F5"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95" w:type="pct"/>
            <w:vAlign w:val="center"/>
          </w:tcPr>
          <w:p w14:paraId="22F44147"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44" w:type="pct"/>
            <w:vAlign w:val="center"/>
          </w:tcPr>
          <w:p w14:paraId="0F790535"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398C291C" w14:textId="77777777" w:rsidTr="00FB40AA">
        <w:trPr>
          <w:trHeight w:val="527"/>
        </w:trPr>
        <w:tc>
          <w:tcPr>
            <w:tcW w:w="558" w:type="pct"/>
            <w:vMerge/>
            <w:tcBorders>
              <w:top w:val="nil"/>
            </w:tcBorders>
            <w:shd w:val="clear" w:color="auto" w:fill="F9BE8F"/>
          </w:tcPr>
          <w:p w14:paraId="3AC7C357" w14:textId="77777777" w:rsidR="00C75AC0" w:rsidRPr="00434CFA" w:rsidRDefault="00C75AC0" w:rsidP="00842231">
            <w:pPr>
              <w:rPr>
                <w:rFonts w:ascii="Times New Roman" w:hAnsi="Times New Roman" w:cs="Times New Roman"/>
                <w:noProof/>
                <w:sz w:val="24"/>
                <w:szCs w:val="2"/>
              </w:rPr>
            </w:pPr>
          </w:p>
        </w:tc>
        <w:tc>
          <w:tcPr>
            <w:tcW w:w="523" w:type="pct"/>
            <w:shd w:val="clear" w:color="auto" w:fill="D9D9D9"/>
            <w:vAlign w:val="center"/>
          </w:tcPr>
          <w:p w14:paraId="333E8B2A" w14:textId="3ABEC90C" w:rsidR="00C75AC0" w:rsidRPr="00434CFA" w:rsidRDefault="00C75AC0" w:rsidP="00893079">
            <w:pPr>
              <w:pStyle w:val="TableParagraph"/>
              <w:keepNext/>
              <w:keepLines/>
              <w:rPr>
                <w:rFonts w:ascii="Times New Roman" w:hAnsi="Times New Roman" w:cs="Times New Roman"/>
                <w:noProof/>
                <w:sz w:val="24"/>
              </w:rPr>
            </w:pPr>
            <w:r w:rsidRPr="00434CFA">
              <w:rPr>
                <w:rFonts w:ascii="Times New Roman" w:hAnsi="Times New Roman" w:cs="Times New Roman"/>
                <w:sz w:val="24"/>
              </w:rPr>
              <w:t>2. kritērijs (procedūras)</w:t>
            </w:r>
          </w:p>
        </w:tc>
        <w:tc>
          <w:tcPr>
            <w:tcW w:w="981" w:type="pct"/>
            <w:shd w:val="clear" w:color="auto" w:fill="D9D9D9"/>
            <w:vAlign w:val="center"/>
          </w:tcPr>
          <w:p w14:paraId="6E540424" w14:textId="195C5830" w:rsidR="00C75AC0" w:rsidRPr="00434CFA" w:rsidRDefault="00A0102A" w:rsidP="00893079">
            <w:pPr>
              <w:pStyle w:val="TableParagraph"/>
              <w:keepNext/>
              <w:keepLines/>
              <w:tabs>
                <w:tab w:val="left" w:pos="389"/>
                <w:tab w:val="left" w:pos="393"/>
                <w:tab w:val="left" w:pos="1642"/>
                <w:tab w:val="left" w:pos="2316"/>
              </w:tabs>
              <w:ind w:left="675" w:hanging="425"/>
              <w:rPr>
                <w:rFonts w:ascii="Times New Roman" w:hAnsi="Times New Roman" w:cs="Times New Roman"/>
                <w:noProof/>
                <w:sz w:val="24"/>
              </w:rPr>
            </w:pPr>
            <w:r w:rsidRPr="00434CFA">
              <w:rPr>
                <w:rFonts w:ascii="Times New Roman" w:hAnsi="Times New Roman" w:cs="Times New Roman"/>
                <w:sz w:val="24"/>
              </w:rPr>
              <w:t xml:space="preserve">a) Procedūrām nav nepieciešama </w:t>
            </w:r>
            <w:r w:rsidRPr="00434CFA">
              <w:rPr>
                <w:rFonts w:ascii="Times New Roman" w:hAnsi="Times New Roman" w:cs="Times New Roman"/>
                <w:sz w:val="24"/>
              </w:rPr>
              <w:lastRenderedPageBreak/>
              <w:t xml:space="preserve">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piemērotu standartu vai atbilstības nodrošināšanas līdzekli.</w:t>
            </w:r>
          </w:p>
          <w:p w14:paraId="282FDE61" w14:textId="2DFD7F1A" w:rsidR="00C75AC0" w:rsidRPr="00434CFA" w:rsidRDefault="00A0102A" w:rsidP="00893079">
            <w:pPr>
              <w:pStyle w:val="TableParagraph"/>
              <w:keepNext/>
              <w:keepLines/>
              <w:tabs>
                <w:tab w:val="left" w:pos="390"/>
                <w:tab w:val="left" w:pos="393"/>
              </w:tabs>
              <w:ind w:left="675" w:hanging="425"/>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495" w:type="pct"/>
            <w:shd w:val="clear" w:color="auto" w:fill="D9D9D9" w:themeFill="background1" w:themeFillShade="D9"/>
            <w:vAlign w:val="center"/>
          </w:tcPr>
          <w:p w14:paraId="4F72E81C" w14:textId="59CEC553" w:rsidR="00C75AC0" w:rsidRPr="00434CFA" w:rsidRDefault="002033DD" w:rsidP="00893079">
            <w:pPr>
              <w:pStyle w:val="TableParagraph"/>
              <w:keepNext/>
              <w:keepLines/>
              <w:tabs>
                <w:tab w:val="left" w:pos="463"/>
                <w:tab w:val="left" w:pos="467"/>
              </w:tabs>
              <w:ind w:left="488" w:hanging="425"/>
              <w:rPr>
                <w:rFonts w:ascii="Times New Roman" w:hAnsi="Times New Roman" w:cs="Times New Roman"/>
                <w:noProof/>
                <w:sz w:val="24"/>
              </w:rPr>
            </w:pPr>
            <w:r w:rsidRPr="00434CFA">
              <w:rPr>
                <w:rFonts w:ascii="Times New Roman" w:hAnsi="Times New Roman" w:cs="Times New Roman"/>
                <w:sz w:val="24"/>
              </w:rPr>
              <w:lastRenderedPageBreak/>
              <w:t xml:space="preserve">a)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w:t>
            </w:r>
            <w:r w:rsidRPr="00434CFA">
              <w:rPr>
                <w:rFonts w:ascii="Times New Roman" w:hAnsi="Times New Roman" w:cs="Times New Roman"/>
                <w:sz w:val="24"/>
              </w:rPr>
              <w:lastRenderedPageBreak/>
              <w:t>iestāde uzskata par atbilstošiem standartiem, un/vai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063F4ED8" w14:textId="6C74EC26" w:rsidR="00C75AC0" w:rsidRPr="00434CFA" w:rsidRDefault="00FA0CED" w:rsidP="00893079">
            <w:pPr>
              <w:pStyle w:val="TableParagraph"/>
              <w:keepNext/>
              <w:keepLines/>
              <w:tabs>
                <w:tab w:val="left" w:pos="387"/>
                <w:tab w:val="left" w:pos="390"/>
              </w:tabs>
              <w:ind w:left="488" w:hanging="425"/>
              <w:rPr>
                <w:rFonts w:ascii="Times New Roman" w:hAnsi="Times New Roman" w:cs="Times New Roman"/>
                <w:noProof/>
                <w:sz w:val="24"/>
              </w:rPr>
            </w:pPr>
            <w:r w:rsidRPr="00434CFA">
              <w:rPr>
                <w:rFonts w:ascii="Times New Roman" w:hAnsi="Times New Roman" w:cs="Times New Roman"/>
                <w:sz w:val="24"/>
              </w:rPr>
              <w:t>b) Procedūru piemērotība tiek apliecināta, izmantojot:</w:t>
            </w:r>
          </w:p>
          <w:p w14:paraId="45C071AF" w14:textId="32E4F918" w:rsidR="00C75AC0" w:rsidRPr="00434CFA" w:rsidRDefault="0081261B" w:rsidP="00893079">
            <w:pPr>
              <w:pStyle w:val="TableParagraph"/>
              <w:keepNext/>
              <w:keepLines/>
              <w:tabs>
                <w:tab w:val="left" w:pos="743"/>
              </w:tabs>
              <w:ind w:left="913" w:hanging="425"/>
              <w:rPr>
                <w:rFonts w:ascii="Times New Roman" w:hAnsi="Times New Roman" w:cs="Times New Roman"/>
                <w:noProof/>
                <w:sz w:val="24"/>
              </w:rPr>
            </w:pPr>
            <w:r w:rsidRPr="00434CFA">
              <w:rPr>
                <w:rFonts w:ascii="Times New Roman" w:hAnsi="Times New Roman" w:cs="Times New Roman"/>
                <w:sz w:val="24"/>
              </w:rPr>
              <w:t>1) speciālus lidojuma testus vai</w:t>
            </w:r>
          </w:p>
          <w:p w14:paraId="02D62FC7" w14:textId="379DF4AC" w:rsidR="00C75AC0" w:rsidRPr="00434CFA" w:rsidRDefault="0081261B" w:rsidP="00893079">
            <w:pPr>
              <w:pStyle w:val="TableParagraph"/>
              <w:keepNext/>
              <w:keepLines/>
              <w:tabs>
                <w:tab w:val="left" w:pos="742"/>
                <w:tab w:val="left" w:pos="745"/>
              </w:tabs>
              <w:ind w:left="913" w:hanging="425"/>
              <w:rPr>
                <w:rFonts w:ascii="Times New Roman" w:hAnsi="Times New Roman" w:cs="Times New Roman"/>
                <w:noProof/>
                <w:color w:val="000000"/>
                <w:sz w:val="24"/>
              </w:rPr>
            </w:pPr>
            <w:r w:rsidRPr="00434CFA">
              <w:rPr>
                <w:rFonts w:ascii="Times New Roman" w:hAnsi="Times New Roman" w:cs="Times New Roman"/>
                <w:color w:val="000000"/>
                <w:sz w:val="24"/>
                <w:shd w:val="clear" w:color="auto" w:fill="00FFFF"/>
              </w:rPr>
              <w:t>2)</w:t>
            </w:r>
            <w:r w:rsidRPr="00434CFA">
              <w:rPr>
                <w:rFonts w:ascii="Times New Roman" w:hAnsi="Times New Roman" w:cs="Times New Roman"/>
                <w:color w:val="000000"/>
                <w:sz w:val="24"/>
              </w:rPr>
              <w:t xml:space="preserve"> </w:t>
            </w:r>
            <w:r w:rsidR="00100767">
              <w:rPr>
                <w:rFonts w:ascii="Times New Roman" w:hAnsi="Times New Roman" w:cs="Times New Roman"/>
                <w:color w:val="000000"/>
                <w:sz w:val="24"/>
              </w:rPr>
              <w:t>simulācij</w:t>
            </w:r>
            <w:r w:rsidRPr="00434CFA">
              <w:rPr>
                <w:rFonts w:ascii="Times New Roman" w:hAnsi="Times New Roman" w:cs="Times New Roman"/>
                <w:color w:val="000000"/>
                <w:sz w:val="24"/>
              </w:rPr>
              <w:t xml:space="preserve">u (ar nosacījumu, ka </w:t>
            </w:r>
            <w:r w:rsidR="007030BA">
              <w:rPr>
                <w:rFonts w:ascii="Times New Roman" w:hAnsi="Times New Roman" w:cs="Times New Roman"/>
                <w:color w:val="000000"/>
                <w:sz w:val="24"/>
              </w:rPr>
              <w:t>simulācij</w:t>
            </w:r>
            <w:r w:rsidRPr="00434CFA">
              <w:rPr>
                <w:rFonts w:ascii="Times New Roman" w:hAnsi="Times New Roman" w:cs="Times New Roman"/>
                <w:color w:val="000000"/>
                <w:sz w:val="24"/>
              </w:rPr>
              <w:t xml:space="preserve">as </w:t>
            </w:r>
            <w:r w:rsidRPr="00434CFA">
              <w:rPr>
                <w:rFonts w:ascii="Times New Roman" w:hAnsi="Times New Roman" w:cs="Times New Roman"/>
                <w:color w:val="000000"/>
                <w:sz w:val="24"/>
                <w:shd w:val="clear" w:color="auto" w:fill="00FFFF"/>
              </w:rPr>
              <w:t>līdzekļu reprezentativitātes</w:t>
            </w:r>
            <w:r w:rsidRPr="00434CFA">
              <w:rPr>
                <w:rFonts w:ascii="Times New Roman" w:hAnsi="Times New Roman" w:cs="Times New Roman"/>
                <w:color w:val="000000"/>
                <w:sz w:val="24"/>
              </w:rPr>
              <w:t xml:space="preserve"> atbilstība paredzētajam mērķim ir apliecināta ar pozitīviem rezultātiem)</w:t>
            </w:r>
            <w:r w:rsidRPr="00434CFA">
              <w:rPr>
                <w:rFonts w:ascii="Times New Roman" w:hAnsi="Times New Roman" w:cs="Times New Roman"/>
                <w:color w:val="000000"/>
                <w:sz w:val="24"/>
                <w:shd w:val="clear" w:color="auto" w:fill="00FFFF"/>
              </w:rPr>
              <w:t>, vai</w:t>
            </w:r>
          </w:p>
          <w:p w14:paraId="6DF399AA" w14:textId="2C55DE70" w:rsidR="00C75AC0" w:rsidRPr="00434CFA" w:rsidRDefault="0081261B" w:rsidP="00893079">
            <w:pPr>
              <w:pStyle w:val="TableParagraph"/>
              <w:keepNext/>
              <w:keepLines/>
              <w:tabs>
                <w:tab w:val="left" w:pos="742"/>
                <w:tab w:val="left" w:pos="745"/>
              </w:tabs>
              <w:ind w:left="913"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rPr>
              <w:t xml:space="preserve">3) </w:t>
            </w:r>
            <w:r w:rsidRPr="00434CFA">
              <w:rPr>
                <w:rFonts w:ascii="Times New Roman" w:hAnsi="Times New Roman" w:cs="Times New Roman"/>
                <w:color w:val="000000"/>
                <w:sz w:val="24"/>
                <w:shd w:val="clear" w:color="auto" w:fill="00FFFF"/>
              </w:rPr>
              <w:t>izmantojot jebkurus citus līdzekļus, kas ir pieņemami dalībvalsts kompetentajai iestādei.</w:t>
            </w:r>
          </w:p>
        </w:tc>
        <w:tc>
          <w:tcPr>
            <w:tcW w:w="1444" w:type="pct"/>
            <w:shd w:val="clear" w:color="auto" w:fill="D9D9D9"/>
            <w:vAlign w:val="center"/>
          </w:tcPr>
          <w:p w14:paraId="560CC948" w14:textId="77777777" w:rsidR="00C75AC0" w:rsidRPr="00434CFA" w:rsidRDefault="00C75AC0" w:rsidP="00893079">
            <w:pPr>
              <w:pStyle w:val="TableParagraph"/>
              <w:keepNext/>
              <w:keepLines/>
              <w:rPr>
                <w:rFonts w:ascii="Times New Roman" w:hAnsi="Times New Roman" w:cs="Times New Roman"/>
                <w:noProof/>
                <w:sz w:val="24"/>
              </w:rPr>
            </w:pPr>
            <w:r w:rsidRPr="00434CFA">
              <w:rPr>
                <w:rFonts w:ascii="Times New Roman" w:hAnsi="Times New Roman" w:cs="Times New Roman"/>
                <w:sz w:val="24"/>
              </w:rPr>
              <w:lastRenderedPageBreak/>
              <w:t>Tāpat kā vidēja līmeņa gadījumā. Turklāt:</w:t>
            </w:r>
          </w:p>
          <w:p w14:paraId="4392BC37" w14:textId="1F1CBBB2" w:rsidR="00C75AC0" w:rsidRPr="00434CFA" w:rsidRDefault="006C671E" w:rsidP="00893079">
            <w:pPr>
              <w:pStyle w:val="TableParagraph"/>
              <w:keepNext/>
              <w:keepLines/>
              <w:tabs>
                <w:tab w:val="left" w:pos="389"/>
                <w:tab w:val="left" w:pos="393"/>
              </w:tabs>
              <w:ind w:left="511" w:hanging="425"/>
              <w:rPr>
                <w:rFonts w:ascii="Times New Roman" w:hAnsi="Times New Roman" w:cs="Times New Roman"/>
                <w:noProof/>
                <w:sz w:val="24"/>
              </w:rPr>
            </w:pPr>
            <w:r w:rsidRPr="00434CFA">
              <w:rPr>
                <w:rFonts w:ascii="Times New Roman" w:hAnsi="Times New Roman" w:cs="Times New Roman"/>
                <w:sz w:val="24"/>
              </w:rPr>
              <w:t xml:space="preserve">a) lidojuma testi, ko veic, lai apstiprinātu </w:t>
            </w:r>
            <w:r w:rsidRPr="00434CFA">
              <w:rPr>
                <w:rFonts w:ascii="Times New Roman" w:hAnsi="Times New Roman" w:cs="Times New Roman"/>
                <w:sz w:val="24"/>
              </w:rPr>
              <w:lastRenderedPageBreak/>
              <w:t>procedūras, ietver pilnu lidojuma režīmu diapazonu, vai arī ir apliecināts, ka tie ir konservatīvi testi;</w:t>
            </w:r>
          </w:p>
          <w:p w14:paraId="6F4B5F19" w14:textId="5601073E" w:rsidR="00C75AC0" w:rsidRPr="00434CFA" w:rsidRDefault="004626DD" w:rsidP="00893079">
            <w:pPr>
              <w:pStyle w:val="TableParagraph"/>
              <w:keepNext/>
              <w:keepLines/>
              <w:tabs>
                <w:tab w:val="left" w:pos="390"/>
                <w:tab w:val="left" w:pos="393"/>
              </w:tabs>
              <w:ind w:left="511" w:hanging="425"/>
              <w:rPr>
                <w:rFonts w:ascii="Times New Roman" w:hAnsi="Times New Roman" w:cs="Times New Roman"/>
                <w:noProof/>
                <w:sz w:val="24"/>
              </w:rPr>
            </w:pPr>
            <w:r w:rsidRPr="00434CFA">
              <w:rPr>
                <w:rFonts w:ascii="Times New Roman" w:hAnsi="Times New Roman" w:cs="Times New Roman"/>
                <w:sz w:val="24"/>
              </w:rPr>
              <w:t xml:space="preserve">b) procedūras, lidojuma testus un </w:t>
            </w:r>
            <w:r w:rsidR="007E5A1E">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sz w:val="24"/>
                <w:shd w:val="clear" w:color="auto" w:fill="00FFFF"/>
              </w:rPr>
              <w:t>dalībvalsts</w:t>
            </w:r>
            <w:proofErr w:type="spellEnd"/>
            <w:r w:rsidRPr="00434CFA">
              <w:rPr>
                <w:rFonts w:ascii="Times New Roman" w:hAnsi="Times New Roman" w:cs="Times New Roman"/>
                <w:sz w:val="24"/>
                <w:shd w:val="clear" w:color="auto" w:fill="00FFFF"/>
              </w:rPr>
              <w:t xml:space="preserve"> kompetentā iestāde vai kompetentās iestādes izraudzīta struktūra.</w:t>
            </w:r>
          </w:p>
        </w:tc>
      </w:tr>
      <w:tr w:rsidR="00C75AC0" w:rsidRPr="00434CFA" w14:paraId="1977E063" w14:textId="77777777" w:rsidTr="00616910">
        <w:trPr>
          <w:trHeight w:val="563"/>
        </w:trPr>
        <w:tc>
          <w:tcPr>
            <w:tcW w:w="558" w:type="pct"/>
            <w:vMerge/>
            <w:tcBorders>
              <w:top w:val="nil"/>
            </w:tcBorders>
            <w:shd w:val="clear" w:color="auto" w:fill="F9BE8F"/>
          </w:tcPr>
          <w:p w14:paraId="5111E7B8" w14:textId="77777777" w:rsidR="00C75AC0" w:rsidRPr="00434CFA" w:rsidRDefault="00C75AC0" w:rsidP="00842231">
            <w:pPr>
              <w:rPr>
                <w:rFonts w:ascii="Times New Roman" w:hAnsi="Times New Roman" w:cs="Times New Roman"/>
                <w:noProof/>
                <w:sz w:val="24"/>
                <w:szCs w:val="2"/>
              </w:rPr>
            </w:pPr>
          </w:p>
        </w:tc>
        <w:tc>
          <w:tcPr>
            <w:tcW w:w="523" w:type="pct"/>
            <w:vAlign w:val="center"/>
          </w:tcPr>
          <w:p w14:paraId="36F361CD"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981" w:type="pct"/>
            <w:vAlign w:val="center"/>
          </w:tcPr>
          <w:p w14:paraId="31FBB4CA"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95" w:type="pct"/>
            <w:vAlign w:val="center"/>
          </w:tcPr>
          <w:p w14:paraId="20536F85" w14:textId="3CD708CA" w:rsidR="00C75AC0" w:rsidRPr="00434CFA" w:rsidRDefault="00AD6356" w:rsidP="00AD6356">
            <w:pPr>
              <w:pStyle w:val="Default"/>
              <w:rPr>
                <w:rFonts w:ascii="Times New Roman" w:hAnsi="Times New Roman" w:cs="Times New Roman"/>
                <w:sz w:val="20"/>
                <w:szCs w:val="20"/>
              </w:rPr>
            </w:pPr>
            <w:r w:rsidRPr="00434CFA">
              <w:rPr>
                <w:rFonts w:ascii="Times New Roman" w:hAnsi="Times New Roman" w:cs="Times New Roman"/>
                <w:i/>
                <w:strike/>
                <w:color w:val="FF0000"/>
              </w:rPr>
              <w:t>N/p</w:t>
            </w:r>
            <w:r w:rsidRPr="00434CFA">
              <w:rPr>
                <w:rFonts w:ascii="Times New Roman" w:hAnsi="Times New Roman" w:cs="Times New Roman"/>
                <w:i/>
                <w:shd w:val="clear" w:color="auto" w:fill="00FFFF"/>
                <w:vertAlign w:val="superscript"/>
              </w:rPr>
              <w:t>1</w:t>
            </w:r>
            <w:r w:rsidRPr="00434CFA">
              <w:rPr>
                <w:rFonts w:ascii="Times New Roman" w:hAnsi="Times New Roman" w:cs="Times New Roman"/>
                <w:i/>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rPr>
              <w:t>.</w:t>
            </w:r>
          </w:p>
        </w:tc>
        <w:tc>
          <w:tcPr>
            <w:tcW w:w="1444" w:type="pct"/>
            <w:vAlign w:val="center"/>
          </w:tcPr>
          <w:p w14:paraId="3BE9F564"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2AB11D30" w14:textId="6D6C6B19" w:rsidR="00C75AC0" w:rsidRPr="00434CFA" w:rsidRDefault="008B4D22" w:rsidP="00480009">
      <w:pPr>
        <w:pStyle w:val="BodyText"/>
        <w:jc w:val="both"/>
        <w:rPr>
          <w:rFonts w:ascii="Times New Roman" w:hAnsi="Times New Roman" w:cs="Times New Roman"/>
          <w:noProof/>
          <w:sz w:val="24"/>
        </w:rPr>
      </w:pPr>
      <w:r w:rsidRPr="00434CFA">
        <w:rPr>
          <w:rFonts w:ascii="Times New Roman" w:hAnsi="Times New Roman" w:cs="Times New Roman"/>
          <w:i/>
          <w:noProof/>
          <w:color w:val="FF0000"/>
          <w:sz w:val="24"/>
        </w:rPr>
        <mc:AlternateContent>
          <mc:Choice Requires="wpg">
            <w:drawing>
              <wp:anchor distT="0" distB="0" distL="0" distR="0" simplePos="0" relativeHeight="251572224" behindDoc="1" locked="0" layoutInCell="1" allowOverlap="1" wp14:anchorId="29A8595B" wp14:editId="785FC7DD">
                <wp:simplePos x="0" y="0"/>
                <wp:positionH relativeFrom="column">
                  <wp:posOffset>-1185545</wp:posOffset>
                </wp:positionH>
                <wp:positionV relativeFrom="paragraph">
                  <wp:posOffset>-1542596</wp:posOffset>
                </wp:positionV>
                <wp:extent cx="204470" cy="762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 cy="7620"/>
                          <a:chOff x="0" y="0"/>
                          <a:chExt cx="204470" cy="7620"/>
                        </a:xfrm>
                      </wpg:grpSpPr>
                      <wps:wsp>
                        <wps:cNvPr id="70" name="Graphic 70"/>
                        <wps:cNvSpPr/>
                        <wps:spPr>
                          <a:xfrm>
                            <a:off x="0" y="0"/>
                            <a:ext cx="204470" cy="7620"/>
                          </a:xfrm>
                          <a:custGeom>
                            <a:avLst/>
                            <a:gdLst/>
                            <a:ahLst/>
                            <a:cxnLst/>
                            <a:rect l="l" t="t" r="r" b="b"/>
                            <a:pathLst>
                              <a:path w="204470" h="7620">
                                <a:moveTo>
                                  <a:pt x="204215" y="0"/>
                                </a:moveTo>
                                <a:lnTo>
                                  <a:pt x="0" y="0"/>
                                </a:lnTo>
                                <a:lnTo>
                                  <a:pt x="0" y="7620"/>
                                </a:lnTo>
                                <a:lnTo>
                                  <a:pt x="204215" y="7620"/>
                                </a:lnTo>
                                <a:lnTo>
                                  <a:pt x="204215"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71B96C40" id="Group 69" o:spid="_x0000_s1026" style="position:absolute;margin-left:-93.35pt;margin-top:-121.45pt;width:16.1pt;height:.6pt;z-index:-251744256;mso-wrap-distance-left:0;mso-wrap-distance-right:0" coordsize="2044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">
                <v:shape id="Graphic 70" o:spid="_x0000_s1027" style="position:absolute;width:204470;height:7620;visibility:visible;mso-wrap-style:square;v-text-anchor:top" coordsize="2044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" path="m204215,l,,,7620r204215,l204215,xe" fillcolor="red" stroked="f">
                  <v:path arrowok="t"/>
                </v:shape>
              </v:group>
            </w:pict>
          </mc:Fallback>
        </mc:AlternateContent>
      </w:r>
    </w:p>
    <w:p w14:paraId="6ED0ED8F" w14:textId="77777777" w:rsidR="00751CCE" w:rsidRPr="00434CFA" w:rsidRDefault="00751CCE" w:rsidP="00751CCE">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B.5. tabula. Apliecinājuma līmeņa novērtēšanas kritēriji zemes riskam atsaites </w:t>
      </w:r>
      <w:r w:rsidRPr="00434CFA">
        <w:rPr>
          <w:rFonts w:ascii="Times New Roman" w:hAnsi="Times New Roman" w:cs="Times New Roman"/>
          <w:i/>
          <w:iCs/>
          <w:sz w:val="24"/>
        </w:rPr>
        <w:t>M1</w:t>
      </w:r>
      <w:r w:rsidRPr="00434CFA">
        <w:rPr>
          <w:rFonts w:ascii="Times New Roman" w:hAnsi="Times New Roman" w:cs="Times New Roman"/>
          <w:sz w:val="24"/>
        </w:rPr>
        <w:t xml:space="preserve"> riska mazināšanas pasākumos</w:t>
      </w:r>
    </w:p>
    <w:p w14:paraId="0A52B0B1" w14:textId="601106E4" w:rsidR="003C5BA3" w:rsidRDefault="003C5BA3">
      <w:pPr>
        <w:rPr>
          <w:rFonts w:ascii="Times New Roman" w:hAnsi="Times New Roman" w:cs="Times New Roman"/>
          <w:b/>
          <w:bCs/>
          <w:noProof/>
          <w:sz w:val="24"/>
        </w:rPr>
      </w:pPr>
    </w:p>
    <w:p w14:paraId="71D165FD" w14:textId="7C53C3AB" w:rsidR="00FA010A" w:rsidRPr="00434CFA" w:rsidRDefault="002E1962" w:rsidP="002E1962">
      <w:pPr>
        <w:pStyle w:val="ListParagraph"/>
        <w:tabs>
          <w:tab w:val="left" w:pos="666"/>
        </w:tabs>
        <w:spacing w:before="0"/>
        <w:ind w:left="0" w:firstLine="0"/>
        <w:jc w:val="both"/>
        <w:rPr>
          <w:rFonts w:ascii="Times New Roman" w:hAnsi="Times New Roman" w:cs="Times New Roman"/>
          <w:b/>
          <w:noProof/>
          <w:sz w:val="24"/>
        </w:rPr>
      </w:pPr>
      <w:r w:rsidRPr="00434CFA">
        <w:rPr>
          <w:rFonts w:ascii="Times New Roman" w:hAnsi="Times New Roman" w:cs="Times New Roman"/>
          <w:b/>
          <w:sz w:val="24"/>
        </w:rPr>
        <w:t xml:space="preserve">B.3. </w:t>
      </w:r>
      <w:r w:rsidRPr="00434CFA">
        <w:rPr>
          <w:rFonts w:ascii="Times New Roman" w:hAnsi="Times New Roman" w:cs="Times New Roman"/>
          <w:b/>
          <w:i/>
          <w:iCs/>
          <w:sz w:val="24"/>
        </w:rPr>
        <w:t>M2</w:t>
      </w:r>
      <w:r w:rsidRPr="00434CFA">
        <w:rPr>
          <w:rFonts w:ascii="Times New Roman" w:hAnsi="Times New Roman" w:cs="Times New Roman"/>
          <w:b/>
          <w:sz w:val="24"/>
        </w:rPr>
        <w:t xml:space="preserve"> – samazināta sadursmes ar zemi ietekme</w:t>
      </w:r>
    </w:p>
    <w:p w14:paraId="38C22002" w14:textId="77777777" w:rsidR="003A5575" w:rsidRPr="00434CFA" w:rsidRDefault="003A5575" w:rsidP="00480009">
      <w:pPr>
        <w:pStyle w:val="Heading2"/>
        <w:spacing w:before="0"/>
        <w:ind w:left="0"/>
        <w:jc w:val="both"/>
        <w:rPr>
          <w:rFonts w:ascii="Times New Roman" w:hAnsi="Times New Roman" w:cs="Times New Roman"/>
          <w:noProof/>
          <w:sz w:val="24"/>
        </w:rPr>
      </w:pPr>
    </w:p>
    <w:p w14:paraId="2505FB08" w14:textId="77777777" w:rsidR="00C75AC0" w:rsidRPr="00434CFA" w:rsidRDefault="00C75AC0" w:rsidP="00480009">
      <w:pPr>
        <w:jc w:val="both"/>
        <w:rPr>
          <w:rFonts w:ascii="Times New Roman" w:hAnsi="Times New Roman" w:cs="Times New Roman"/>
          <w:b/>
          <w:i/>
          <w:noProof/>
          <w:sz w:val="24"/>
        </w:rPr>
      </w:pPr>
      <w:r w:rsidRPr="00434CFA">
        <w:rPr>
          <w:rFonts w:ascii="Times New Roman" w:hAnsi="Times New Roman" w:cs="Times New Roman"/>
          <w:b/>
          <w:i/>
          <w:sz w:val="24"/>
        </w:rPr>
        <w:t>(..)</w:t>
      </w:r>
    </w:p>
    <w:p w14:paraId="413317ED" w14:textId="77777777" w:rsidR="00C75AC0" w:rsidRPr="00434CFA" w:rsidRDefault="00C75AC0" w:rsidP="00480009">
      <w:pPr>
        <w:pStyle w:val="BodyText"/>
        <w:jc w:val="both"/>
        <w:rPr>
          <w:rFonts w:ascii="Times New Roman" w:hAnsi="Times New Roman" w:cs="Times New Roman"/>
          <w:b/>
          <w:i/>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14"/>
        <w:gridCol w:w="1212"/>
        <w:gridCol w:w="2732"/>
        <w:gridCol w:w="4706"/>
        <w:gridCol w:w="4398"/>
      </w:tblGrid>
      <w:tr w:rsidR="00221AF1" w:rsidRPr="00434CFA" w14:paraId="40BBFDA7" w14:textId="77777777" w:rsidTr="00221AF1">
        <w:trPr>
          <w:trHeight w:val="273"/>
        </w:trPr>
        <w:tc>
          <w:tcPr>
            <w:tcW w:w="520" w:type="pct"/>
            <w:vMerge w:val="restart"/>
            <w:shd w:val="clear" w:color="auto" w:fill="F9BE8F"/>
            <w:vAlign w:val="center"/>
          </w:tcPr>
          <w:p w14:paraId="03B6E288" w14:textId="77777777" w:rsidR="00221AF1" w:rsidRPr="00434CFA" w:rsidRDefault="00221AF1" w:rsidP="00AF1A05">
            <w:pPr>
              <w:pStyle w:val="TableParagraph"/>
              <w:keepNext/>
              <w:keepLines/>
              <w:rPr>
                <w:rFonts w:ascii="Times New Roman" w:hAnsi="Times New Roman" w:cs="Times New Roman"/>
                <w:b/>
                <w:noProof/>
                <w:sz w:val="24"/>
              </w:rPr>
            </w:pPr>
            <w:r w:rsidRPr="00434CFA">
              <w:rPr>
                <w:rFonts w:ascii="Times New Roman" w:hAnsi="Times New Roman" w:cs="Times New Roman"/>
                <w:b/>
                <w:i/>
                <w:iCs/>
                <w:sz w:val="24"/>
              </w:rPr>
              <w:lastRenderedPageBreak/>
              <w:t>M2</w:t>
            </w:r>
            <w:r w:rsidRPr="00434CFA">
              <w:rPr>
                <w:rFonts w:ascii="Times New Roman" w:hAnsi="Times New Roman" w:cs="Times New Roman"/>
                <w:b/>
                <w:sz w:val="24"/>
              </w:rPr>
              <w:t xml:space="preserve"> – samazināta </w:t>
            </w:r>
            <w:r w:rsidRPr="00434CFA">
              <w:rPr>
                <w:rFonts w:ascii="Times New Roman" w:hAnsi="Times New Roman" w:cs="Times New Roman"/>
                <w:b/>
                <w:i/>
                <w:iCs/>
                <w:sz w:val="24"/>
              </w:rPr>
              <w:t>UA</w:t>
            </w:r>
            <w:r w:rsidRPr="00434CFA">
              <w:rPr>
                <w:rFonts w:ascii="Times New Roman" w:hAnsi="Times New Roman" w:cs="Times New Roman"/>
                <w:b/>
                <w:sz w:val="24"/>
              </w:rPr>
              <w:t xml:space="preserve"> trieciena dinamikas ietekme (piemēram, izpletnis)</w:t>
            </w:r>
          </w:p>
        </w:tc>
        <w:tc>
          <w:tcPr>
            <w:tcW w:w="416" w:type="pct"/>
            <w:vMerge w:val="restart"/>
            <w:shd w:val="clear" w:color="auto" w:fill="F9BE8F"/>
          </w:tcPr>
          <w:p w14:paraId="1A1D2AC3" w14:textId="77777777" w:rsidR="00221AF1" w:rsidRPr="00434CFA" w:rsidRDefault="00221AF1" w:rsidP="00AF1A05">
            <w:pPr>
              <w:pStyle w:val="TableParagraph"/>
              <w:keepNext/>
              <w:keepLines/>
              <w:jc w:val="both"/>
              <w:rPr>
                <w:rFonts w:ascii="Times New Roman" w:hAnsi="Times New Roman" w:cs="Times New Roman"/>
                <w:noProof/>
                <w:sz w:val="24"/>
              </w:rPr>
            </w:pPr>
          </w:p>
        </w:tc>
        <w:tc>
          <w:tcPr>
            <w:tcW w:w="4064" w:type="pct"/>
            <w:gridSpan w:val="3"/>
            <w:shd w:val="clear" w:color="auto" w:fill="C2D59B"/>
            <w:vAlign w:val="center"/>
          </w:tcPr>
          <w:p w14:paraId="2C407B03" w14:textId="029E6D05" w:rsidR="00221AF1" w:rsidRPr="00434CFA" w:rsidRDefault="001031DC" w:rsidP="00AF1A05">
            <w:pPr>
              <w:pStyle w:val="TableParagraph"/>
              <w:keepNext/>
              <w:keepLines/>
              <w:jc w:val="center"/>
              <w:rPr>
                <w:rFonts w:ascii="Times New Roman" w:hAnsi="Times New Roman" w:cs="Times New Roman"/>
                <w:noProof/>
                <w:sz w:val="24"/>
              </w:rPr>
            </w:pPr>
            <w:r w:rsidRPr="00434CFA">
              <w:rPr>
                <w:rFonts w:ascii="Times New Roman" w:hAnsi="Times New Roman" w:cs="Times New Roman"/>
                <w:b/>
                <w:strike/>
                <w:color w:val="FF0000"/>
                <w:sz w:val="24"/>
              </w:rPr>
              <w:t>APLIECINĀJUMA LĪMENIS</w:t>
            </w:r>
            <w:r w:rsidRPr="00434CFA">
              <w:rPr>
                <w:rFonts w:ascii="Times New Roman" w:hAnsi="Times New Roman" w:cs="Times New Roman"/>
                <w:b/>
                <w:color w:val="FF0000"/>
                <w:sz w:val="24"/>
                <w:shd w:val="clear" w:color="auto" w:fill="00FFFF"/>
              </w:rPr>
              <w:t xml:space="preserve"> </w:t>
            </w:r>
            <w:r w:rsidRPr="00434CFA">
              <w:rPr>
                <w:rFonts w:ascii="Times New Roman" w:hAnsi="Times New Roman" w:cs="Times New Roman"/>
                <w:b/>
                <w:color w:val="000000"/>
                <w:sz w:val="24"/>
                <w:shd w:val="clear" w:color="auto" w:fill="00FFFF"/>
              </w:rPr>
              <w:t>Apliecinājuma līmenis</w:t>
            </w:r>
          </w:p>
        </w:tc>
      </w:tr>
      <w:tr w:rsidR="00221AF1" w:rsidRPr="00434CFA" w14:paraId="42A9B015" w14:textId="77777777" w:rsidTr="009D6442">
        <w:trPr>
          <w:trHeight w:val="395"/>
        </w:trPr>
        <w:tc>
          <w:tcPr>
            <w:tcW w:w="520" w:type="pct"/>
            <w:vMerge/>
            <w:shd w:val="clear" w:color="auto" w:fill="F9BE8F"/>
          </w:tcPr>
          <w:p w14:paraId="06FEC829" w14:textId="77777777" w:rsidR="00221AF1" w:rsidRPr="00434CFA" w:rsidRDefault="00221AF1" w:rsidP="00AF1A05">
            <w:pPr>
              <w:keepNext/>
              <w:keepLines/>
              <w:jc w:val="both"/>
              <w:rPr>
                <w:rFonts w:ascii="Times New Roman" w:hAnsi="Times New Roman" w:cs="Times New Roman"/>
                <w:noProof/>
                <w:sz w:val="24"/>
                <w:szCs w:val="2"/>
              </w:rPr>
            </w:pPr>
          </w:p>
        </w:tc>
        <w:tc>
          <w:tcPr>
            <w:tcW w:w="416" w:type="pct"/>
            <w:vMerge/>
            <w:tcBorders>
              <w:top w:val="nil"/>
            </w:tcBorders>
            <w:shd w:val="clear" w:color="auto" w:fill="F9BE8F"/>
          </w:tcPr>
          <w:p w14:paraId="77519439" w14:textId="77777777" w:rsidR="00221AF1" w:rsidRPr="00434CFA" w:rsidRDefault="00221AF1" w:rsidP="00AF1A05">
            <w:pPr>
              <w:keepNext/>
              <w:keepLines/>
              <w:jc w:val="both"/>
              <w:rPr>
                <w:rFonts w:ascii="Times New Roman" w:hAnsi="Times New Roman" w:cs="Times New Roman"/>
                <w:noProof/>
                <w:sz w:val="24"/>
                <w:szCs w:val="2"/>
              </w:rPr>
            </w:pPr>
          </w:p>
        </w:tc>
        <w:tc>
          <w:tcPr>
            <w:tcW w:w="938" w:type="pct"/>
            <w:shd w:val="clear" w:color="auto" w:fill="C2D59B"/>
            <w:vAlign w:val="center"/>
          </w:tcPr>
          <w:p w14:paraId="0FB04BEA" w14:textId="77777777" w:rsidR="00221AF1" w:rsidRPr="00434CFA" w:rsidRDefault="00221AF1" w:rsidP="00AF1A0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Zems/nav</w:t>
            </w:r>
          </w:p>
        </w:tc>
        <w:tc>
          <w:tcPr>
            <w:tcW w:w="1616" w:type="pct"/>
            <w:shd w:val="clear" w:color="auto" w:fill="C2D59B"/>
            <w:vAlign w:val="center"/>
          </w:tcPr>
          <w:p w14:paraId="795D1790" w14:textId="77777777" w:rsidR="00221AF1" w:rsidRPr="00434CFA" w:rsidRDefault="00221AF1" w:rsidP="00AF1A0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510" w:type="pct"/>
            <w:shd w:val="clear" w:color="auto" w:fill="C2D59B"/>
            <w:vAlign w:val="center"/>
          </w:tcPr>
          <w:p w14:paraId="035DDB10" w14:textId="77777777" w:rsidR="00221AF1" w:rsidRPr="00434CFA" w:rsidRDefault="00221AF1" w:rsidP="00AF1A0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221AF1" w:rsidRPr="00434CFA" w14:paraId="71E20378" w14:textId="77777777" w:rsidTr="009D6442">
        <w:trPr>
          <w:trHeight w:val="1953"/>
        </w:trPr>
        <w:tc>
          <w:tcPr>
            <w:tcW w:w="520" w:type="pct"/>
            <w:vMerge/>
            <w:shd w:val="clear" w:color="auto" w:fill="F9BE8F"/>
          </w:tcPr>
          <w:p w14:paraId="02D4E31C" w14:textId="77777777" w:rsidR="00221AF1" w:rsidRPr="00434CFA" w:rsidRDefault="00221AF1" w:rsidP="00AF1A05">
            <w:pPr>
              <w:keepNext/>
              <w:keepLines/>
              <w:jc w:val="both"/>
              <w:rPr>
                <w:rFonts w:ascii="Times New Roman" w:hAnsi="Times New Roman" w:cs="Times New Roman"/>
                <w:noProof/>
                <w:sz w:val="24"/>
                <w:szCs w:val="2"/>
              </w:rPr>
            </w:pPr>
          </w:p>
        </w:tc>
        <w:tc>
          <w:tcPr>
            <w:tcW w:w="416" w:type="pct"/>
            <w:shd w:val="clear" w:color="auto" w:fill="D9D9D9"/>
            <w:vAlign w:val="center"/>
          </w:tcPr>
          <w:p w14:paraId="454CC014" w14:textId="2CFCE81E"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(tehniskais projekts)</w:t>
            </w:r>
          </w:p>
        </w:tc>
        <w:tc>
          <w:tcPr>
            <w:tcW w:w="938" w:type="pct"/>
            <w:shd w:val="clear" w:color="auto" w:fill="D9D9D9"/>
            <w:vAlign w:val="center"/>
          </w:tcPr>
          <w:p w14:paraId="2C71A3F9" w14:textId="20A6C115"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Pieteikuma iesniedzējs </w:t>
            </w:r>
            <w:r w:rsidR="008B5C70">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1</w:t>
            </w:r>
          </w:p>
        </w:tc>
        <w:tc>
          <w:tcPr>
            <w:tcW w:w="1616" w:type="pct"/>
            <w:shd w:val="clear" w:color="auto" w:fill="D9D9D9"/>
            <w:vAlign w:val="center"/>
          </w:tcPr>
          <w:p w14:paraId="1EAC3FBB" w14:textId="51F42E41"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sz w:val="24"/>
              </w:rPr>
              <w:t>Pieteikuma iesniedzējam ir apstiprinoši pierādījumi, kas apliecina, ka ir sasniegts nepieciešamais integritātes līmenis. Parasti</w:t>
            </w:r>
            <w:r w:rsidRPr="00434CFA">
              <w:rPr>
                <w:rFonts w:ascii="Times New Roman" w:hAnsi="Times New Roman" w:cs="Times New Roman"/>
                <w:sz w:val="24"/>
                <w:vertAlign w:val="superscript"/>
              </w:rPr>
              <w:t>2</w:t>
            </w:r>
            <w:r w:rsidRPr="00434CFA">
              <w:rPr>
                <w:rFonts w:ascii="Times New Roman" w:hAnsi="Times New Roman" w:cs="Times New Roman"/>
                <w:sz w:val="24"/>
              </w:rPr>
              <w:t xml:space="preserve"> to veic, veicot testēšanu, analīzi, </w:t>
            </w:r>
            <w:r w:rsidR="00002212">
              <w:rPr>
                <w:rFonts w:ascii="Times New Roman" w:hAnsi="Times New Roman" w:cs="Times New Roman"/>
                <w:sz w:val="24"/>
              </w:rPr>
              <w:t>simulāciju</w:t>
            </w:r>
            <w:r w:rsidRPr="00434CFA">
              <w:rPr>
                <w:rFonts w:ascii="Times New Roman" w:hAnsi="Times New Roman" w:cs="Times New Roman"/>
                <w:sz w:val="24"/>
                <w:vertAlign w:val="superscript"/>
              </w:rPr>
              <w:t>3</w:t>
            </w:r>
            <w:r w:rsidRPr="00434CFA">
              <w:rPr>
                <w:rFonts w:ascii="Times New Roman" w:hAnsi="Times New Roman" w:cs="Times New Roman"/>
                <w:sz w:val="24"/>
              </w:rPr>
              <w:t>, pārbaudi, projekta pārbaudi vai izmantojot ekspluatācijas pieredzi.</w:t>
            </w:r>
          </w:p>
          <w:p w14:paraId="477CBE87" w14:textId="6D04049E"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Pieteikuma iesniedzējs var </w:t>
            </w:r>
            <w:r w:rsidR="00BA5EFC">
              <w:rPr>
                <w:rFonts w:ascii="Times New Roman" w:hAnsi="Times New Roman" w:cs="Times New Roman"/>
                <w:color w:val="000000"/>
                <w:sz w:val="24"/>
                <w:shd w:val="clear" w:color="auto" w:fill="00FFFF"/>
              </w:rPr>
              <w:t>deklarēt</w:t>
            </w:r>
            <w:r w:rsidRPr="00434CFA">
              <w:rPr>
                <w:rFonts w:ascii="Times New Roman" w:hAnsi="Times New Roman" w:cs="Times New Roman"/>
                <w:color w:val="000000"/>
                <w:sz w:val="24"/>
                <w:shd w:val="clear" w:color="auto" w:fill="00FFFF"/>
              </w:rPr>
              <w:t xml:space="preserve"> atbilstību </w:t>
            </w:r>
            <w:proofErr w:type="spellStart"/>
            <w:r w:rsidRPr="00434CFA">
              <w:rPr>
                <w:rFonts w:ascii="Times New Roman" w:hAnsi="Times New Roman" w:cs="Times New Roman"/>
                <w:i/>
                <w:iCs/>
                <w:color w:val="000000"/>
                <w:sz w:val="24"/>
                <w:shd w:val="clear" w:color="auto" w:fill="00FFFF"/>
              </w:rPr>
              <w:t>MoC</w:t>
            </w:r>
            <w:proofErr w:type="spellEnd"/>
            <w:r w:rsidRPr="00434CFA">
              <w:rPr>
                <w:rFonts w:ascii="Times New Roman" w:hAnsi="Times New Roman" w:cs="Times New Roman"/>
                <w:color w:val="000000"/>
                <w:sz w:val="24"/>
                <w:shd w:val="clear" w:color="auto" w:fill="00FFFF"/>
              </w:rPr>
              <w:t xml:space="preserve"> par Light-UAS.2511. punktu</w:t>
            </w:r>
            <w:r w:rsidRPr="00434CFA">
              <w:rPr>
                <w:rFonts w:ascii="Times New Roman" w:hAnsi="Times New Roman" w:cs="Times New Roman"/>
                <w:color w:val="000000"/>
                <w:sz w:val="24"/>
                <w:shd w:val="clear" w:color="auto" w:fill="00FFFF"/>
                <w:vertAlign w:val="superscript"/>
              </w:rPr>
              <w:t>4</w:t>
            </w:r>
            <w:r w:rsidRPr="00434CFA">
              <w:rPr>
                <w:rFonts w:ascii="Times New Roman" w:hAnsi="Times New Roman" w:cs="Times New Roman"/>
                <w:color w:val="000000"/>
                <w:sz w:val="24"/>
                <w:shd w:val="clear" w:color="auto" w:fill="00FFFF"/>
              </w:rPr>
              <w:t>, iesniedzot tajā noteiktos apstiprinošos pierādījumus.</w:t>
            </w:r>
          </w:p>
        </w:tc>
        <w:tc>
          <w:tcPr>
            <w:tcW w:w="1510" w:type="pct"/>
            <w:shd w:val="clear" w:color="auto" w:fill="D9D9D9"/>
            <w:vAlign w:val="center"/>
          </w:tcPr>
          <w:p w14:paraId="1E99FB47" w14:textId="19268648" w:rsidR="001031DC" w:rsidRPr="00434CFA" w:rsidRDefault="001031DC" w:rsidP="00AF1A05">
            <w:pPr>
              <w:pStyle w:val="Default"/>
              <w:keepNext/>
              <w:keepLines/>
              <w:rPr>
                <w:rFonts w:ascii="Times New Roman" w:hAnsi="Times New Roman" w:cs="Times New Roman"/>
                <w:strike/>
              </w:rPr>
            </w:pP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pārbauda norādītā integritātes līmeņa atbilstību standartam, ko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uzskata par atbilstošu standartu, un/vai saskaņā ar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pieņemamiem atbilstības nodrošināšanas līdzekļiem (attiecīgā gadījumā).</w:t>
            </w:r>
          </w:p>
          <w:p w14:paraId="1518C248" w14:textId="043EEE69" w:rsidR="00221AF1" w:rsidRPr="00434CFA" w:rsidRDefault="00221AF1" w:rsidP="00AF1A05">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r>
      <w:tr w:rsidR="00221AF1" w:rsidRPr="00434CFA" w14:paraId="43901570" w14:textId="77777777" w:rsidTr="009D6442">
        <w:trPr>
          <w:trHeight w:val="2195"/>
        </w:trPr>
        <w:tc>
          <w:tcPr>
            <w:tcW w:w="520" w:type="pct"/>
            <w:vMerge/>
            <w:shd w:val="clear" w:color="auto" w:fill="F9BE8F"/>
          </w:tcPr>
          <w:p w14:paraId="06ABFF18" w14:textId="77777777" w:rsidR="00221AF1" w:rsidRPr="00434CFA" w:rsidRDefault="00221AF1" w:rsidP="00480009">
            <w:pPr>
              <w:jc w:val="both"/>
              <w:rPr>
                <w:rFonts w:ascii="Times New Roman" w:hAnsi="Times New Roman" w:cs="Times New Roman"/>
                <w:noProof/>
                <w:sz w:val="24"/>
                <w:szCs w:val="2"/>
              </w:rPr>
            </w:pPr>
          </w:p>
        </w:tc>
        <w:tc>
          <w:tcPr>
            <w:tcW w:w="416" w:type="pct"/>
            <w:vAlign w:val="center"/>
          </w:tcPr>
          <w:p w14:paraId="1A106F79" w14:textId="77777777"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938" w:type="pct"/>
            <w:vAlign w:val="center"/>
          </w:tcPr>
          <w:p w14:paraId="18419141" w14:textId="77777777"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Apstiprinoši pierādījumi var būt vai nebūt pieejami.</w:t>
            </w:r>
          </w:p>
        </w:tc>
        <w:tc>
          <w:tcPr>
            <w:tcW w:w="1616" w:type="pct"/>
            <w:vAlign w:val="center"/>
          </w:tcPr>
          <w:p w14:paraId="266E33E5" w14:textId="77777777"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sz w:val="24"/>
                <w:vertAlign w:val="superscript"/>
              </w:rPr>
              <w:t>2</w:t>
            </w:r>
            <w:r w:rsidRPr="00434CFA">
              <w:rPr>
                <w:rFonts w:ascii="Times New Roman" w:hAnsi="Times New Roman" w:cs="Times New Roman"/>
                <w:i/>
                <w:sz w:val="24"/>
              </w:rPr>
              <w:t xml:space="preserve"> Sadursmes ar zemi ietekmes samazināšanai izmantoto riska mazināšanas pasākumu izstrādē ir ieteicams izmantot nozares standartus.</w:t>
            </w:r>
          </w:p>
          <w:p w14:paraId="6CC9A464" w14:textId="6CA56463"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sz w:val="24"/>
                <w:vertAlign w:val="superscript"/>
              </w:rPr>
              <w:t>3</w:t>
            </w:r>
            <w:r w:rsidRPr="00434CFA">
              <w:rPr>
                <w:rFonts w:ascii="Times New Roman" w:hAnsi="Times New Roman" w:cs="Times New Roman"/>
                <w:i/>
                <w:sz w:val="24"/>
              </w:rPr>
              <w:t xml:space="preserve"> Kad tiek izmantota </w:t>
            </w:r>
            <w:r w:rsidR="009C1DA0">
              <w:rPr>
                <w:rFonts w:ascii="Times New Roman" w:hAnsi="Times New Roman" w:cs="Times New Roman"/>
                <w:i/>
                <w:sz w:val="24"/>
              </w:rPr>
              <w:t>simulācij</w:t>
            </w:r>
            <w:r w:rsidRPr="00434CFA">
              <w:rPr>
                <w:rFonts w:ascii="Times New Roman" w:hAnsi="Times New Roman" w:cs="Times New Roman"/>
                <w:i/>
                <w:sz w:val="24"/>
              </w:rPr>
              <w:t xml:space="preserve">a, jāpamato </w:t>
            </w:r>
            <w:r w:rsidR="00C23823">
              <w:rPr>
                <w:rFonts w:ascii="Times New Roman" w:hAnsi="Times New Roman" w:cs="Times New Roman"/>
                <w:i/>
                <w:sz w:val="24"/>
              </w:rPr>
              <w:t>simulācij</w:t>
            </w:r>
            <w:r w:rsidRPr="00434CFA">
              <w:rPr>
                <w:rFonts w:ascii="Times New Roman" w:hAnsi="Times New Roman" w:cs="Times New Roman"/>
                <w:i/>
                <w:sz w:val="24"/>
              </w:rPr>
              <w:t>ā izmantotās mērķa vides piemērotība.</w:t>
            </w:r>
          </w:p>
          <w:p w14:paraId="4D8AF0DA" w14:textId="6261FF4D"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vertAlign w:val="superscript"/>
              </w:rPr>
              <w:t>4</w:t>
            </w:r>
            <w:r w:rsidRPr="00434CFA">
              <w:rPr>
                <w:rFonts w:ascii="Times New Roman" w:hAnsi="Times New Roman" w:cs="Times New Roman"/>
                <w:i/>
                <w:color w:val="000000"/>
                <w:sz w:val="24"/>
                <w:shd w:val="clear" w:color="auto" w:fill="00FFFF"/>
              </w:rPr>
              <w:t xml:space="preserve"> </w:t>
            </w:r>
            <w:r w:rsidRPr="00434CFA">
              <w:rPr>
                <w:rFonts w:ascii="Times New Roman" w:hAnsi="Times New Roman" w:cs="Times New Roman"/>
                <w:i/>
                <w:sz w:val="24"/>
                <w:shd w:val="clear" w:color="auto" w:fill="00FFFF"/>
              </w:rPr>
              <w:t>https://www.easa.europa.eu/en/document- library/product-certification-consultations/means-compliance-mitigation-means-m2-ref-amc</w:t>
            </w:r>
          </w:p>
        </w:tc>
        <w:tc>
          <w:tcPr>
            <w:tcW w:w="1510" w:type="pct"/>
            <w:vAlign w:val="center"/>
          </w:tcPr>
          <w:p w14:paraId="6646C212" w14:textId="77777777" w:rsidR="00221AF1" w:rsidRPr="00434CFA" w:rsidRDefault="00221AF1" w:rsidP="00221AF1">
            <w:pPr>
              <w:pStyle w:val="TableParagraph"/>
              <w:rPr>
                <w:rFonts w:ascii="Times New Roman" w:hAnsi="Times New Roman" w:cs="Times New Roman"/>
                <w:noProof/>
                <w:sz w:val="24"/>
              </w:rPr>
            </w:pPr>
          </w:p>
        </w:tc>
      </w:tr>
      <w:tr w:rsidR="00221AF1" w:rsidRPr="00434CFA" w14:paraId="4B3747EF" w14:textId="77777777" w:rsidTr="009D6442">
        <w:trPr>
          <w:trHeight w:val="1466"/>
        </w:trPr>
        <w:tc>
          <w:tcPr>
            <w:tcW w:w="520" w:type="pct"/>
            <w:vMerge/>
            <w:shd w:val="clear" w:color="auto" w:fill="F9BE8F"/>
          </w:tcPr>
          <w:p w14:paraId="09934EEB" w14:textId="77777777" w:rsidR="00221AF1" w:rsidRPr="00434CFA" w:rsidRDefault="00221AF1" w:rsidP="00480009">
            <w:pPr>
              <w:jc w:val="both"/>
              <w:rPr>
                <w:rFonts w:ascii="Times New Roman" w:hAnsi="Times New Roman" w:cs="Times New Roman"/>
                <w:noProof/>
                <w:sz w:val="24"/>
                <w:szCs w:val="2"/>
              </w:rPr>
            </w:pPr>
          </w:p>
        </w:tc>
        <w:tc>
          <w:tcPr>
            <w:tcW w:w="416" w:type="pct"/>
            <w:shd w:val="clear" w:color="auto" w:fill="D9D9D9"/>
            <w:vAlign w:val="center"/>
          </w:tcPr>
          <w:p w14:paraId="11D71C41" w14:textId="084EFB71"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sz w:val="24"/>
              </w:rPr>
              <w:t>2. kritērijs (procedūras attiecīgā gadījumā)</w:t>
            </w:r>
          </w:p>
        </w:tc>
        <w:tc>
          <w:tcPr>
            <w:tcW w:w="938" w:type="pct"/>
            <w:shd w:val="clear" w:color="auto" w:fill="D9D9D9"/>
            <w:vAlign w:val="center"/>
          </w:tcPr>
          <w:p w14:paraId="62F4EB92" w14:textId="7C1E5D95" w:rsidR="00221AF1" w:rsidRPr="00434CFA" w:rsidRDefault="00221AF1" w:rsidP="00221AF1">
            <w:pPr>
              <w:pStyle w:val="TableParagraph"/>
              <w:ind w:left="378" w:hanging="284"/>
              <w:rPr>
                <w:rFonts w:ascii="Times New Roman" w:hAnsi="Times New Roman" w:cs="Times New Roman"/>
                <w:noProof/>
                <w:sz w:val="24"/>
              </w:rPr>
            </w:pPr>
            <w:r w:rsidRPr="00434CFA">
              <w:rPr>
                <w:rFonts w:ascii="Times New Roman" w:hAnsi="Times New Roman" w:cs="Times New Roman"/>
                <w:sz w:val="24"/>
              </w:rPr>
              <w:t xml:space="preserve">a) Procedūrām nav nepieciešama 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w:t>
            </w:r>
            <w:r w:rsidRPr="00434CFA">
              <w:rPr>
                <w:rFonts w:ascii="Times New Roman" w:hAnsi="Times New Roman" w:cs="Times New Roman"/>
                <w:sz w:val="24"/>
              </w:rPr>
              <w:lastRenderedPageBreak/>
              <w:t>piemērotu standartu vai atbilstības nodrošināšanas līdzekli.</w:t>
            </w:r>
          </w:p>
          <w:p w14:paraId="7D9C80DE" w14:textId="68FE2E7B" w:rsidR="00221AF1" w:rsidRPr="00434CFA" w:rsidRDefault="00221AF1" w:rsidP="00221AF1">
            <w:pPr>
              <w:pStyle w:val="TableParagraph"/>
              <w:ind w:left="378" w:hanging="284"/>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616" w:type="pct"/>
            <w:shd w:val="clear" w:color="auto" w:fill="D9D9D9" w:themeFill="background1" w:themeFillShade="D9"/>
            <w:vAlign w:val="center"/>
          </w:tcPr>
          <w:p w14:paraId="2BDCADDF" w14:textId="2B6E5811" w:rsidR="00221AF1" w:rsidRPr="00434CFA" w:rsidRDefault="00221AF1" w:rsidP="00221AF1">
            <w:pPr>
              <w:pStyle w:val="TableParagraph"/>
              <w:tabs>
                <w:tab w:val="left" w:pos="612"/>
              </w:tabs>
              <w:ind w:left="470" w:hanging="425"/>
              <w:rPr>
                <w:rFonts w:ascii="Times New Roman" w:hAnsi="Times New Roman" w:cs="Times New Roman"/>
                <w:noProof/>
                <w:color w:val="000000"/>
                <w:sz w:val="24"/>
                <w:shd w:val="clear" w:color="auto" w:fill="00FFFF"/>
              </w:rPr>
            </w:pPr>
            <w:r w:rsidRPr="00434CFA">
              <w:rPr>
                <w:rFonts w:ascii="Times New Roman" w:hAnsi="Times New Roman" w:cs="Times New Roman"/>
                <w:sz w:val="24"/>
              </w:rPr>
              <w:lastRenderedPageBreak/>
              <w:t xml:space="preserve">a)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atbilstošiem standartiem, un/vai procedūras ir apstiprinātas atbilstoši </w:t>
            </w:r>
            <w:r w:rsidRPr="00434CFA">
              <w:rPr>
                <w:rFonts w:ascii="Times New Roman" w:hAnsi="Times New Roman" w:cs="Times New Roman"/>
                <w:sz w:val="24"/>
                <w:shd w:val="clear" w:color="auto" w:fill="00FFFF"/>
              </w:rPr>
              <w:t>šai iestādei pieņemamiem atbilstības nodrošināšanas līdzekļiem</w:t>
            </w:r>
            <w:r w:rsidRPr="00434CFA">
              <w:rPr>
                <w:rFonts w:ascii="Times New Roman" w:hAnsi="Times New Roman" w:cs="Times New Roman"/>
                <w:sz w:val="24"/>
                <w:shd w:val="clear" w:color="auto" w:fill="00FFFF"/>
                <w:vertAlign w:val="superscript"/>
              </w:rPr>
              <w:t>1</w:t>
            </w:r>
            <w:r w:rsidRPr="00434CFA">
              <w:rPr>
                <w:rFonts w:ascii="Times New Roman" w:hAnsi="Times New Roman" w:cs="Times New Roman"/>
                <w:sz w:val="24"/>
                <w:shd w:val="clear" w:color="auto" w:fill="00FFFF"/>
              </w:rPr>
              <w:t>.</w:t>
            </w:r>
          </w:p>
          <w:p w14:paraId="24705FA8" w14:textId="5E4DDD54" w:rsidR="00221AF1" w:rsidRPr="00434CFA" w:rsidRDefault="00221AF1" w:rsidP="00221AF1">
            <w:pPr>
              <w:pStyle w:val="TableParagraph"/>
              <w:tabs>
                <w:tab w:val="left" w:pos="612"/>
              </w:tabs>
              <w:ind w:left="470"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rPr>
              <w:t>b) Procedūru piemērotība tiek apliecināta, izmantojot:</w:t>
            </w:r>
          </w:p>
          <w:p w14:paraId="06126DEE" w14:textId="63B117A6" w:rsidR="00221AF1" w:rsidRPr="00434CFA" w:rsidRDefault="00221AF1" w:rsidP="00221AF1">
            <w:pPr>
              <w:pStyle w:val="TableParagraph"/>
              <w:tabs>
                <w:tab w:val="left" w:pos="895"/>
              </w:tabs>
              <w:ind w:left="895" w:hanging="425"/>
              <w:rPr>
                <w:rFonts w:ascii="Times New Roman" w:hAnsi="Times New Roman" w:cs="Times New Roman"/>
                <w:noProof/>
                <w:sz w:val="24"/>
              </w:rPr>
            </w:pPr>
            <w:r w:rsidRPr="00434CFA">
              <w:rPr>
                <w:rFonts w:ascii="Times New Roman" w:hAnsi="Times New Roman" w:cs="Times New Roman"/>
                <w:sz w:val="24"/>
              </w:rPr>
              <w:t>1) speciālus lidojuma testus vai</w:t>
            </w:r>
          </w:p>
          <w:p w14:paraId="0C0FE8EE" w14:textId="5F40701A" w:rsidR="00221AF1" w:rsidRPr="00434CFA" w:rsidRDefault="00221AF1" w:rsidP="00221AF1">
            <w:pPr>
              <w:pStyle w:val="TableParagraph"/>
              <w:tabs>
                <w:tab w:val="left" w:pos="895"/>
              </w:tabs>
              <w:ind w:left="895" w:hanging="425"/>
              <w:rPr>
                <w:rFonts w:ascii="Times New Roman" w:hAnsi="Times New Roman" w:cs="Times New Roman"/>
                <w:noProof/>
                <w:sz w:val="24"/>
              </w:rPr>
            </w:pPr>
            <w:r w:rsidRPr="00434CFA">
              <w:rPr>
                <w:rFonts w:ascii="Times New Roman" w:hAnsi="Times New Roman" w:cs="Times New Roman"/>
                <w:sz w:val="24"/>
              </w:rPr>
              <w:lastRenderedPageBreak/>
              <w:t xml:space="preserve">2) </w:t>
            </w:r>
            <w:r w:rsidR="00C737A1">
              <w:rPr>
                <w:rFonts w:ascii="Times New Roman" w:hAnsi="Times New Roman" w:cs="Times New Roman"/>
                <w:sz w:val="24"/>
              </w:rPr>
              <w:t>simulāciju</w:t>
            </w:r>
            <w:r w:rsidRPr="00434CFA">
              <w:rPr>
                <w:rFonts w:ascii="Times New Roman" w:hAnsi="Times New Roman" w:cs="Times New Roman"/>
                <w:sz w:val="24"/>
              </w:rPr>
              <w:t xml:space="preserve"> (ar nosacījumu, ka </w:t>
            </w:r>
            <w:r w:rsidR="00C737A1">
              <w:rPr>
                <w:rFonts w:ascii="Times New Roman" w:hAnsi="Times New Roman" w:cs="Times New Roman"/>
                <w:sz w:val="24"/>
              </w:rPr>
              <w:t>simulācij</w:t>
            </w:r>
            <w:r w:rsidRPr="00434CFA">
              <w:rPr>
                <w:rFonts w:ascii="Times New Roman" w:hAnsi="Times New Roman" w:cs="Times New Roman"/>
                <w:sz w:val="24"/>
              </w:rPr>
              <w:t xml:space="preserve">as </w:t>
            </w:r>
            <w:r w:rsidRPr="00434CFA">
              <w:rPr>
                <w:rFonts w:ascii="Times New Roman" w:hAnsi="Times New Roman" w:cs="Times New Roman"/>
                <w:sz w:val="24"/>
                <w:shd w:val="clear" w:color="auto" w:fill="00FFFF"/>
              </w:rPr>
              <w:t>līdzekļu reprezentativitātes</w:t>
            </w:r>
            <w:r w:rsidRPr="00434CFA">
              <w:rPr>
                <w:rFonts w:ascii="Times New Roman" w:hAnsi="Times New Roman" w:cs="Times New Roman"/>
                <w:sz w:val="24"/>
              </w:rPr>
              <w:t xml:space="preserve"> atbilstība paredzētajam mērķim ir apliecināta ar pozitīviem rezultātiem)</w:t>
            </w:r>
            <w:r w:rsidRPr="00434CFA">
              <w:rPr>
                <w:rFonts w:ascii="Times New Roman" w:hAnsi="Times New Roman" w:cs="Times New Roman"/>
                <w:sz w:val="24"/>
                <w:shd w:val="clear" w:color="auto" w:fill="00FFFF"/>
              </w:rPr>
              <w:t>, vai</w:t>
            </w:r>
          </w:p>
          <w:p w14:paraId="7808C0A7" w14:textId="68046178" w:rsidR="00221AF1" w:rsidRPr="00434CFA" w:rsidRDefault="00221AF1" w:rsidP="00221AF1">
            <w:pPr>
              <w:pStyle w:val="TableParagraph"/>
              <w:tabs>
                <w:tab w:val="left" w:pos="895"/>
              </w:tabs>
              <w:ind w:left="895" w:hanging="425"/>
              <w:rPr>
                <w:rFonts w:ascii="Times New Roman" w:hAnsi="Times New Roman" w:cs="Times New Roman"/>
                <w:noProof/>
                <w:sz w:val="24"/>
              </w:rPr>
            </w:pPr>
            <w:r w:rsidRPr="00434CFA">
              <w:rPr>
                <w:rFonts w:ascii="Times New Roman" w:hAnsi="Times New Roman" w:cs="Times New Roman"/>
                <w:color w:val="000000"/>
                <w:sz w:val="24"/>
                <w:shd w:val="clear" w:color="auto" w:fill="00FFFF"/>
              </w:rPr>
              <w:t>3) izmantojot jebkurus citus līdzekļus, kas ir pieņemami dalībvalsts kompetentajai iestādei.</w:t>
            </w:r>
          </w:p>
        </w:tc>
        <w:tc>
          <w:tcPr>
            <w:tcW w:w="1510" w:type="pct"/>
            <w:shd w:val="clear" w:color="auto" w:fill="D9D9D9"/>
            <w:vAlign w:val="center"/>
          </w:tcPr>
          <w:p w14:paraId="02D3B830" w14:textId="77777777"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sz w:val="24"/>
              </w:rPr>
              <w:lastRenderedPageBreak/>
              <w:t>Tāpat kā vidēja līmeņa gadījumā. Turklāt:</w:t>
            </w:r>
          </w:p>
          <w:p w14:paraId="0F4DC41C" w14:textId="77777777" w:rsidR="00221AF1" w:rsidRPr="00434CFA" w:rsidRDefault="00221AF1" w:rsidP="00221AF1">
            <w:pPr>
              <w:pStyle w:val="TableParagraph"/>
              <w:ind w:left="557" w:hanging="426"/>
              <w:rPr>
                <w:rFonts w:ascii="Times New Roman" w:hAnsi="Times New Roman" w:cs="Times New Roman"/>
                <w:noProof/>
                <w:sz w:val="24"/>
              </w:rPr>
            </w:pPr>
            <w:r w:rsidRPr="00434CFA">
              <w:rPr>
                <w:rFonts w:ascii="Times New Roman" w:hAnsi="Times New Roman" w:cs="Times New Roman"/>
                <w:sz w:val="24"/>
              </w:rPr>
              <w:t>a) lidojuma testi, ko veic, lai apstiprinātu procedūras, ietver pilnu lidojuma režīmu diapazonu, vai arī ir apliecināts, ka tie ir konservatīvi testi;</w:t>
            </w:r>
          </w:p>
          <w:p w14:paraId="4048A82B" w14:textId="2C6D30AE" w:rsidR="00221AF1" w:rsidRPr="00434CFA" w:rsidRDefault="00221AF1" w:rsidP="007D40DC">
            <w:pPr>
              <w:pStyle w:val="TableParagraph"/>
              <w:widowControl/>
              <w:ind w:left="555" w:hanging="425"/>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b) procedūras, lidojuma testus un </w:t>
            </w:r>
            <w:r w:rsidR="00F75715">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sz w:val="24"/>
                <w:shd w:val="clear" w:color="auto" w:fill="00FFFF"/>
              </w:rPr>
              <w:t>dalībvalsts</w:t>
            </w:r>
            <w:proofErr w:type="spellEnd"/>
            <w:r w:rsidRPr="00434CFA">
              <w:rPr>
                <w:rFonts w:ascii="Times New Roman" w:hAnsi="Times New Roman" w:cs="Times New Roman"/>
                <w:sz w:val="24"/>
                <w:shd w:val="clear" w:color="auto" w:fill="00FFFF"/>
              </w:rPr>
              <w:t xml:space="preserve"> kompetentā iestāde vai kompetentās iestādes izraudzīta struktūra.</w:t>
            </w:r>
          </w:p>
          <w:p w14:paraId="1D546F1C" w14:textId="77777777" w:rsidR="00221AF1" w:rsidRPr="00434CFA" w:rsidRDefault="00221AF1" w:rsidP="00221AF1">
            <w:pPr>
              <w:pStyle w:val="TableParagraph"/>
              <w:rPr>
                <w:rFonts w:ascii="Times New Roman" w:hAnsi="Times New Roman" w:cs="Times New Roman"/>
                <w:noProof/>
                <w:sz w:val="24"/>
              </w:rPr>
            </w:pPr>
          </w:p>
        </w:tc>
      </w:tr>
      <w:tr w:rsidR="00221AF1" w:rsidRPr="00434CFA" w14:paraId="361A36C6" w14:textId="77777777" w:rsidTr="009D6442">
        <w:trPr>
          <w:trHeight w:val="794"/>
        </w:trPr>
        <w:tc>
          <w:tcPr>
            <w:tcW w:w="520" w:type="pct"/>
            <w:vMerge/>
            <w:shd w:val="clear" w:color="auto" w:fill="F9BE8F"/>
          </w:tcPr>
          <w:p w14:paraId="36CEA21F" w14:textId="77777777" w:rsidR="00221AF1" w:rsidRPr="00434CFA" w:rsidRDefault="00221AF1" w:rsidP="001F4505">
            <w:pPr>
              <w:jc w:val="both"/>
              <w:rPr>
                <w:rFonts w:ascii="Times New Roman" w:hAnsi="Times New Roman" w:cs="Times New Roman"/>
                <w:noProof/>
                <w:sz w:val="24"/>
                <w:szCs w:val="2"/>
              </w:rPr>
            </w:pPr>
          </w:p>
        </w:tc>
        <w:tc>
          <w:tcPr>
            <w:tcW w:w="416" w:type="pct"/>
            <w:shd w:val="clear" w:color="auto" w:fill="auto"/>
            <w:vAlign w:val="center"/>
          </w:tcPr>
          <w:p w14:paraId="302E5D5F" w14:textId="6412AE1B"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938" w:type="pct"/>
            <w:shd w:val="clear" w:color="auto" w:fill="auto"/>
            <w:vAlign w:val="center"/>
          </w:tcPr>
          <w:p w14:paraId="7DC0E4BE" w14:textId="24C8BA0D"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616" w:type="pct"/>
            <w:shd w:val="clear" w:color="auto" w:fill="auto"/>
            <w:vAlign w:val="center"/>
          </w:tcPr>
          <w:p w14:paraId="6C14480E" w14:textId="597F557F" w:rsidR="00221AF1" w:rsidRPr="00434CFA" w:rsidRDefault="008C66F9" w:rsidP="00221AF1">
            <w:pPr>
              <w:pStyle w:val="TableParagraph"/>
              <w:rPr>
                <w:rFonts w:ascii="Times New Roman" w:hAnsi="Times New Roman" w:cs="Times New Roman"/>
                <w:noProof/>
                <w:sz w:val="24"/>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c>
          <w:tcPr>
            <w:tcW w:w="1510" w:type="pct"/>
            <w:shd w:val="clear" w:color="auto" w:fill="auto"/>
            <w:vAlign w:val="center"/>
          </w:tcPr>
          <w:p w14:paraId="611D24D0" w14:textId="242EFDE1"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i/>
                <w:sz w:val="24"/>
              </w:rPr>
              <w:t>N/p</w:t>
            </w:r>
          </w:p>
        </w:tc>
      </w:tr>
      <w:tr w:rsidR="00221AF1" w:rsidRPr="00434CFA" w14:paraId="1961F414" w14:textId="77777777" w:rsidTr="009D6442">
        <w:trPr>
          <w:trHeight w:val="794"/>
        </w:trPr>
        <w:tc>
          <w:tcPr>
            <w:tcW w:w="520" w:type="pct"/>
            <w:vMerge/>
            <w:shd w:val="clear" w:color="auto" w:fill="F9BE8F"/>
          </w:tcPr>
          <w:p w14:paraId="6572E5ED" w14:textId="77777777" w:rsidR="00221AF1" w:rsidRPr="00434CFA" w:rsidRDefault="00221AF1" w:rsidP="005D283F">
            <w:pPr>
              <w:jc w:val="both"/>
              <w:rPr>
                <w:rFonts w:ascii="Times New Roman" w:hAnsi="Times New Roman" w:cs="Times New Roman"/>
                <w:noProof/>
                <w:sz w:val="24"/>
                <w:szCs w:val="2"/>
              </w:rPr>
            </w:pPr>
          </w:p>
        </w:tc>
        <w:tc>
          <w:tcPr>
            <w:tcW w:w="416" w:type="pct"/>
            <w:shd w:val="clear" w:color="auto" w:fill="D9D9D9" w:themeFill="background1" w:themeFillShade="D9"/>
            <w:vAlign w:val="center"/>
          </w:tcPr>
          <w:p w14:paraId="03EBB395" w14:textId="2E65E2B4"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sz w:val="24"/>
              </w:rPr>
              <w:t>3. kritērijs (mācības attiecīgā gadījumā)</w:t>
            </w:r>
          </w:p>
        </w:tc>
        <w:tc>
          <w:tcPr>
            <w:tcW w:w="938" w:type="pct"/>
            <w:shd w:val="clear" w:color="auto" w:fill="D9D9D9" w:themeFill="background1" w:themeFillShade="D9"/>
            <w:vAlign w:val="center"/>
          </w:tcPr>
          <w:p w14:paraId="0454FF9F" w14:textId="4E2BFAD6"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sz w:val="24"/>
              </w:rPr>
              <w:t xml:space="preserve">Mācības ir </w:t>
            </w:r>
            <w:proofErr w:type="spellStart"/>
            <w:r w:rsidRPr="00434CFA">
              <w:rPr>
                <w:rFonts w:ascii="Times New Roman" w:hAnsi="Times New Roman" w:cs="Times New Roman"/>
                <w:sz w:val="24"/>
              </w:rPr>
              <w:t>pašapliecinātas</w:t>
            </w:r>
            <w:proofErr w:type="spellEnd"/>
            <w:r w:rsidRPr="00434CFA">
              <w:rPr>
                <w:rFonts w:ascii="Times New Roman" w:hAnsi="Times New Roman" w:cs="Times New Roman"/>
                <w:sz w:val="24"/>
              </w:rPr>
              <w:t xml:space="preserve"> (ar pieejamiem pierādījumiem).</w:t>
            </w:r>
          </w:p>
        </w:tc>
        <w:tc>
          <w:tcPr>
            <w:tcW w:w="1616" w:type="pct"/>
            <w:shd w:val="clear" w:color="auto" w:fill="D9D9D9" w:themeFill="background1" w:themeFillShade="D9"/>
            <w:vAlign w:val="center"/>
          </w:tcPr>
          <w:p w14:paraId="35F983BF" w14:textId="69C028BE" w:rsidR="00221AF1" w:rsidRPr="00434CFA" w:rsidRDefault="00221AF1" w:rsidP="00221AF1">
            <w:pPr>
              <w:pStyle w:val="TableParagraph"/>
              <w:tabs>
                <w:tab w:val="left" w:pos="387"/>
              </w:tabs>
              <w:ind w:left="470" w:hanging="425"/>
              <w:rPr>
                <w:rFonts w:ascii="Times New Roman" w:hAnsi="Times New Roman" w:cs="Times New Roman"/>
                <w:noProof/>
                <w:sz w:val="24"/>
              </w:rPr>
            </w:pPr>
            <w:r w:rsidRPr="00434CFA">
              <w:rPr>
                <w:rFonts w:ascii="Times New Roman" w:hAnsi="Times New Roman" w:cs="Times New Roman"/>
                <w:sz w:val="24"/>
              </w:rPr>
              <w:t>a) Ir pieejama mācību programma.</w:t>
            </w:r>
          </w:p>
          <w:p w14:paraId="4BDF3BD8" w14:textId="659B08B7" w:rsidR="00221AF1" w:rsidRPr="00434CFA" w:rsidRDefault="00221AF1" w:rsidP="00221AF1">
            <w:pPr>
              <w:pStyle w:val="TableParagraph"/>
              <w:ind w:left="470" w:hanging="425"/>
              <w:rPr>
                <w:rFonts w:ascii="Times New Roman" w:hAnsi="Times New Roman" w:cs="Times New Roman"/>
                <w:i/>
                <w:noProof/>
                <w:color w:val="000000"/>
                <w:sz w:val="24"/>
                <w:shd w:val="clear" w:color="auto" w:fill="00FFFF"/>
                <w:vertAlign w:val="superscript"/>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510" w:type="pct"/>
            <w:shd w:val="clear" w:color="auto" w:fill="D9D9D9" w:themeFill="background1" w:themeFillShade="D9"/>
            <w:vAlign w:val="center"/>
          </w:tcPr>
          <w:p w14:paraId="71D2D43C" w14:textId="29468009" w:rsidR="00221AF1" w:rsidRPr="00434CFA" w:rsidRDefault="00221AF1" w:rsidP="00221AF1">
            <w:pPr>
              <w:pStyle w:val="TableParagraph"/>
              <w:tabs>
                <w:tab w:val="left" w:pos="841"/>
              </w:tabs>
              <w:ind w:left="557" w:hanging="425"/>
              <w:rPr>
                <w:rFonts w:ascii="Times New Roman" w:hAnsi="Times New Roman" w:cs="Times New Roman"/>
                <w:noProof/>
                <w:sz w:val="24"/>
              </w:rPr>
            </w:pPr>
            <w:r w:rsidRPr="00434CFA">
              <w:rPr>
                <w:rFonts w:ascii="Times New Roman" w:hAnsi="Times New Roman" w:cs="Times New Roman"/>
                <w:sz w:val="24"/>
              </w:rPr>
              <w:t xml:space="preserve">a) Mācību programmu apstiprina </w:t>
            </w:r>
            <w:r w:rsidRPr="00434CFA">
              <w:rPr>
                <w:rFonts w:ascii="Times New Roman" w:hAnsi="Times New Roman" w:cs="Times New Roman"/>
                <w:color w:val="000000"/>
                <w:sz w:val="24"/>
                <w:shd w:val="clear" w:color="auto" w:fill="00FFFF"/>
              </w:rPr>
              <w:t>dalībvalsts kompetentā iestāde vai</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trešās puses</w:t>
            </w:r>
            <w:r w:rsidRPr="00434CFA">
              <w:rPr>
                <w:rFonts w:ascii="Times New Roman" w:hAnsi="Times New Roman" w:cs="Times New Roman"/>
                <w:sz w:val="24"/>
              </w:rPr>
              <w:t xml:space="preserve"> </w:t>
            </w:r>
            <w:r w:rsidRPr="00434CFA">
              <w:rPr>
                <w:rFonts w:ascii="Times New Roman" w:hAnsi="Times New Roman" w:cs="Times New Roman"/>
                <w:color w:val="000000"/>
                <w:sz w:val="24"/>
              </w:rPr>
              <w:t>kompetentās</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iestādes</w:t>
            </w:r>
            <w:r w:rsidRPr="00434CFA">
              <w:rPr>
                <w:rFonts w:ascii="Times New Roman" w:hAnsi="Times New Roman" w:cs="Times New Roman"/>
                <w:sz w:val="24"/>
              </w:rPr>
              <w:t xml:space="preserve"> </w:t>
            </w:r>
            <w:r w:rsidRPr="00434CFA">
              <w:rPr>
                <w:rFonts w:ascii="Times New Roman" w:hAnsi="Times New Roman" w:cs="Times New Roman"/>
                <w:color w:val="000000"/>
                <w:sz w:val="24"/>
              </w:rPr>
              <w:t>izraudzīta struktūra.</w:t>
            </w:r>
          </w:p>
          <w:p w14:paraId="4E07B971" w14:textId="343C8265" w:rsidR="00221AF1" w:rsidRPr="00434CFA" w:rsidRDefault="00221AF1" w:rsidP="00221AF1">
            <w:pPr>
              <w:pStyle w:val="TableParagraph"/>
              <w:tabs>
                <w:tab w:val="left" w:pos="841"/>
              </w:tabs>
              <w:ind w:left="557" w:hanging="425"/>
              <w:rPr>
                <w:rFonts w:ascii="Times New Roman" w:hAnsi="Times New Roman" w:cs="Times New Roman"/>
                <w:b/>
                <w:i/>
                <w:noProof/>
                <w:sz w:val="24"/>
              </w:rPr>
            </w:pPr>
            <w:r w:rsidRPr="00434CFA">
              <w:rPr>
                <w:rFonts w:ascii="Times New Roman" w:hAnsi="Times New Roman" w:cs="Times New Roman"/>
                <w:sz w:val="24"/>
              </w:rPr>
              <w:t xml:space="preserve">b) Tālvadības apkalpes kompetenci ir pārbaudījusi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tc>
      </w:tr>
      <w:tr w:rsidR="00221AF1" w:rsidRPr="00434CFA" w14:paraId="742B17A6" w14:textId="77777777" w:rsidTr="0031638D">
        <w:trPr>
          <w:trHeight w:val="354"/>
        </w:trPr>
        <w:tc>
          <w:tcPr>
            <w:tcW w:w="520" w:type="pct"/>
            <w:vMerge/>
            <w:shd w:val="clear" w:color="auto" w:fill="F9BE8F"/>
          </w:tcPr>
          <w:p w14:paraId="6083BF5A" w14:textId="77777777" w:rsidR="00221AF1" w:rsidRPr="00434CFA" w:rsidRDefault="00221AF1" w:rsidP="005D283F">
            <w:pPr>
              <w:jc w:val="both"/>
              <w:rPr>
                <w:rFonts w:ascii="Times New Roman" w:hAnsi="Times New Roman" w:cs="Times New Roman"/>
                <w:noProof/>
                <w:sz w:val="24"/>
                <w:szCs w:val="2"/>
              </w:rPr>
            </w:pPr>
          </w:p>
        </w:tc>
        <w:tc>
          <w:tcPr>
            <w:tcW w:w="416" w:type="pct"/>
            <w:shd w:val="clear" w:color="auto" w:fill="auto"/>
            <w:vAlign w:val="center"/>
          </w:tcPr>
          <w:p w14:paraId="3950C00E" w14:textId="65B3B85D"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i/>
                <w:sz w:val="24"/>
              </w:rPr>
              <w:t>Komentāri</w:t>
            </w:r>
          </w:p>
        </w:tc>
        <w:tc>
          <w:tcPr>
            <w:tcW w:w="938" w:type="pct"/>
            <w:shd w:val="clear" w:color="auto" w:fill="auto"/>
            <w:vAlign w:val="center"/>
          </w:tcPr>
          <w:p w14:paraId="69E4A330" w14:textId="3AB4BF39"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i/>
                <w:sz w:val="24"/>
              </w:rPr>
              <w:t>N/p</w:t>
            </w:r>
          </w:p>
        </w:tc>
        <w:tc>
          <w:tcPr>
            <w:tcW w:w="1616" w:type="pct"/>
            <w:shd w:val="clear" w:color="auto" w:fill="auto"/>
            <w:vAlign w:val="center"/>
          </w:tcPr>
          <w:p w14:paraId="03555AEF" w14:textId="4318B5B7" w:rsidR="00221AF1" w:rsidRPr="00434CFA" w:rsidRDefault="00221AF1" w:rsidP="00221AF1">
            <w:pPr>
              <w:pStyle w:val="TableParagraph"/>
              <w:rPr>
                <w:rFonts w:ascii="Times New Roman" w:hAnsi="Times New Roman" w:cs="Times New Roman"/>
                <w:i/>
                <w:noProof/>
                <w:color w:val="000000"/>
                <w:sz w:val="24"/>
                <w:shd w:val="clear" w:color="auto" w:fill="00FFFF"/>
                <w:vertAlign w:val="superscript"/>
              </w:rPr>
            </w:pPr>
            <w:r w:rsidRPr="00434CFA">
              <w:rPr>
                <w:rFonts w:ascii="Times New Roman" w:hAnsi="Times New Roman" w:cs="Times New Roman"/>
                <w:i/>
                <w:sz w:val="24"/>
              </w:rPr>
              <w:t>N/p</w:t>
            </w:r>
          </w:p>
        </w:tc>
        <w:tc>
          <w:tcPr>
            <w:tcW w:w="1510" w:type="pct"/>
            <w:shd w:val="clear" w:color="auto" w:fill="auto"/>
            <w:vAlign w:val="center"/>
          </w:tcPr>
          <w:p w14:paraId="7C8E24EA" w14:textId="25FFF650"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i/>
                <w:sz w:val="24"/>
              </w:rPr>
              <w:t>N/p</w:t>
            </w:r>
          </w:p>
        </w:tc>
      </w:tr>
    </w:tbl>
    <w:p w14:paraId="29B64F19" w14:textId="77777777" w:rsidR="00F31461" w:rsidRPr="00434CFA" w:rsidRDefault="00F31461" w:rsidP="00480009">
      <w:pPr>
        <w:pStyle w:val="Heading2"/>
        <w:spacing w:before="0"/>
        <w:ind w:left="0"/>
        <w:jc w:val="both"/>
        <w:rPr>
          <w:rFonts w:ascii="Times New Roman" w:hAnsi="Times New Roman" w:cs="Times New Roman"/>
          <w:noProof/>
          <w:sz w:val="24"/>
        </w:rPr>
      </w:pPr>
    </w:p>
    <w:p w14:paraId="01352A41" w14:textId="7BC3D729" w:rsidR="003C5BA3" w:rsidRDefault="00C75AC0" w:rsidP="003C5BA3">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B.7. tabula. Apliecinājuma līmeņa novērtēšanas kritēriji </w:t>
      </w:r>
      <w:r w:rsidRPr="00434CFA">
        <w:rPr>
          <w:rFonts w:ascii="Times New Roman" w:hAnsi="Times New Roman" w:cs="Times New Roman"/>
          <w:i/>
          <w:iCs/>
          <w:sz w:val="24"/>
        </w:rPr>
        <w:t>M2</w:t>
      </w:r>
      <w:r w:rsidRPr="00434CFA">
        <w:rPr>
          <w:rFonts w:ascii="Times New Roman" w:hAnsi="Times New Roman" w:cs="Times New Roman"/>
          <w:sz w:val="24"/>
        </w:rPr>
        <w:t xml:space="preserve"> riska mazināšanas pasākumiem</w:t>
      </w:r>
      <w:r w:rsidR="003C5BA3">
        <w:rPr>
          <w:rFonts w:ascii="Times New Roman" w:hAnsi="Times New Roman" w:cs="Times New Roman"/>
          <w:noProof/>
          <w:sz w:val="24"/>
        </w:rPr>
        <w:br w:type="page"/>
      </w:r>
    </w:p>
    <w:p w14:paraId="070EFD10" w14:textId="25FFE77D" w:rsidR="002F0850" w:rsidRPr="00434CFA" w:rsidRDefault="00AB40D1" w:rsidP="00AB40D1">
      <w:pPr>
        <w:pStyle w:val="ListParagraph"/>
        <w:tabs>
          <w:tab w:val="left" w:pos="666"/>
        </w:tabs>
        <w:spacing w:before="0"/>
        <w:ind w:left="0" w:firstLine="0"/>
        <w:jc w:val="both"/>
        <w:rPr>
          <w:rFonts w:ascii="Times New Roman" w:hAnsi="Times New Roman" w:cs="Times New Roman"/>
          <w:b/>
          <w:noProof/>
          <w:sz w:val="24"/>
        </w:rPr>
      </w:pPr>
      <w:r w:rsidRPr="00434CFA">
        <w:rPr>
          <w:rFonts w:ascii="Times New Roman" w:hAnsi="Times New Roman" w:cs="Times New Roman"/>
          <w:b/>
          <w:sz w:val="24"/>
        </w:rPr>
        <w:lastRenderedPageBreak/>
        <w:t xml:space="preserve">B.4. </w:t>
      </w:r>
      <w:r w:rsidRPr="00434CFA">
        <w:rPr>
          <w:rFonts w:ascii="Times New Roman" w:hAnsi="Times New Roman" w:cs="Times New Roman"/>
          <w:b/>
          <w:i/>
          <w:iCs/>
          <w:sz w:val="24"/>
        </w:rPr>
        <w:t>M3</w:t>
      </w:r>
      <w:r w:rsidRPr="00434CFA">
        <w:rPr>
          <w:rFonts w:ascii="Times New Roman" w:hAnsi="Times New Roman" w:cs="Times New Roman"/>
          <w:b/>
          <w:sz w:val="24"/>
        </w:rPr>
        <w:t xml:space="preserve"> – </w:t>
      </w:r>
      <w:r w:rsidRPr="00434CFA">
        <w:rPr>
          <w:rFonts w:ascii="Times New Roman" w:hAnsi="Times New Roman" w:cs="Times New Roman"/>
          <w:b/>
          <w:i/>
          <w:iCs/>
          <w:sz w:val="24"/>
        </w:rPr>
        <w:t>ERP</w:t>
      </w:r>
      <w:r w:rsidRPr="00434CFA">
        <w:rPr>
          <w:rFonts w:ascii="Times New Roman" w:hAnsi="Times New Roman" w:cs="Times New Roman"/>
          <w:b/>
          <w:sz w:val="24"/>
        </w:rPr>
        <w:t xml:space="preserve"> ir ieviests, to ir apstiprinājis </w:t>
      </w:r>
      <w:r w:rsidRPr="00434CFA">
        <w:rPr>
          <w:rFonts w:ascii="Times New Roman" w:hAnsi="Times New Roman" w:cs="Times New Roman"/>
          <w:b/>
          <w:i/>
          <w:iCs/>
          <w:sz w:val="24"/>
        </w:rPr>
        <w:t>UAS</w:t>
      </w:r>
      <w:r w:rsidRPr="00434CFA">
        <w:rPr>
          <w:rFonts w:ascii="Times New Roman" w:hAnsi="Times New Roman" w:cs="Times New Roman"/>
          <w:b/>
          <w:sz w:val="24"/>
        </w:rPr>
        <w:t xml:space="preserve"> ekspluatants un tas ir efektīvs</w:t>
      </w:r>
    </w:p>
    <w:p w14:paraId="76B91A6F" w14:textId="7590D983" w:rsidR="005D6137" w:rsidRPr="00434CFA" w:rsidRDefault="005D6137" w:rsidP="005D6137">
      <w:pPr>
        <w:pStyle w:val="ListParagraph"/>
        <w:tabs>
          <w:tab w:val="left" w:pos="666"/>
        </w:tabs>
        <w:spacing w:before="0"/>
        <w:ind w:left="0" w:firstLine="0"/>
        <w:jc w:val="both"/>
        <w:rPr>
          <w:rFonts w:ascii="Times New Roman" w:hAnsi="Times New Roman" w:cs="Times New Roman"/>
          <w:b/>
          <w:noProof/>
          <w:sz w:val="24"/>
        </w:rPr>
      </w:pPr>
    </w:p>
    <w:p w14:paraId="121AADBE" w14:textId="4BFB797C"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24880F04"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50"/>
        <w:gridCol w:w="1537"/>
        <w:gridCol w:w="2850"/>
        <w:gridCol w:w="4497"/>
        <w:gridCol w:w="4328"/>
      </w:tblGrid>
      <w:tr w:rsidR="00C75AC0" w:rsidRPr="00434CFA" w14:paraId="7C7D20D9" w14:textId="77777777" w:rsidTr="006050F0">
        <w:trPr>
          <w:trHeight w:val="301"/>
        </w:trPr>
        <w:tc>
          <w:tcPr>
            <w:tcW w:w="924" w:type="pct"/>
            <w:gridSpan w:val="2"/>
            <w:vMerge w:val="restart"/>
            <w:shd w:val="clear" w:color="auto" w:fill="F9BE8F"/>
          </w:tcPr>
          <w:p w14:paraId="12B4E0C0" w14:textId="77777777" w:rsidR="00C75AC0" w:rsidRPr="00434CFA" w:rsidRDefault="00C75AC0" w:rsidP="00480009">
            <w:pPr>
              <w:pStyle w:val="TableParagraph"/>
              <w:jc w:val="both"/>
              <w:rPr>
                <w:rFonts w:ascii="Times New Roman" w:hAnsi="Times New Roman" w:cs="Times New Roman"/>
                <w:noProof/>
                <w:sz w:val="24"/>
              </w:rPr>
            </w:pPr>
          </w:p>
        </w:tc>
        <w:tc>
          <w:tcPr>
            <w:tcW w:w="4076" w:type="pct"/>
            <w:gridSpan w:val="3"/>
            <w:shd w:val="clear" w:color="auto" w:fill="C2D59B"/>
            <w:vAlign w:val="center"/>
          </w:tcPr>
          <w:p w14:paraId="401EE67D" w14:textId="13E25245"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268DAA8" w14:textId="77777777" w:rsidTr="006050F0">
        <w:trPr>
          <w:trHeight w:val="477"/>
        </w:trPr>
        <w:tc>
          <w:tcPr>
            <w:tcW w:w="924" w:type="pct"/>
            <w:gridSpan w:val="2"/>
            <w:vMerge/>
            <w:tcBorders>
              <w:top w:val="nil"/>
            </w:tcBorders>
            <w:shd w:val="clear" w:color="auto" w:fill="F9BE8F"/>
          </w:tcPr>
          <w:p w14:paraId="6762240F" w14:textId="77777777" w:rsidR="00C75AC0" w:rsidRPr="00434CFA" w:rsidRDefault="00C75AC0" w:rsidP="00480009">
            <w:pPr>
              <w:jc w:val="both"/>
              <w:rPr>
                <w:rFonts w:ascii="Times New Roman" w:hAnsi="Times New Roman" w:cs="Times New Roman"/>
                <w:noProof/>
                <w:sz w:val="24"/>
                <w:szCs w:val="2"/>
              </w:rPr>
            </w:pPr>
          </w:p>
        </w:tc>
        <w:tc>
          <w:tcPr>
            <w:tcW w:w="1001" w:type="pct"/>
            <w:shd w:val="clear" w:color="auto" w:fill="C2D59B"/>
            <w:vAlign w:val="center"/>
          </w:tcPr>
          <w:p w14:paraId="3B0E3DC6" w14:textId="77777777"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Zems/nav</w:t>
            </w:r>
          </w:p>
        </w:tc>
        <w:tc>
          <w:tcPr>
            <w:tcW w:w="1566" w:type="pct"/>
            <w:shd w:val="clear" w:color="auto" w:fill="C2D59B"/>
            <w:vAlign w:val="center"/>
          </w:tcPr>
          <w:p w14:paraId="2C64A51B" w14:textId="3780196C"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508" w:type="pct"/>
            <w:shd w:val="clear" w:color="auto" w:fill="C2D59B"/>
            <w:vAlign w:val="center"/>
          </w:tcPr>
          <w:p w14:paraId="2C1EBDEC" w14:textId="77777777"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0B0D710B" w14:textId="77777777" w:rsidTr="00144B9F">
        <w:trPr>
          <w:trHeight w:val="4025"/>
        </w:trPr>
        <w:tc>
          <w:tcPr>
            <w:tcW w:w="375" w:type="pct"/>
            <w:vMerge w:val="restart"/>
            <w:shd w:val="clear" w:color="auto" w:fill="F9BE8F"/>
            <w:vAlign w:val="center"/>
          </w:tcPr>
          <w:p w14:paraId="3EB2FA3A" w14:textId="18039AEC" w:rsidR="00C75AC0" w:rsidRPr="00434CFA" w:rsidRDefault="00C75AC0" w:rsidP="0031638D">
            <w:pPr>
              <w:pStyle w:val="TableParagraph"/>
              <w:rPr>
                <w:rFonts w:ascii="Times New Roman" w:hAnsi="Times New Roman" w:cs="Times New Roman"/>
                <w:b/>
                <w:noProof/>
                <w:sz w:val="24"/>
              </w:rPr>
            </w:pPr>
            <w:r w:rsidRPr="00434CFA">
              <w:rPr>
                <w:rFonts w:ascii="Times New Roman" w:hAnsi="Times New Roman" w:cs="Times New Roman"/>
                <w:b/>
                <w:i/>
                <w:iCs/>
                <w:sz w:val="24"/>
              </w:rPr>
              <w:t>M3</w:t>
            </w:r>
            <w:r w:rsidRPr="00434CFA">
              <w:rPr>
                <w:rFonts w:ascii="Times New Roman" w:hAnsi="Times New Roman" w:cs="Times New Roman"/>
                <w:b/>
                <w:sz w:val="24"/>
              </w:rPr>
              <w:t xml:space="preserve"> – </w:t>
            </w:r>
            <w:r w:rsidRPr="00434CFA">
              <w:rPr>
                <w:rFonts w:ascii="Times New Roman" w:hAnsi="Times New Roman" w:cs="Times New Roman"/>
                <w:b/>
                <w:i/>
                <w:iCs/>
                <w:sz w:val="24"/>
              </w:rPr>
              <w:t>ERP</w:t>
            </w:r>
            <w:r w:rsidRPr="00434CFA">
              <w:rPr>
                <w:rFonts w:ascii="Times New Roman" w:hAnsi="Times New Roman" w:cs="Times New Roman"/>
                <w:b/>
                <w:sz w:val="24"/>
              </w:rPr>
              <w:t xml:space="preserve"> ir ieviests, to ir apstiprinājis </w:t>
            </w:r>
            <w:r w:rsidRPr="00434CFA">
              <w:rPr>
                <w:rFonts w:ascii="Times New Roman" w:hAnsi="Times New Roman" w:cs="Times New Roman"/>
                <w:b/>
                <w:i/>
                <w:iCs/>
                <w:sz w:val="24"/>
              </w:rPr>
              <w:t>UAS</w:t>
            </w:r>
            <w:r w:rsidRPr="00434CFA">
              <w:rPr>
                <w:rFonts w:ascii="Times New Roman" w:hAnsi="Times New Roman" w:cs="Times New Roman"/>
                <w:b/>
                <w:sz w:val="24"/>
              </w:rPr>
              <w:t xml:space="preserve"> ekspluatants un tas ir efektīvs</w:t>
            </w:r>
          </w:p>
        </w:tc>
        <w:tc>
          <w:tcPr>
            <w:tcW w:w="550" w:type="pct"/>
            <w:shd w:val="clear" w:color="auto" w:fill="D9D9D9"/>
            <w:vAlign w:val="center"/>
          </w:tcPr>
          <w:p w14:paraId="68BC7955" w14:textId="77777777"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1. kritērijs (procedūras)</w:t>
            </w:r>
          </w:p>
        </w:tc>
        <w:tc>
          <w:tcPr>
            <w:tcW w:w="1001" w:type="pct"/>
            <w:shd w:val="clear" w:color="auto" w:fill="D9D9D9"/>
            <w:vAlign w:val="center"/>
          </w:tcPr>
          <w:p w14:paraId="3B299E0C" w14:textId="4FC3338C" w:rsidR="00C75AC0" w:rsidRPr="00434CFA" w:rsidRDefault="00A032A0" w:rsidP="0031638D">
            <w:pPr>
              <w:pStyle w:val="TableParagraph"/>
              <w:tabs>
                <w:tab w:val="left" w:pos="385"/>
                <w:tab w:val="left" w:pos="389"/>
                <w:tab w:val="left" w:pos="1655"/>
                <w:tab w:val="left" w:pos="2343"/>
              </w:tabs>
              <w:ind w:left="412" w:hanging="412"/>
              <w:rPr>
                <w:rFonts w:ascii="Times New Roman" w:hAnsi="Times New Roman" w:cs="Times New Roman"/>
                <w:noProof/>
                <w:sz w:val="24"/>
              </w:rPr>
            </w:pPr>
            <w:r w:rsidRPr="00434CFA">
              <w:rPr>
                <w:rFonts w:ascii="Times New Roman" w:hAnsi="Times New Roman" w:cs="Times New Roman"/>
                <w:sz w:val="24"/>
              </w:rPr>
              <w:t xml:space="preserve">a) Procedūrām nav nepieciešama 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piemērotu standartu vai atbilstības nodrošināšanas līdzekli.</w:t>
            </w:r>
          </w:p>
          <w:p w14:paraId="46A11869" w14:textId="39821F31" w:rsidR="00C75AC0" w:rsidRPr="00434CFA" w:rsidRDefault="00E97EBC" w:rsidP="0031638D">
            <w:pPr>
              <w:pStyle w:val="TableParagraph"/>
              <w:tabs>
                <w:tab w:val="left" w:pos="386"/>
                <w:tab w:val="left" w:pos="389"/>
              </w:tabs>
              <w:ind w:left="412" w:hanging="412"/>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566" w:type="pct"/>
            <w:shd w:val="clear" w:color="auto" w:fill="D9D9D9" w:themeFill="background1" w:themeFillShade="D9"/>
            <w:vAlign w:val="center"/>
          </w:tcPr>
          <w:p w14:paraId="5C305C56" w14:textId="23EEDE84" w:rsidR="00C75AC0" w:rsidRPr="00434CFA" w:rsidRDefault="006E3C93" w:rsidP="0031638D">
            <w:pPr>
              <w:pStyle w:val="TableParagraph"/>
              <w:tabs>
                <w:tab w:val="left" w:pos="882"/>
              </w:tabs>
              <w:ind w:left="457" w:hanging="425"/>
              <w:rPr>
                <w:rFonts w:ascii="Times New Roman" w:hAnsi="Times New Roman" w:cs="Times New Roman"/>
                <w:noProof/>
                <w:sz w:val="24"/>
              </w:rPr>
            </w:pPr>
            <w:r w:rsidRPr="00434CFA">
              <w:rPr>
                <w:rFonts w:ascii="Times New Roman" w:hAnsi="Times New Roman" w:cs="Times New Roman"/>
                <w:sz w:val="24"/>
              </w:rPr>
              <w:t xml:space="preserve">a) </w:t>
            </w:r>
            <w:r w:rsidRPr="00434CFA">
              <w:rPr>
                <w:rFonts w:ascii="Times New Roman" w:hAnsi="Times New Roman" w:cs="Times New Roman"/>
                <w:i/>
                <w:iCs/>
                <w:sz w:val="24"/>
              </w:rPr>
              <w:t>ERP</w:t>
            </w:r>
            <w:r w:rsidRPr="00434CFA">
              <w:rPr>
                <w:rFonts w:ascii="Times New Roman" w:hAnsi="Times New Roman" w:cs="Times New Roman"/>
                <w:sz w:val="24"/>
              </w:rPr>
              <w:t xml:space="preserve"> ir izstrādāts atbilstoši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atbilstošiem, un/vai saskaņā ar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4653319F" w14:textId="7F609396" w:rsidR="00C75AC0" w:rsidRPr="00434CFA" w:rsidRDefault="006E3C93" w:rsidP="0031638D">
            <w:pPr>
              <w:pStyle w:val="TableParagraph"/>
              <w:tabs>
                <w:tab w:val="left" w:pos="882"/>
              </w:tabs>
              <w:ind w:left="457" w:hanging="425"/>
              <w:rPr>
                <w:rFonts w:ascii="Times New Roman" w:hAnsi="Times New Roman" w:cs="Times New Roman"/>
                <w:noProof/>
                <w:sz w:val="24"/>
              </w:rPr>
            </w:pPr>
            <w:r w:rsidRPr="00434CFA">
              <w:rPr>
                <w:rFonts w:ascii="Times New Roman" w:hAnsi="Times New Roman" w:cs="Times New Roman"/>
                <w:color w:val="000000"/>
                <w:sz w:val="24"/>
              </w:rPr>
              <w:t xml:space="preserve">b) </w:t>
            </w:r>
            <w:r w:rsidRPr="00434CFA">
              <w:rPr>
                <w:rFonts w:ascii="Times New Roman" w:hAnsi="Times New Roman" w:cs="Times New Roman"/>
                <w:i/>
                <w:iCs/>
                <w:color w:val="000000"/>
                <w:sz w:val="24"/>
              </w:rPr>
              <w:t>ERP</w:t>
            </w:r>
            <w:r w:rsidRPr="00434CFA">
              <w:rPr>
                <w:rFonts w:ascii="Times New Roman" w:hAnsi="Times New Roman" w:cs="Times New Roman"/>
                <w:color w:val="000000"/>
                <w:sz w:val="24"/>
              </w:rPr>
              <w:t xml:space="preserve"> ir apstiprināts reprezentatīvās teorētiskajās mācībās</w:t>
            </w:r>
            <w:r w:rsidRPr="00434CFA">
              <w:rPr>
                <w:rFonts w:ascii="Times New Roman" w:hAnsi="Times New Roman" w:cs="Times New Roman"/>
                <w:strike/>
                <w:color w:val="FF0000"/>
                <w:sz w:val="24"/>
                <w:vertAlign w:val="superscript"/>
              </w:rPr>
              <w:t>1</w:t>
            </w:r>
            <w:r w:rsidRPr="00434CFA">
              <w:rPr>
                <w:rFonts w:ascii="Times New Roman" w:hAnsi="Times New Roman" w:cs="Times New Roman"/>
                <w:color w:val="000000"/>
                <w:sz w:val="24"/>
                <w:shd w:val="clear" w:color="auto" w:fill="00FFFF"/>
                <w:vertAlign w:val="superscript"/>
              </w:rPr>
              <w:t>2</w:t>
            </w:r>
            <w:r w:rsidRPr="00434CFA">
              <w:rPr>
                <w:rFonts w:ascii="Times New Roman" w:hAnsi="Times New Roman" w:cs="Times New Roman"/>
                <w:color w:val="000000"/>
                <w:sz w:val="24"/>
              </w:rPr>
              <w:t xml:space="preserve">, kas atbilst </w:t>
            </w:r>
            <w:r w:rsidRPr="00434CFA">
              <w:rPr>
                <w:rFonts w:ascii="Times New Roman" w:hAnsi="Times New Roman" w:cs="Times New Roman"/>
                <w:i/>
                <w:iCs/>
                <w:color w:val="000000"/>
                <w:sz w:val="24"/>
              </w:rPr>
              <w:t>ERP</w:t>
            </w:r>
            <w:r w:rsidRPr="00434CFA">
              <w:rPr>
                <w:rFonts w:ascii="Times New Roman" w:hAnsi="Times New Roman" w:cs="Times New Roman"/>
                <w:color w:val="000000"/>
                <w:sz w:val="24"/>
              </w:rPr>
              <w:t xml:space="preserve"> mācību programmai.</w:t>
            </w:r>
          </w:p>
        </w:tc>
        <w:tc>
          <w:tcPr>
            <w:tcW w:w="1508" w:type="pct"/>
            <w:shd w:val="clear" w:color="auto" w:fill="D9D9D9" w:themeFill="background1" w:themeFillShade="D9"/>
            <w:vAlign w:val="center"/>
          </w:tcPr>
          <w:p w14:paraId="00A38D90" w14:textId="59D02DCE"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a) Tāpat kā vidēja līmeņa gadījumā. Turklāt:</w:t>
            </w:r>
          </w:p>
          <w:p w14:paraId="1D7A76E6" w14:textId="6506FDEC"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ERP</w:t>
            </w:r>
            <w:r w:rsidRPr="00434CFA">
              <w:rPr>
                <w:rFonts w:ascii="Times New Roman" w:hAnsi="Times New Roman" w:cs="Times New Roman"/>
                <w:sz w:val="24"/>
              </w:rPr>
              <w:t xml:space="preserve"> un tā efektivitāti attiecībā uz riskam pakļautu cilvēku skaita samazināšanu ir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p w14:paraId="7E302820" w14:textId="4C3A0DF1"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 xml:space="preserve">c) Pieteikuma iesniedzējs ir saskaņojis </w:t>
            </w:r>
            <w:r w:rsidRPr="00434CFA">
              <w:rPr>
                <w:rFonts w:ascii="Times New Roman" w:hAnsi="Times New Roman" w:cs="Times New Roman"/>
                <w:i/>
                <w:iCs/>
                <w:sz w:val="24"/>
              </w:rPr>
              <w:t>ERP</w:t>
            </w:r>
            <w:r w:rsidRPr="00434CFA">
              <w:rPr>
                <w:rFonts w:ascii="Times New Roman" w:hAnsi="Times New Roman" w:cs="Times New Roman"/>
                <w:sz w:val="24"/>
              </w:rPr>
              <w:t xml:space="preserve"> ar visām plānā norādītajām trešajām personām.</w:t>
            </w:r>
          </w:p>
          <w:p w14:paraId="18803F69" w14:textId="584834F4"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 xml:space="preserve">c) Teorētisko mācību reprezentativitāti ir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tc>
      </w:tr>
      <w:tr w:rsidR="00C75AC0" w:rsidRPr="00434CFA" w14:paraId="080DDB31" w14:textId="77777777" w:rsidTr="0031638D">
        <w:trPr>
          <w:trHeight w:val="1221"/>
        </w:trPr>
        <w:tc>
          <w:tcPr>
            <w:tcW w:w="375" w:type="pct"/>
            <w:vMerge/>
            <w:tcBorders>
              <w:top w:val="nil"/>
            </w:tcBorders>
            <w:shd w:val="clear" w:color="auto" w:fill="F9BE8F"/>
            <w:vAlign w:val="center"/>
          </w:tcPr>
          <w:p w14:paraId="1DB67AEE" w14:textId="77777777" w:rsidR="00C75AC0" w:rsidRPr="00434CFA" w:rsidRDefault="00C75AC0" w:rsidP="0031638D">
            <w:pPr>
              <w:rPr>
                <w:rFonts w:ascii="Times New Roman" w:hAnsi="Times New Roman" w:cs="Times New Roman"/>
                <w:noProof/>
                <w:sz w:val="24"/>
                <w:szCs w:val="2"/>
              </w:rPr>
            </w:pPr>
          </w:p>
        </w:tc>
        <w:tc>
          <w:tcPr>
            <w:tcW w:w="550" w:type="pct"/>
            <w:vAlign w:val="center"/>
          </w:tcPr>
          <w:p w14:paraId="10E84B79"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01" w:type="pct"/>
            <w:vAlign w:val="center"/>
          </w:tcPr>
          <w:p w14:paraId="367BE4A3"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566" w:type="pct"/>
            <w:vAlign w:val="center"/>
          </w:tcPr>
          <w:p w14:paraId="49FF0314"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AMC3 par UAS.SPEC.030. punkta 3. apakšpunkta e) daļu (ERP ar vidēju un augstu noturības līmeni) tiek uzskatīti par pieņemamiem atbilstības nodrošināšanas līdzekļiem.</w:t>
            </w:r>
          </w:p>
          <w:p w14:paraId="6387C3DA" w14:textId="543F80D7" w:rsidR="00C75AC0" w:rsidRPr="00434CFA" w:rsidRDefault="00C37C78" w:rsidP="0031638D">
            <w:pPr>
              <w:pStyle w:val="TableParagraph"/>
              <w:rPr>
                <w:rFonts w:ascii="Times New Roman" w:hAnsi="Times New Roman" w:cs="Times New Roman"/>
                <w:i/>
                <w:noProof/>
                <w:sz w:val="24"/>
              </w:rPr>
            </w:pPr>
            <w:r w:rsidRPr="00434CFA">
              <w:rPr>
                <w:rFonts w:ascii="Times New Roman" w:hAnsi="Times New Roman" w:cs="Times New Roman"/>
                <w:strike/>
                <w:color w:val="FF0000"/>
                <w:sz w:val="24"/>
                <w:vertAlign w:val="superscript"/>
              </w:rPr>
              <w:t>1</w:t>
            </w:r>
            <w:r w:rsidRPr="00434CFA">
              <w:rPr>
                <w:rFonts w:ascii="Times New Roman" w:hAnsi="Times New Roman" w:cs="Times New Roman"/>
                <w:sz w:val="24"/>
                <w:shd w:val="clear" w:color="auto" w:fill="00FFFF"/>
                <w:vertAlign w:val="superscript"/>
              </w:rPr>
              <w:t>2</w:t>
            </w:r>
            <w:r w:rsidRPr="00434CFA">
              <w:rPr>
                <w:rFonts w:ascii="Times New Roman" w:hAnsi="Times New Roman" w:cs="Times New Roman"/>
                <w:i/>
                <w:sz w:val="24"/>
              </w:rPr>
              <w:t xml:space="preserve"> Teorētiskajās mācībās var būt vai nebūt iesaistītas visas </w:t>
            </w:r>
            <w:r w:rsidRPr="00434CFA">
              <w:rPr>
                <w:rFonts w:ascii="Times New Roman" w:hAnsi="Times New Roman" w:cs="Times New Roman"/>
                <w:i/>
                <w:iCs/>
                <w:sz w:val="24"/>
              </w:rPr>
              <w:t>ERP</w:t>
            </w:r>
            <w:r w:rsidRPr="00434CFA">
              <w:rPr>
                <w:rFonts w:ascii="Times New Roman" w:hAnsi="Times New Roman" w:cs="Times New Roman"/>
                <w:i/>
                <w:sz w:val="24"/>
              </w:rPr>
              <w:t xml:space="preserve"> norādītās trešās personas.</w:t>
            </w:r>
          </w:p>
        </w:tc>
        <w:tc>
          <w:tcPr>
            <w:tcW w:w="1508" w:type="pct"/>
            <w:vAlign w:val="center"/>
          </w:tcPr>
          <w:p w14:paraId="2816A6E8"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05C36D0F" w14:textId="77777777" w:rsidTr="0031638D">
        <w:trPr>
          <w:trHeight w:val="1466"/>
        </w:trPr>
        <w:tc>
          <w:tcPr>
            <w:tcW w:w="375" w:type="pct"/>
            <w:vMerge/>
            <w:tcBorders>
              <w:top w:val="nil"/>
            </w:tcBorders>
            <w:shd w:val="clear" w:color="auto" w:fill="F9BE8F"/>
            <w:vAlign w:val="center"/>
          </w:tcPr>
          <w:p w14:paraId="169E902A" w14:textId="77777777" w:rsidR="00C75AC0" w:rsidRPr="00434CFA" w:rsidRDefault="00C75AC0" w:rsidP="0031638D">
            <w:pPr>
              <w:rPr>
                <w:rFonts w:ascii="Times New Roman" w:hAnsi="Times New Roman" w:cs="Times New Roman"/>
                <w:noProof/>
                <w:sz w:val="24"/>
                <w:szCs w:val="2"/>
              </w:rPr>
            </w:pPr>
          </w:p>
        </w:tc>
        <w:tc>
          <w:tcPr>
            <w:tcW w:w="550" w:type="pct"/>
            <w:shd w:val="clear" w:color="auto" w:fill="D9D9D9"/>
            <w:vAlign w:val="center"/>
          </w:tcPr>
          <w:p w14:paraId="6F146B9C" w14:textId="77777777"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001" w:type="pct"/>
            <w:shd w:val="clear" w:color="auto" w:fill="D9D9D9"/>
            <w:vAlign w:val="center"/>
          </w:tcPr>
          <w:p w14:paraId="13CD6D8F" w14:textId="33E03F96"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Neatbilst “vidēja” līmeņa kritērijam.</w:t>
            </w:r>
          </w:p>
        </w:tc>
        <w:tc>
          <w:tcPr>
            <w:tcW w:w="1566" w:type="pct"/>
            <w:shd w:val="clear" w:color="auto" w:fill="D9D9D9"/>
            <w:vAlign w:val="center"/>
          </w:tcPr>
          <w:p w14:paraId="4AF0CE21" w14:textId="3DE35174" w:rsidR="00C75AC0" w:rsidRPr="00434CFA" w:rsidRDefault="00C64EF2" w:rsidP="0031638D">
            <w:pPr>
              <w:pStyle w:val="TableParagraph"/>
              <w:tabs>
                <w:tab w:val="left" w:pos="389"/>
              </w:tabs>
              <w:ind w:left="457" w:hanging="425"/>
              <w:rPr>
                <w:rFonts w:ascii="Times New Roman" w:hAnsi="Times New Roman" w:cs="Times New Roman"/>
                <w:noProof/>
                <w:sz w:val="24"/>
              </w:rPr>
            </w:pPr>
            <w:r w:rsidRPr="00434CFA">
              <w:rPr>
                <w:rFonts w:ascii="Times New Roman" w:hAnsi="Times New Roman" w:cs="Times New Roman"/>
                <w:sz w:val="24"/>
              </w:rPr>
              <w:t xml:space="preserve">a) Ir pieejama </w:t>
            </w:r>
            <w:r w:rsidRPr="00434CFA">
              <w:rPr>
                <w:rFonts w:ascii="Times New Roman" w:hAnsi="Times New Roman" w:cs="Times New Roman"/>
                <w:i/>
                <w:iCs/>
                <w:sz w:val="24"/>
              </w:rPr>
              <w:t>EPR</w:t>
            </w:r>
            <w:r w:rsidRPr="00434CFA">
              <w:rPr>
                <w:rFonts w:ascii="Times New Roman" w:hAnsi="Times New Roman" w:cs="Times New Roman"/>
                <w:sz w:val="24"/>
              </w:rPr>
              <w:t xml:space="preserve"> mācību programma.</w:t>
            </w:r>
          </w:p>
          <w:p w14:paraId="1320B743" w14:textId="25465E73" w:rsidR="00C75AC0" w:rsidRPr="00434CFA" w:rsidRDefault="00AC65F9" w:rsidP="0031638D">
            <w:pPr>
              <w:pStyle w:val="TableParagraph"/>
              <w:tabs>
                <w:tab w:val="left" w:pos="389"/>
                <w:tab w:val="left" w:pos="392"/>
              </w:tabs>
              <w:ind w:left="457" w:hanging="425"/>
              <w:rPr>
                <w:rFonts w:ascii="Times New Roman" w:hAnsi="Times New Roman" w:cs="Times New Roman"/>
                <w:noProof/>
                <w:sz w:val="24"/>
              </w:rPr>
            </w:pPr>
            <w:r w:rsidRPr="00434CFA">
              <w:rPr>
                <w:rFonts w:ascii="Times New Roman" w:hAnsi="Times New Roman" w:cs="Times New Roman"/>
                <w:sz w:val="24"/>
              </w:rPr>
              <w:t xml:space="preserve">b) Ir izveidota un tiek uzturēta </w:t>
            </w:r>
            <w:r w:rsidRPr="00434CFA">
              <w:rPr>
                <w:rFonts w:ascii="Times New Roman" w:hAnsi="Times New Roman" w:cs="Times New Roman"/>
                <w:i/>
                <w:iCs/>
                <w:sz w:val="24"/>
              </w:rPr>
              <w:t>ERP</w:t>
            </w:r>
            <w:r w:rsidRPr="00434CFA">
              <w:rPr>
                <w:rFonts w:ascii="Times New Roman" w:hAnsi="Times New Roman" w:cs="Times New Roman"/>
                <w:sz w:val="24"/>
              </w:rPr>
              <w:t xml:space="preserve"> mācību dokumentācija, ko aizpilda attiecīgais personāls.</w:t>
            </w:r>
          </w:p>
        </w:tc>
        <w:tc>
          <w:tcPr>
            <w:tcW w:w="1508" w:type="pct"/>
            <w:shd w:val="clear" w:color="auto" w:fill="D9D9D9" w:themeFill="background1" w:themeFillShade="D9"/>
            <w:vAlign w:val="center"/>
          </w:tcPr>
          <w:p w14:paraId="69232EB3" w14:textId="30920A07"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vidēja līmeņa gadījumā. Papildus tam attiecīgā personāla kompetenci ir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tc>
      </w:tr>
      <w:tr w:rsidR="00C75AC0" w:rsidRPr="00434CFA" w14:paraId="249824EF" w14:textId="77777777" w:rsidTr="0031638D">
        <w:trPr>
          <w:trHeight w:val="279"/>
        </w:trPr>
        <w:tc>
          <w:tcPr>
            <w:tcW w:w="375" w:type="pct"/>
            <w:vMerge/>
            <w:tcBorders>
              <w:top w:val="nil"/>
            </w:tcBorders>
            <w:shd w:val="clear" w:color="auto" w:fill="F9BE8F"/>
            <w:vAlign w:val="center"/>
          </w:tcPr>
          <w:p w14:paraId="353B9EBC" w14:textId="77777777" w:rsidR="00C75AC0" w:rsidRPr="00434CFA" w:rsidRDefault="00C75AC0" w:rsidP="0031638D">
            <w:pPr>
              <w:rPr>
                <w:rFonts w:ascii="Times New Roman" w:hAnsi="Times New Roman" w:cs="Times New Roman"/>
                <w:noProof/>
                <w:sz w:val="24"/>
                <w:szCs w:val="2"/>
              </w:rPr>
            </w:pPr>
          </w:p>
        </w:tc>
        <w:tc>
          <w:tcPr>
            <w:tcW w:w="550" w:type="pct"/>
            <w:vAlign w:val="center"/>
          </w:tcPr>
          <w:p w14:paraId="4B45544F"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01" w:type="pct"/>
            <w:vAlign w:val="center"/>
          </w:tcPr>
          <w:p w14:paraId="3DC03583"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566" w:type="pct"/>
            <w:vAlign w:val="center"/>
          </w:tcPr>
          <w:p w14:paraId="11D1C220" w14:textId="04FD979B"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508" w:type="pct"/>
            <w:vAlign w:val="center"/>
          </w:tcPr>
          <w:p w14:paraId="37110FCE"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20BB55C7" w14:textId="03E3A525" w:rsidR="0002744B" w:rsidRPr="00434CFA" w:rsidRDefault="0002744B" w:rsidP="00480009">
      <w:pPr>
        <w:jc w:val="both"/>
        <w:rPr>
          <w:rFonts w:ascii="Times New Roman" w:hAnsi="Times New Roman" w:cs="Times New Roman"/>
          <w:noProof/>
          <w:sz w:val="24"/>
        </w:rPr>
      </w:pPr>
    </w:p>
    <w:p w14:paraId="1BDF568C"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B.9. tabula. Apliecinājuma līmeņa novērtēšanas kritēriji </w:t>
      </w:r>
      <w:r w:rsidRPr="00434CFA">
        <w:rPr>
          <w:rFonts w:ascii="Times New Roman" w:hAnsi="Times New Roman" w:cs="Times New Roman"/>
          <w:i/>
          <w:iCs/>
          <w:sz w:val="24"/>
        </w:rPr>
        <w:t>M3</w:t>
      </w:r>
      <w:r w:rsidRPr="00434CFA">
        <w:rPr>
          <w:rFonts w:ascii="Times New Roman" w:hAnsi="Times New Roman" w:cs="Times New Roman"/>
          <w:sz w:val="24"/>
        </w:rPr>
        <w:t xml:space="preserve"> riska mazināšanas pasākumiem</w:t>
      </w:r>
    </w:p>
    <w:p w14:paraId="36380DDC" w14:textId="1782C102" w:rsidR="003C5BA3" w:rsidRDefault="003C5BA3">
      <w:pPr>
        <w:rPr>
          <w:rFonts w:ascii="Times New Roman" w:hAnsi="Times New Roman" w:cs="Times New Roman"/>
          <w:noProof/>
          <w:sz w:val="24"/>
        </w:rPr>
      </w:pPr>
      <w:r>
        <w:rPr>
          <w:rFonts w:ascii="Times New Roman" w:hAnsi="Times New Roman" w:cs="Times New Roman"/>
          <w:noProof/>
          <w:sz w:val="24"/>
        </w:rPr>
        <w:br w:type="page"/>
      </w:r>
    </w:p>
    <w:p w14:paraId="0E332872" w14:textId="77777777" w:rsidR="005D6137" w:rsidRPr="00434CFA" w:rsidRDefault="005D6137" w:rsidP="00480009">
      <w:pPr>
        <w:jc w:val="both"/>
        <w:rPr>
          <w:rFonts w:ascii="Times New Roman" w:hAnsi="Times New Roman" w:cs="Times New Roman"/>
          <w:noProof/>
          <w:sz w:val="24"/>
        </w:rPr>
        <w:sectPr w:rsidR="005D6137" w:rsidRPr="00434CFA" w:rsidSect="00CA0CB6">
          <w:headerReference w:type="default" r:id="rId16"/>
          <w:footerReference w:type="default" r:id="rId17"/>
          <w:headerReference w:type="first" r:id="rId18"/>
          <w:footerReference w:type="first" r:id="rId19"/>
          <w:pgSz w:w="16840" w:h="11907"/>
          <w:pgMar w:top="1134" w:right="1134" w:bottom="1701" w:left="1134" w:header="567" w:footer="567" w:gutter="0"/>
          <w:cols w:space="720"/>
          <w:titlePg/>
          <w:docGrid w:linePitch="299"/>
        </w:sectPr>
      </w:pPr>
    </w:p>
    <w:p w14:paraId="219833ED" w14:textId="00A90647" w:rsidR="003A7842" w:rsidRPr="00434CFA" w:rsidRDefault="003A7842" w:rsidP="00480009">
      <w:pPr>
        <w:shd w:val="clear" w:color="auto" w:fill="FFC000"/>
        <w:jc w:val="both"/>
        <w:rPr>
          <w:rFonts w:ascii="Times New Roman" w:hAnsi="Times New Roman" w:cs="Times New Roman"/>
          <w:b/>
          <w:noProof/>
          <w:color w:val="000000"/>
          <w:sz w:val="28"/>
          <w:szCs w:val="24"/>
        </w:rPr>
      </w:pPr>
      <w:r w:rsidRPr="00434CFA">
        <w:rPr>
          <w:rFonts w:ascii="Times New Roman" w:hAnsi="Times New Roman" w:cs="Times New Roman"/>
          <w:b/>
          <w:color w:val="FFFFFF"/>
          <w:sz w:val="28"/>
        </w:rPr>
        <w:lastRenderedPageBreak/>
        <w:t>AMC1 par 11. pantu C pielikums</w:t>
      </w:r>
    </w:p>
    <w:p w14:paraId="6130A0DD" w14:textId="77777777" w:rsidR="003A7842" w:rsidRPr="00434CFA" w:rsidRDefault="003A7842" w:rsidP="00480009">
      <w:pPr>
        <w:jc w:val="both"/>
        <w:rPr>
          <w:rFonts w:ascii="Times New Roman" w:hAnsi="Times New Roman" w:cs="Times New Roman"/>
          <w:b/>
          <w:noProof/>
          <w:sz w:val="24"/>
        </w:rPr>
      </w:pPr>
    </w:p>
    <w:p w14:paraId="2D0D9E71" w14:textId="4FF766D4"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STRATĒĢISKA RISKA MAZINĀŠANA – SADURSMES RISKA NOVĒRTĒŠANA</w:t>
      </w:r>
    </w:p>
    <w:p w14:paraId="5AD4B80F" w14:textId="77777777" w:rsidR="00CA3A29" w:rsidRPr="00434CFA" w:rsidRDefault="00CA3A29" w:rsidP="00480009">
      <w:pPr>
        <w:jc w:val="both"/>
        <w:rPr>
          <w:rFonts w:ascii="Times New Roman" w:hAnsi="Times New Roman" w:cs="Times New Roman"/>
          <w:b/>
          <w:noProof/>
          <w:sz w:val="24"/>
        </w:rPr>
      </w:pPr>
    </w:p>
    <w:p w14:paraId="7E8431E2"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307AAD54" w14:textId="77777777" w:rsidR="00C75AC0" w:rsidRPr="00434CFA" w:rsidRDefault="00C75AC0" w:rsidP="00480009">
      <w:pPr>
        <w:pStyle w:val="BodyText"/>
        <w:jc w:val="both"/>
        <w:rPr>
          <w:rFonts w:ascii="Times New Roman" w:hAnsi="Times New Roman" w:cs="Times New Roman"/>
          <w:noProof/>
          <w:sz w:val="24"/>
        </w:rPr>
      </w:pPr>
    </w:p>
    <w:p w14:paraId="091EFFF5" w14:textId="77777777" w:rsidR="00721DB6" w:rsidRPr="00434CFA" w:rsidRDefault="00721DB6" w:rsidP="00721DB6">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C.3.3. </w:t>
      </w:r>
      <w:r w:rsidRPr="00434CFA">
        <w:rPr>
          <w:rFonts w:ascii="Times New Roman" w:hAnsi="Times New Roman" w:cs="Times New Roman"/>
          <w:i/>
          <w:iCs/>
          <w:sz w:val="24"/>
        </w:rPr>
        <w:t>SORA</w:t>
      </w:r>
      <w:r w:rsidRPr="00434CFA">
        <w:rPr>
          <w:rFonts w:ascii="Times New Roman" w:hAnsi="Times New Roman" w:cs="Times New Roman"/>
          <w:sz w:val="24"/>
        </w:rPr>
        <w:t xml:space="preserve"> lidojumu noteikumu pieņēmumi</w:t>
      </w:r>
    </w:p>
    <w:p w14:paraId="22A71327" w14:textId="77777777" w:rsidR="00721DB6" w:rsidRPr="00434CFA" w:rsidRDefault="00721DB6" w:rsidP="00721DB6">
      <w:pPr>
        <w:pStyle w:val="Heading2"/>
        <w:spacing w:before="0"/>
        <w:ind w:left="0"/>
        <w:jc w:val="both"/>
        <w:rPr>
          <w:rFonts w:ascii="Times New Roman" w:hAnsi="Times New Roman" w:cs="Times New Roman"/>
          <w:noProof/>
          <w:sz w:val="24"/>
        </w:rPr>
      </w:pPr>
    </w:p>
    <w:p w14:paraId="054E1FC4" w14:textId="48CF70FE" w:rsidR="00721DB6" w:rsidRPr="00434CFA" w:rsidRDefault="00721DB6" w:rsidP="00721DB6">
      <w:pPr>
        <w:pStyle w:val="BodyText"/>
        <w:jc w:val="both"/>
        <w:rPr>
          <w:rFonts w:ascii="Times New Roman" w:hAnsi="Times New Roman" w:cs="Times New Roman"/>
          <w:noProof/>
          <w:sz w:val="24"/>
        </w:rPr>
      </w:pPr>
      <w:r w:rsidRPr="00434CFA">
        <w:rPr>
          <w:rFonts w:ascii="Times New Roman" w:hAnsi="Times New Roman" w:cs="Times New Roman"/>
          <w:noProof/>
          <w:sz w:val="24"/>
        </w:rPr>
        <mc:AlternateContent>
          <mc:Choice Requires="wps">
            <w:drawing>
              <wp:anchor distT="0" distB="0" distL="0" distR="0" simplePos="0" relativeHeight="251776000" behindDoc="0" locked="0" layoutInCell="1" allowOverlap="1" wp14:anchorId="212559CD" wp14:editId="30F2DEC5">
                <wp:simplePos x="0" y="0"/>
                <wp:positionH relativeFrom="page">
                  <wp:posOffset>3275710</wp:posOffset>
                </wp:positionH>
                <wp:positionV relativeFrom="paragraph">
                  <wp:posOffset>1180384</wp:posOffset>
                </wp:positionV>
                <wp:extent cx="26034" cy="952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9525"/>
                        </a:xfrm>
                        <a:custGeom>
                          <a:avLst/>
                          <a:gdLst/>
                          <a:ahLst/>
                          <a:cxnLst/>
                          <a:rect l="l" t="t" r="r" b="b"/>
                          <a:pathLst>
                            <a:path w="26034" h="9525">
                              <a:moveTo>
                                <a:pt x="25908" y="0"/>
                              </a:moveTo>
                              <a:lnTo>
                                <a:pt x="0" y="0"/>
                              </a:lnTo>
                              <a:lnTo>
                                <a:pt x="0" y="9144"/>
                              </a:lnTo>
                              <a:lnTo>
                                <a:pt x="25908" y="9144"/>
                              </a:lnTo>
                              <a:lnTo>
                                <a:pt x="2590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CD7C6FC" id="Graphic 95" o:spid="_x0000_s1026" style="position:absolute;margin-left:257.95pt;margin-top:92.95pt;width:2.05pt;height:.75pt;z-index:251776000;visibility:visible;mso-wrap-style:square;mso-wrap-distance-left:0;mso-wrap-distance-top:0;mso-wrap-distance-right:0;mso-wrap-distance-bottom:0;mso-position-horizontal:absolute;mso-position-horizontal-relative:page;mso-position-vertical:absolute;mso-position-vertical-relative:text;v-text-anchor:top" coordsize="260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" path="m25908,l,,,9144r25908,l25908,xe" fillcolor="red" stroked="f">
                <v:path arrowok="t"/>
                <w10:wrap anchorx="page"/>
              </v:shape>
            </w:pict>
          </mc:Fallback>
        </mc:AlternateContent>
      </w:r>
      <w:r w:rsidRPr="00434CFA">
        <w:rPr>
          <w:rFonts w:ascii="Times New Roman" w:hAnsi="Times New Roman" w:cs="Times New Roman"/>
          <w:sz w:val="24"/>
        </w:rPr>
        <w:t xml:space="preserve">Pašlaik </w:t>
      </w:r>
      <w:r w:rsidRPr="00434CFA">
        <w:rPr>
          <w:rFonts w:ascii="Times New Roman" w:hAnsi="Times New Roman" w:cs="Times New Roman"/>
          <w:i/>
          <w:iCs/>
          <w:sz w:val="24"/>
        </w:rPr>
        <w:t>UAS</w:t>
      </w:r>
      <w:r w:rsidRPr="00434CFA">
        <w:rPr>
          <w:rFonts w:ascii="Times New Roman" w:hAnsi="Times New Roman" w:cs="Times New Roman"/>
          <w:sz w:val="24"/>
        </w:rPr>
        <w:t xml:space="preserve"> lidojumi “specifiskajā” kategorijā nevar pilnīgi atbilst rakstītajiem </w:t>
      </w:r>
      <w:r w:rsidRPr="00434CFA">
        <w:rPr>
          <w:rFonts w:ascii="Times New Roman" w:hAnsi="Times New Roman" w:cs="Times New Roman"/>
          <w:i/>
          <w:iCs/>
          <w:sz w:val="24"/>
        </w:rPr>
        <w:t>IFR</w:t>
      </w:r>
      <w:r w:rsidRPr="00434CFA">
        <w:rPr>
          <w:rFonts w:ascii="Times New Roman" w:hAnsi="Times New Roman" w:cs="Times New Roman"/>
          <w:sz w:val="24"/>
        </w:rPr>
        <w:t xml:space="preserve"> un </w:t>
      </w:r>
      <w:r w:rsidRPr="00434CFA">
        <w:rPr>
          <w:rFonts w:ascii="Times New Roman" w:hAnsi="Times New Roman" w:cs="Times New Roman"/>
          <w:i/>
          <w:iCs/>
          <w:sz w:val="24"/>
        </w:rPr>
        <w:t>VFR</w:t>
      </w:r>
      <w:r w:rsidRPr="00434CFA">
        <w:rPr>
          <w:rFonts w:ascii="Times New Roman" w:hAnsi="Times New Roman" w:cs="Times New Roman"/>
          <w:sz w:val="24"/>
        </w:rPr>
        <w:t xml:space="preserve"> noteikumiem. Lai gan </w:t>
      </w:r>
      <w:r w:rsidRPr="00434CFA">
        <w:rPr>
          <w:rFonts w:ascii="Times New Roman" w:hAnsi="Times New Roman" w:cs="Times New Roman"/>
          <w:i/>
          <w:iCs/>
          <w:sz w:val="24"/>
        </w:rPr>
        <w:t>IFR</w:t>
      </w:r>
      <w:r w:rsidRPr="00434CFA">
        <w:rPr>
          <w:rFonts w:ascii="Times New Roman" w:hAnsi="Times New Roman" w:cs="Times New Roman"/>
          <w:sz w:val="24"/>
        </w:rPr>
        <w:t xml:space="preserve"> infrastruktūra un riska mazināšanas pasākumi ir paredzēti pilotējamu lidaparātu lidojumiem (piemēram, minimālās droša absolūtā augstuma vērtības, prasības attiecībā uz aprīkojumu, ekspluatācijas ierobežojumi u. c.), var būt iespējams nodrošināt arī </w:t>
      </w:r>
      <w:r w:rsidRPr="00434CFA">
        <w:rPr>
          <w:rFonts w:ascii="Times New Roman" w:hAnsi="Times New Roman" w:cs="Times New Roman"/>
          <w:i/>
          <w:iCs/>
          <w:sz w:val="24"/>
        </w:rPr>
        <w:t>UAS</w:t>
      </w:r>
      <w:r w:rsidRPr="00434CFA">
        <w:rPr>
          <w:rFonts w:ascii="Times New Roman" w:hAnsi="Times New Roman" w:cs="Times New Roman"/>
          <w:sz w:val="24"/>
        </w:rPr>
        <w:t xml:space="preserve"> atbilstību </w:t>
      </w:r>
      <w:r w:rsidRPr="00434CFA">
        <w:rPr>
          <w:rFonts w:ascii="Times New Roman" w:hAnsi="Times New Roman" w:cs="Times New Roman"/>
          <w:i/>
          <w:iCs/>
          <w:sz w:val="24"/>
        </w:rPr>
        <w:t>IFR</w:t>
      </w:r>
      <w:r w:rsidRPr="00434CFA">
        <w:rPr>
          <w:rFonts w:ascii="Times New Roman" w:hAnsi="Times New Roman" w:cs="Times New Roman"/>
          <w:sz w:val="24"/>
        </w:rPr>
        <w:t xml:space="preserve"> prasībām. </w:t>
      </w:r>
      <w:r w:rsidRPr="00434CFA">
        <w:rPr>
          <w:rFonts w:ascii="Times New Roman" w:hAnsi="Times New Roman" w:cs="Times New Roman"/>
          <w:i/>
          <w:iCs/>
          <w:sz w:val="24"/>
        </w:rPr>
        <w:t>UAS</w:t>
      </w:r>
      <w:r w:rsidRPr="00434CFA">
        <w:rPr>
          <w:rFonts w:ascii="Times New Roman" w:hAnsi="Times New Roman" w:cs="Times New Roman"/>
          <w:sz w:val="24"/>
        </w:rPr>
        <w:t xml:space="preserve">, kas lido ļoti zemu (piemēram, </w:t>
      </w:r>
      <w:r w:rsidRPr="00434CFA">
        <w:rPr>
          <w:rFonts w:ascii="Times New Roman" w:hAnsi="Times New Roman" w:cs="Times New Roman"/>
          <w:strike/>
          <w:color w:val="FF0000"/>
          <w:sz w:val="24"/>
        </w:rPr>
        <w:t>400 </w:t>
      </w:r>
      <w:proofErr w:type="spellStart"/>
      <w:r w:rsidRPr="00434CFA">
        <w:rPr>
          <w:rFonts w:ascii="Times New Roman" w:hAnsi="Times New Roman" w:cs="Times New Roman"/>
          <w:strike/>
          <w:color w:val="FF0000"/>
          <w:sz w:val="24"/>
        </w:rPr>
        <w:t>pēdas</w:t>
      </w:r>
      <w:r w:rsidRPr="00434CFA">
        <w:rPr>
          <w:rFonts w:ascii="Times New Roman" w:hAnsi="Times New Roman" w:cs="Times New Roman"/>
          <w:color w:val="000000"/>
          <w:sz w:val="24"/>
          <w:shd w:val="clear" w:color="auto" w:fill="00FFFF"/>
        </w:rPr>
        <w:t>darbības</w:t>
      </w:r>
      <w:proofErr w:type="spellEnd"/>
      <w:r w:rsidRPr="00434CFA">
        <w:rPr>
          <w:rFonts w:ascii="Times New Roman" w:hAnsi="Times New Roman" w:cs="Times New Roman"/>
          <w:color w:val="000000"/>
          <w:sz w:val="24"/>
          <w:shd w:val="clear" w:color="auto" w:fill="00FFFF"/>
        </w:rPr>
        <w:t xml:space="preserve"> telpas griesti ir zemāki par 150 m (~500</w:t>
      </w:r>
      <w:r w:rsidRPr="00434CFA">
        <w:rPr>
          <w:rFonts w:ascii="Times New Roman" w:hAnsi="Times New Roman" w:cs="Times New Roman"/>
          <w:color w:val="000000"/>
          <w:sz w:val="24"/>
        </w:rPr>
        <w:t> pēdām</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proofErr w:type="spellStart"/>
      <w:r w:rsidRPr="00434CFA">
        <w:rPr>
          <w:rFonts w:ascii="Times New Roman" w:hAnsi="Times New Roman" w:cs="Times New Roman"/>
          <w:i/>
          <w:iCs/>
          <w:color w:val="000000"/>
          <w:sz w:val="24"/>
        </w:rPr>
        <w:t>AGL</w:t>
      </w:r>
      <w:r w:rsidRPr="00434CFA">
        <w:rPr>
          <w:rFonts w:ascii="Times New Roman" w:hAnsi="Times New Roman" w:cs="Times New Roman"/>
          <w:strike/>
          <w:color w:val="FF0000"/>
          <w:sz w:val="24"/>
        </w:rPr>
        <w:t>un</w:t>
      </w:r>
      <w:proofErr w:type="spellEnd"/>
      <w:r w:rsidRPr="00434CFA">
        <w:rPr>
          <w:rFonts w:ascii="Times New Roman" w:hAnsi="Times New Roman" w:cs="Times New Roman"/>
          <w:strike/>
          <w:color w:val="FF0000"/>
          <w:sz w:val="24"/>
        </w:rPr>
        <w:t xml:space="preserve"> zemāk</w:t>
      </w:r>
      <w:r w:rsidRPr="00434CFA">
        <w:rPr>
          <w:rFonts w:ascii="Times New Roman" w:hAnsi="Times New Roman" w:cs="Times New Roman"/>
          <w:sz w:val="24"/>
        </w:rPr>
        <w:t xml:space="preserve">), </w:t>
      </w:r>
      <w:r w:rsidRPr="00434CFA">
        <w:rPr>
          <w:rFonts w:ascii="Times New Roman" w:hAnsi="Times New Roman" w:cs="Times New Roman"/>
          <w:color w:val="000000"/>
          <w:sz w:val="24"/>
        </w:rPr>
        <w:t xml:space="preserve">tehniski var atbilst </w:t>
      </w:r>
      <w:r w:rsidRPr="00434CFA">
        <w:rPr>
          <w:rFonts w:ascii="Times New Roman" w:hAnsi="Times New Roman" w:cs="Times New Roman"/>
          <w:i/>
          <w:iCs/>
          <w:color w:val="000000"/>
          <w:sz w:val="24"/>
        </w:rPr>
        <w:t>IFR</w:t>
      </w:r>
      <w:r w:rsidRPr="00434CFA">
        <w:rPr>
          <w:rFonts w:ascii="Times New Roman" w:hAnsi="Times New Roman" w:cs="Times New Roman"/>
          <w:color w:val="000000"/>
          <w:sz w:val="24"/>
        </w:rPr>
        <w:t xml:space="preserve"> </w:t>
      </w:r>
      <w:proofErr w:type="spellStart"/>
      <w:r w:rsidRPr="00434CFA">
        <w:rPr>
          <w:rFonts w:ascii="Times New Roman" w:hAnsi="Times New Roman" w:cs="Times New Roman"/>
          <w:color w:val="000000"/>
          <w:sz w:val="24"/>
          <w:shd w:val="clear" w:color="auto" w:fill="00FFFF"/>
        </w:rPr>
        <w:t>prasībām</w:t>
      </w:r>
      <w:r w:rsidRPr="00434CFA">
        <w:rPr>
          <w:rFonts w:ascii="Times New Roman" w:hAnsi="Times New Roman" w:cs="Times New Roman"/>
          <w:strike/>
          <w:color w:val="FF0000"/>
          <w:sz w:val="24"/>
        </w:rPr>
        <w:t>noteikumiem</w:t>
      </w:r>
      <w:proofErr w:type="spellEnd"/>
      <w:r w:rsidRPr="00434CFA">
        <w:rPr>
          <w:rFonts w:ascii="Times New Roman" w:hAnsi="Times New Roman" w:cs="Times New Roman"/>
          <w:sz w:val="24"/>
        </w:rPr>
        <w:t xml:space="preserve">, bet </w:t>
      </w:r>
      <w:r w:rsidRPr="00434CFA">
        <w:rPr>
          <w:rFonts w:ascii="Times New Roman" w:hAnsi="Times New Roman" w:cs="Times New Roman"/>
          <w:i/>
          <w:iCs/>
          <w:sz w:val="24"/>
        </w:rPr>
        <w:t>IFR</w:t>
      </w:r>
      <w:r w:rsidRPr="00434CFA">
        <w:rPr>
          <w:rFonts w:ascii="Times New Roman" w:hAnsi="Times New Roman" w:cs="Times New Roman"/>
          <w:sz w:val="24"/>
        </w:rPr>
        <w:t xml:space="preserve"> infrastruktūras izveidē var nebūt ņemta vērā šāda iespējamā gaisa telpa, tāpēc riska mazināšanas pasākumi attiecībā uz šo gaisa telpu būtu atvasināti un </w:t>
      </w:r>
      <w:r w:rsidRPr="00434CFA">
        <w:rPr>
          <w:rFonts w:ascii="Times New Roman" w:hAnsi="Times New Roman" w:cs="Times New Roman"/>
          <w:sz w:val="24"/>
          <w:shd w:val="clear" w:color="auto" w:fill="00FFFF"/>
        </w:rPr>
        <w:t>būtu</w:t>
      </w:r>
      <w:r w:rsidRPr="00434CFA">
        <w:rPr>
          <w:rFonts w:ascii="Times New Roman" w:hAnsi="Times New Roman" w:cs="Times New Roman"/>
          <w:sz w:val="24"/>
        </w:rPr>
        <w:t xml:space="preserve"> ļoti nepraktiski un neefektīvi.</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BVLOS</w:t>
      </w:r>
      <w:r w:rsidRPr="00434CFA">
        <w:rPr>
          <w:rFonts w:ascii="Times New Roman" w:hAnsi="Times New Roman" w:cs="Times New Roman"/>
          <w:color w:val="000000"/>
          <w:sz w:val="24"/>
        </w:rPr>
        <w:t xml:space="preserve"> lidojumos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nespēj izpildīt </w:t>
      </w:r>
      <w:r w:rsidRPr="00434CFA">
        <w:rPr>
          <w:rFonts w:ascii="Times New Roman" w:hAnsi="Times New Roman" w:cs="Times New Roman"/>
          <w:i/>
          <w:iCs/>
          <w:color w:val="000000"/>
          <w:sz w:val="24"/>
        </w:rPr>
        <w:t>VFR</w:t>
      </w:r>
      <w:r w:rsidR="00D55F86" w:rsidRPr="00434CFA">
        <w:rPr>
          <w:rStyle w:val="FootnoteReference"/>
          <w:rFonts w:ascii="Times New Roman" w:hAnsi="Times New Roman" w:cs="Times New Roman"/>
          <w:noProof/>
          <w:color w:val="000000"/>
          <w:sz w:val="24"/>
        </w:rPr>
        <w:footnoteReference w:id="13"/>
      </w:r>
      <w:r w:rsidRPr="00434CFA">
        <w:rPr>
          <w:rFonts w:ascii="Times New Roman" w:hAnsi="Times New Roman" w:cs="Times New Roman"/>
          <w:color w:val="000000"/>
          <w:sz w:val="24"/>
        </w:rPr>
        <w:t>.</w:t>
      </w:r>
    </w:p>
    <w:p w14:paraId="0C44A696" w14:textId="77777777" w:rsidR="00C75AC0" w:rsidRPr="00434CFA" w:rsidRDefault="00C75AC0" w:rsidP="00480009">
      <w:pPr>
        <w:pStyle w:val="BodyText"/>
        <w:jc w:val="both"/>
        <w:rPr>
          <w:rFonts w:ascii="Times New Roman" w:hAnsi="Times New Roman" w:cs="Times New Roman"/>
          <w:noProof/>
          <w:sz w:val="24"/>
        </w:rPr>
      </w:pPr>
    </w:p>
    <w:p w14:paraId="40B76FFB"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F7AB120" w14:textId="77777777" w:rsidR="00C75AC0" w:rsidRPr="00434CFA" w:rsidRDefault="00C75AC0" w:rsidP="00480009">
      <w:pPr>
        <w:pStyle w:val="BodyText"/>
        <w:jc w:val="both"/>
        <w:rPr>
          <w:rFonts w:ascii="Times New Roman" w:hAnsi="Times New Roman" w:cs="Times New Roman"/>
          <w:noProof/>
          <w:sz w:val="24"/>
        </w:rPr>
      </w:pPr>
    </w:p>
    <w:p w14:paraId="00EA0892"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C.6.2. Sākotnējās </w:t>
      </w:r>
      <w:r w:rsidRPr="00434CFA">
        <w:rPr>
          <w:rFonts w:ascii="Times New Roman" w:hAnsi="Times New Roman" w:cs="Times New Roman"/>
          <w:i/>
          <w:iCs/>
          <w:sz w:val="24"/>
        </w:rPr>
        <w:t>ARC</w:t>
      </w:r>
      <w:r w:rsidRPr="00434CFA">
        <w:rPr>
          <w:rFonts w:ascii="Times New Roman" w:hAnsi="Times New Roman" w:cs="Times New Roman"/>
          <w:sz w:val="24"/>
        </w:rPr>
        <w:t xml:space="preserve"> pazemināšana, izmantojot ekspluatācijas ierobežojumus (neobligāta)</w:t>
      </w:r>
    </w:p>
    <w:p w14:paraId="2FABC05B" w14:textId="77777777" w:rsidR="005A01C3" w:rsidRPr="00434CFA" w:rsidRDefault="005A01C3" w:rsidP="00480009">
      <w:pPr>
        <w:pStyle w:val="Heading2"/>
        <w:spacing w:before="0"/>
        <w:ind w:left="0"/>
        <w:jc w:val="both"/>
        <w:rPr>
          <w:rFonts w:ascii="Times New Roman" w:hAnsi="Times New Roman" w:cs="Times New Roman"/>
          <w:noProof/>
          <w:sz w:val="24"/>
        </w:rPr>
      </w:pPr>
    </w:p>
    <w:p w14:paraId="5531BFF0" w14:textId="61CFCB95" w:rsidR="0002744B"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931673E" w14:textId="6800B90F" w:rsidR="00C75AC0" w:rsidRPr="00434CFA" w:rsidRDefault="00C75AC0" w:rsidP="00B125D5">
      <w:pPr>
        <w:pStyle w:val="BodyText"/>
        <w:jc w:val="center"/>
        <w:rPr>
          <w:rFonts w:ascii="Times New Roman" w:hAnsi="Times New Roman" w:cs="Times New Roman"/>
          <w:noProof/>
          <w:sz w:val="24"/>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28" w:type="dxa"/>
          <w:left w:w="28" w:type="dxa"/>
          <w:bottom w:w="28" w:type="dxa"/>
          <w:right w:w="28" w:type="dxa"/>
        </w:tblCellMar>
        <w:tblLook w:val="01E0" w:firstRow="1" w:lastRow="1" w:firstColumn="1" w:lastColumn="1" w:noHBand="0" w:noVBand="0"/>
      </w:tblPr>
      <w:tblGrid>
        <w:gridCol w:w="3828"/>
        <w:gridCol w:w="1716"/>
        <w:gridCol w:w="1862"/>
        <w:gridCol w:w="1666"/>
      </w:tblGrid>
      <w:tr w:rsidR="00C75AC0" w:rsidRPr="00434CFA" w14:paraId="14F268C1" w14:textId="77777777" w:rsidTr="003916DD">
        <w:trPr>
          <w:trHeight w:val="325"/>
          <w:tblHeader/>
        </w:trPr>
        <w:tc>
          <w:tcPr>
            <w:tcW w:w="5000" w:type="pct"/>
            <w:gridSpan w:val="4"/>
            <w:tcBorders>
              <w:top w:val="nil"/>
              <w:left w:val="nil"/>
              <w:right w:val="nil"/>
            </w:tcBorders>
            <w:shd w:val="clear" w:color="auto" w:fill="808080"/>
            <w:vAlign w:val="center"/>
          </w:tcPr>
          <w:p w14:paraId="57528CDA"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Ekspluatācijas vide, </w:t>
            </w:r>
            <w:r w:rsidRPr="00434CFA">
              <w:rPr>
                <w:rFonts w:ascii="Times New Roman" w:hAnsi="Times New Roman" w:cs="Times New Roman"/>
                <w:b/>
                <w:i/>
                <w:iCs/>
                <w:color w:val="FFFFFF"/>
                <w:sz w:val="24"/>
              </w:rPr>
              <w:t>AEC</w:t>
            </w:r>
            <w:r w:rsidRPr="00434CFA">
              <w:rPr>
                <w:rFonts w:ascii="Times New Roman" w:hAnsi="Times New Roman" w:cs="Times New Roman"/>
                <w:b/>
                <w:color w:val="FFFFFF"/>
                <w:sz w:val="24"/>
              </w:rPr>
              <w:t xml:space="preserve"> un </w:t>
            </w:r>
            <w:r w:rsidRPr="00434CFA">
              <w:rPr>
                <w:rFonts w:ascii="Times New Roman" w:hAnsi="Times New Roman" w:cs="Times New Roman"/>
                <w:b/>
                <w:i/>
                <w:iCs/>
                <w:color w:val="FFFFFF"/>
                <w:sz w:val="24"/>
              </w:rPr>
              <w:t>ARC</w:t>
            </w:r>
          </w:p>
        </w:tc>
      </w:tr>
      <w:tr w:rsidR="00C75AC0" w:rsidRPr="00434CFA" w14:paraId="1F4551B4" w14:textId="77777777" w:rsidTr="003916DD">
        <w:trPr>
          <w:trHeight w:val="566"/>
          <w:tblHeader/>
        </w:trPr>
        <w:tc>
          <w:tcPr>
            <w:tcW w:w="2110" w:type="pct"/>
            <w:tcBorders>
              <w:left w:val="nil"/>
            </w:tcBorders>
            <w:shd w:val="clear" w:color="auto" w:fill="808080"/>
            <w:vAlign w:val="center"/>
          </w:tcPr>
          <w:p w14:paraId="32A97A9F"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Lidojumu norises vieta:</w:t>
            </w:r>
          </w:p>
        </w:tc>
        <w:tc>
          <w:tcPr>
            <w:tcW w:w="946" w:type="pct"/>
            <w:shd w:val="clear" w:color="auto" w:fill="808080"/>
          </w:tcPr>
          <w:p w14:paraId="2AD1FCAE"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Sākotnējais vispārējais blīvuma rādītājs</w:t>
            </w:r>
          </w:p>
        </w:tc>
        <w:tc>
          <w:tcPr>
            <w:tcW w:w="1026" w:type="pct"/>
            <w:shd w:val="clear" w:color="auto" w:fill="808080"/>
            <w:vAlign w:val="center"/>
          </w:tcPr>
          <w:p w14:paraId="54D76DA9"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Atbilstošā </w:t>
            </w:r>
            <w:r w:rsidRPr="00434CFA">
              <w:rPr>
                <w:rFonts w:ascii="Times New Roman" w:hAnsi="Times New Roman" w:cs="Times New Roman"/>
                <w:b/>
                <w:i/>
                <w:iCs/>
                <w:color w:val="FFFFFF"/>
                <w:sz w:val="24"/>
              </w:rPr>
              <w:t>AEC</w:t>
            </w:r>
          </w:p>
        </w:tc>
        <w:tc>
          <w:tcPr>
            <w:tcW w:w="918" w:type="pct"/>
            <w:tcBorders>
              <w:right w:val="nil"/>
            </w:tcBorders>
            <w:shd w:val="clear" w:color="auto" w:fill="808080"/>
            <w:vAlign w:val="center"/>
          </w:tcPr>
          <w:p w14:paraId="6796CD0D"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Sākotnējā </w:t>
            </w:r>
            <w:r w:rsidRPr="00434CFA">
              <w:rPr>
                <w:rFonts w:ascii="Times New Roman" w:hAnsi="Times New Roman" w:cs="Times New Roman"/>
                <w:b/>
                <w:i/>
                <w:iCs/>
                <w:color w:val="FFFFFF"/>
                <w:sz w:val="24"/>
              </w:rPr>
              <w:t>ARC</w:t>
            </w:r>
          </w:p>
        </w:tc>
      </w:tr>
      <w:tr w:rsidR="00C75AC0" w:rsidRPr="00434CFA" w14:paraId="06927D3A" w14:textId="77777777" w:rsidTr="0074547B">
        <w:trPr>
          <w:trHeight w:val="325"/>
        </w:trPr>
        <w:tc>
          <w:tcPr>
            <w:tcW w:w="5000" w:type="pct"/>
            <w:gridSpan w:val="4"/>
            <w:tcBorders>
              <w:left w:val="nil"/>
              <w:right w:val="nil"/>
            </w:tcBorders>
            <w:shd w:val="clear" w:color="auto" w:fill="D9D9D9"/>
          </w:tcPr>
          <w:p w14:paraId="415C2209" w14:textId="77777777" w:rsidR="00C75AC0" w:rsidRPr="00434CFA" w:rsidRDefault="00C75AC0" w:rsidP="00480009">
            <w:pPr>
              <w:pStyle w:val="TableParagraph"/>
              <w:jc w:val="both"/>
              <w:rPr>
                <w:rFonts w:ascii="Times New Roman" w:hAnsi="Times New Roman" w:cs="Times New Roman"/>
                <w:b/>
                <w:noProof/>
                <w:sz w:val="24"/>
              </w:rPr>
            </w:pPr>
            <w:r w:rsidRPr="00434CFA">
              <w:rPr>
                <w:rFonts w:ascii="Times New Roman" w:hAnsi="Times New Roman" w:cs="Times New Roman"/>
                <w:b/>
                <w:sz w:val="24"/>
              </w:rPr>
              <w:t>Lidostas / helikopteru lidlauka vide</w:t>
            </w:r>
          </w:p>
        </w:tc>
      </w:tr>
      <w:tr w:rsidR="00C75AC0" w:rsidRPr="00434CFA" w14:paraId="2301BFC3" w14:textId="77777777" w:rsidTr="00356F8C">
        <w:trPr>
          <w:trHeight w:val="569"/>
        </w:trPr>
        <w:tc>
          <w:tcPr>
            <w:tcW w:w="2110" w:type="pct"/>
            <w:tcBorders>
              <w:left w:val="nil"/>
            </w:tcBorders>
            <w:shd w:val="clear" w:color="auto" w:fill="D9D9D9"/>
          </w:tcPr>
          <w:p w14:paraId="3CDAD843"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lidostas / helikopteru lidlauka vidē B, C vai D gaisa telpas klasē</w:t>
            </w:r>
          </w:p>
        </w:tc>
        <w:tc>
          <w:tcPr>
            <w:tcW w:w="946" w:type="pct"/>
            <w:shd w:val="clear" w:color="auto" w:fill="D9D9D9"/>
          </w:tcPr>
          <w:p w14:paraId="32A7530A"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5.</w:t>
            </w:r>
          </w:p>
        </w:tc>
        <w:tc>
          <w:tcPr>
            <w:tcW w:w="1026" w:type="pct"/>
            <w:shd w:val="clear" w:color="auto" w:fill="D9D9D9"/>
          </w:tcPr>
          <w:p w14:paraId="58297229"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w:t>
            </w:r>
          </w:p>
        </w:tc>
        <w:tc>
          <w:tcPr>
            <w:tcW w:w="918" w:type="pct"/>
            <w:tcBorders>
              <w:right w:val="nil"/>
            </w:tcBorders>
            <w:shd w:val="clear" w:color="auto" w:fill="D9D9D9"/>
          </w:tcPr>
          <w:p w14:paraId="490D6C54"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ARC-d</w:t>
            </w:r>
          </w:p>
        </w:tc>
      </w:tr>
      <w:tr w:rsidR="00C75AC0" w:rsidRPr="00434CFA" w14:paraId="00CDE9F8" w14:textId="77777777" w:rsidTr="00356F8C">
        <w:trPr>
          <w:trHeight w:val="567"/>
        </w:trPr>
        <w:tc>
          <w:tcPr>
            <w:tcW w:w="2110" w:type="pct"/>
            <w:tcBorders>
              <w:left w:val="nil"/>
            </w:tcBorders>
            <w:shd w:val="clear" w:color="auto" w:fill="D9D9D9"/>
          </w:tcPr>
          <w:p w14:paraId="15266F3D"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lidostas / helikopteru lidlauka vidē E gaisa telpas klasē vai F vai G klasē</w:t>
            </w:r>
          </w:p>
        </w:tc>
        <w:tc>
          <w:tcPr>
            <w:tcW w:w="946" w:type="pct"/>
            <w:shd w:val="clear" w:color="auto" w:fill="D9D9D9"/>
          </w:tcPr>
          <w:p w14:paraId="7E863100"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shd w:val="clear" w:color="auto" w:fill="D9D9D9"/>
          </w:tcPr>
          <w:p w14:paraId="7D12D5E4"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6</w:t>
            </w:r>
          </w:p>
        </w:tc>
        <w:tc>
          <w:tcPr>
            <w:tcW w:w="918" w:type="pct"/>
            <w:tcBorders>
              <w:right w:val="nil"/>
            </w:tcBorders>
            <w:shd w:val="clear" w:color="auto" w:fill="D9D9D9"/>
          </w:tcPr>
          <w:p w14:paraId="56A486A2"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C75AC0" w:rsidRPr="00434CFA" w14:paraId="6032130C" w14:textId="77777777" w:rsidTr="00356F8C">
        <w:trPr>
          <w:trHeight w:val="368"/>
        </w:trPr>
        <w:tc>
          <w:tcPr>
            <w:tcW w:w="5000" w:type="pct"/>
            <w:gridSpan w:val="4"/>
            <w:tcBorders>
              <w:left w:val="nil"/>
              <w:bottom w:val="single" w:sz="18" w:space="0" w:color="FFFFFF" w:themeColor="background1"/>
              <w:right w:val="nil"/>
            </w:tcBorders>
            <w:shd w:val="clear" w:color="auto" w:fill="D9D9D9" w:themeFill="background1" w:themeFillShade="D9"/>
          </w:tcPr>
          <w:p w14:paraId="76957EE5" w14:textId="7897CAB2" w:rsidR="00C75AC0" w:rsidRPr="00434CFA" w:rsidRDefault="00C75AC0" w:rsidP="00356F8C">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Lidojumi virs </w:t>
            </w:r>
            <w:r w:rsidRPr="00434CFA">
              <w:rPr>
                <w:rFonts w:ascii="Times New Roman" w:hAnsi="Times New Roman" w:cs="Times New Roman"/>
                <w:b/>
                <w:color w:val="000000"/>
                <w:sz w:val="24"/>
                <w:shd w:val="clear" w:color="auto" w:fill="00FFFF"/>
              </w:rPr>
              <w:t>150 m (~</w:t>
            </w:r>
            <w:r w:rsidRPr="00434CFA">
              <w:rPr>
                <w:rFonts w:ascii="Times New Roman" w:hAnsi="Times New Roman" w:cs="Times New Roman"/>
                <w:b/>
                <w:color w:val="FF0000"/>
                <w:sz w:val="24"/>
              </w:rPr>
              <w:t>4</w:t>
            </w:r>
            <w:r w:rsidRPr="00434CFA">
              <w:rPr>
                <w:rFonts w:ascii="Times New Roman" w:hAnsi="Times New Roman" w:cs="Times New Roman"/>
                <w:b/>
                <w:sz w:val="24"/>
                <w:shd w:val="clear" w:color="auto" w:fill="00FFFF"/>
              </w:rPr>
              <w:t>5</w:t>
            </w:r>
            <w:r w:rsidRPr="00434CFA">
              <w:rPr>
                <w:rFonts w:ascii="Times New Roman" w:hAnsi="Times New Roman" w:cs="Times New Roman"/>
                <w:b/>
                <w:sz w:val="24"/>
              </w:rPr>
              <w:t>00 </w:t>
            </w:r>
            <w:proofErr w:type="spellStart"/>
            <w:r w:rsidRPr="00434CFA">
              <w:rPr>
                <w:rFonts w:ascii="Times New Roman" w:hAnsi="Times New Roman" w:cs="Times New Roman"/>
                <w:b/>
                <w:i/>
                <w:iCs/>
                <w:sz w:val="24"/>
              </w:rPr>
              <w:t>ft</w:t>
            </w:r>
            <w:proofErr w:type="spellEnd"/>
            <w:r w:rsidRPr="00434CFA">
              <w:rPr>
                <w:rFonts w:ascii="Times New Roman" w:hAnsi="Times New Roman" w:cs="Times New Roman"/>
                <w:b/>
                <w:sz w:val="24"/>
                <w:shd w:val="clear" w:color="auto" w:fill="00FFFF"/>
              </w:rPr>
              <w:t>)</w:t>
            </w:r>
            <w:r w:rsidRPr="00434CFA">
              <w:rPr>
                <w:rFonts w:ascii="Times New Roman" w:hAnsi="Times New Roman" w:cs="Times New Roman"/>
                <w:b/>
                <w:sz w:val="24"/>
              </w:rPr>
              <w:t xml:space="preserve"> </w:t>
            </w:r>
            <w:r w:rsidRPr="00434CFA">
              <w:rPr>
                <w:rFonts w:ascii="Times New Roman" w:hAnsi="Times New Roman" w:cs="Times New Roman"/>
                <w:b/>
                <w:i/>
                <w:iCs/>
                <w:sz w:val="24"/>
              </w:rPr>
              <w:t>AGL</w:t>
            </w:r>
            <w:r w:rsidRPr="00434CFA">
              <w:rPr>
                <w:rFonts w:ascii="Times New Roman" w:hAnsi="Times New Roman" w:cs="Times New Roman"/>
                <w:b/>
                <w:sz w:val="24"/>
              </w:rPr>
              <w:t>, taču zemāk par lidojuma līmeni 600</w:t>
            </w:r>
          </w:p>
        </w:tc>
      </w:tr>
      <w:tr w:rsidR="00C75AC0" w:rsidRPr="00434CFA" w14:paraId="6101FB0D" w14:textId="77777777" w:rsidTr="00356F8C">
        <w:trPr>
          <w:trHeight w:val="856"/>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4B930A78" w14:textId="736008D9" w:rsidR="00C75AC0" w:rsidRPr="00434CFA" w:rsidRDefault="00C75AC0" w:rsidP="00356F8C">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w:t>
            </w:r>
            <w:proofErr w:type="spellStart"/>
            <w:r w:rsidRPr="00434CFA">
              <w:rPr>
                <w:rFonts w:ascii="Times New Roman" w:hAnsi="Times New Roman" w:cs="Times New Roman"/>
                <w:sz w:val="24"/>
              </w:rPr>
              <w:t>transpondera</w:t>
            </w:r>
            <w:proofErr w:type="spellEnd"/>
            <w:r w:rsidRPr="00434CFA">
              <w:rPr>
                <w:rFonts w:ascii="Times New Roman" w:hAnsi="Times New Roman" w:cs="Times New Roman"/>
                <w:sz w:val="24"/>
              </w:rPr>
              <w:t xml:space="preserve"> obligātas izmantošanas zonā (</w:t>
            </w:r>
            <w:r w:rsidRPr="00434CFA">
              <w:rPr>
                <w:rFonts w:ascii="Times New Roman" w:hAnsi="Times New Roman" w:cs="Times New Roman"/>
                <w:i/>
                <w:iCs/>
                <w:sz w:val="24"/>
              </w:rPr>
              <w:t>TMZ</w:t>
            </w:r>
            <w:r w:rsidRPr="00434CFA">
              <w:rPr>
                <w:rFonts w:ascii="Times New Roman" w:hAnsi="Times New Roman" w:cs="Times New Roman"/>
                <w:sz w:val="24"/>
              </w:rPr>
              <w:t>)</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63058A03"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5.</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668C8EEC"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2</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3953DAE9"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ARC-d</w:t>
            </w:r>
          </w:p>
        </w:tc>
      </w:tr>
      <w:tr w:rsidR="00C75AC0" w:rsidRPr="00434CFA" w14:paraId="6FA6A3C6" w14:textId="77777777" w:rsidTr="00356F8C">
        <w:trPr>
          <w:trHeight w:val="571"/>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0CA3DB91" w14:textId="12745717" w:rsidR="00C75AC0" w:rsidRPr="00434CFA" w:rsidRDefault="00C75AC0" w:rsidP="00794A74">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kontrolējamā gaisa telpā</w:t>
            </w:r>
          </w:p>
        </w:tc>
        <w:tc>
          <w:tcPr>
            <w:tcW w:w="946"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52B0865"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5.</w:t>
            </w:r>
          </w:p>
        </w:tc>
        <w:tc>
          <w:tcPr>
            <w:tcW w:w="1026" w:type="pct"/>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EEDBF70"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3</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61D62718"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ARC-d</w:t>
            </w:r>
          </w:p>
        </w:tc>
      </w:tr>
      <w:tr w:rsidR="00C75AC0" w:rsidRPr="00434CFA" w14:paraId="30C2BF67" w14:textId="77777777" w:rsidTr="00356F8C">
        <w:trPr>
          <w:trHeight w:val="612"/>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1B7E2A27" w14:textId="143DD810" w:rsidR="00C75AC0" w:rsidRPr="00434CFA" w:rsidRDefault="00C75AC0" w:rsidP="003916DD">
            <w:pPr>
              <w:pStyle w:val="TableParagraph"/>
              <w:keepNext/>
              <w:keepLines/>
              <w:jc w:val="both"/>
              <w:rPr>
                <w:rFonts w:ascii="Times New Roman" w:hAnsi="Times New Roman" w:cs="Times New Roman"/>
                <w:noProof/>
                <w:sz w:val="24"/>
              </w:rPr>
            </w:pPr>
            <w:r w:rsidRPr="00434CFA">
              <w:rPr>
                <w:rFonts w:ascii="Times New Roman" w:hAnsi="Times New Roman" w:cs="Times New Roman"/>
                <w:i/>
                <w:iCs/>
                <w:sz w:val="24"/>
              </w:rPr>
              <w:lastRenderedPageBreak/>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nekontrolējamā gaisa telpā virs pilsētas teritorijas</w:t>
            </w:r>
          </w:p>
        </w:tc>
        <w:tc>
          <w:tcPr>
            <w:tcW w:w="946"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223E818" w14:textId="77777777" w:rsidR="00C75AC0" w:rsidRPr="00434CFA" w:rsidRDefault="00C75AC0" w:rsidP="003916DD">
            <w:pPr>
              <w:pStyle w:val="TableParagraph"/>
              <w:keepNext/>
              <w:keepLines/>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68BB6F6" w14:textId="77777777" w:rsidR="00C75AC0" w:rsidRPr="00434CFA" w:rsidRDefault="00C75AC0" w:rsidP="003916DD">
            <w:pPr>
              <w:pStyle w:val="TableParagraph"/>
              <w:keepNext/>
              <w:keepLines/>
              <w:jc w:val="center"/>
              <w:rPr>
                <w:rFonts w:ascii="Times New Roman" w:hAnsi="Times New Roman" w:cs="Times New Roman"/>
                <w:noProof/>
                <w:sz w:val="24"/>
              </w:rPr>
            </w:pPr>
            <w:r w:rsidRPr="00434CFA">
              <w:rPr>
                <w:rFonts w:ascii="Times New Roman" w:hAnsi="Times New Roman" w:cs="Times New Roman"/>
                <w:sz w:val="24"/>
              </w:rPr>
              <w:t>AEC 4</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78F6D7D3" w14:textId="77777777" w:rsidR="00C75AC0" w:rsidRPr="00434CFA" w:rsidRDefault="00C75AC0" w:rsidP="003916DD">
            <w:pPr>
              <w:pStyle w:val="TableParagraph"/>
              <w:keepNext/>
              <w:keepLines/>
              <w:jc w:val="center"/>
              <w:rPr>
                <w:rFonts w:ascii="Times New Roman" w:hAnsi="Times New Roman" w:cs="Times New Roman"/>
                <w:noProof/>
                <w:sz w:val="24"/>
              </w:rPr>
            </w:pPr>
            <w:r w:rsidRPr="00434CFA">
              <w:rPr>
                <w:rFonts w:ascii="Times New Roman" w:hAnsi="Times New Roman" w:cs="Times New Roman"/>
                <w:i/>
                <w:iCs/>
                <w:sz w:val="24"/>
              </w:rPr>
              <w:t>ARC-c</w:t>
            </w:r>
          </w:p>
        </w:tc>
      </w:tr>
      <w:tr w:rsidR="00C75AC0" w:rsidRPr="00434CFA" w14:paraId="1505ECF9" w14:textId="77777777" w:rsidTr="00356F8C">
        <w:trPr>
          <w:trHeight w:val="613"/>
        </w:trPr>
        <w:tc>
          <w:tcPr>
            <w:tcW w:w="2110" w:type="pct"/>
            <w:tcBorders>
              <w:top w:val="single" w:sz="18" w:space="0" w:color="FFFFFF" w:themeColor="background1"/>
              <w:left w:val="nil"/>
            </w:tcBorders>
            <w:shd w:val="clear" w:color="auto" w:fill="D9D9D9" w:themeFill="background1" w:themeFillShade="D9"/>
          </w:tcPr>
          <w:p w14:paraId="33B1A49B" w14:textId="239694F6" w:rsidR="00C75AC0" w:rsidRPr="00434CFA" w:rsidRDefault="00C75AC0" w:rsidP="00794A74">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nekontrolējamā gaisa telpā virs lauku teritorijas</w:t>
            </w:r>
          </w:p>
        </w:tc>
        <w:tc>
          <w:tcPr>
            <w:tcW w:w="946" w:type="pct"/>
            <w:tcBorders>
              <w:top w:val="single" w:sz="18" w:space="0" w:color="FFFFFF" w:themeColor="background1"/>
            </w:tcBorders>
            <w:shd w:val="clear" w:color="auto" w:fill="D9D9D9" w:themeFill="background1" w:themeFillShade="D9"/>
          </w:tcPr>
          <w:p w14:paraId="41048DC6"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2.</w:t>
            </w:r>
          </w:p>
        </w:tc>
        <w:tc>
          <w:tcPr>
            <w:tcW w:w="1026" w:type="pct"/>
            <w:tcBorders>
              <w:top w:val="single" w:sz="18" w:space="0" w:color="FFFFFF" w:themeColor="background1"/>
            </w:tcBorders>
            <w:shd w:val="clear" w:color="auto" w:fill="D9D9D9" w:themeFill="background1" w:themeFillShade="D9"/>
          </w:tcPr>
          <w:p w14:paraId="66BFB8FF"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5</w:t>
            </w:r>
          </w:p>
        </w:tc>
        <w:tc>
          <w:tcPr>
            <w:tcW w:w="918" w:type="pct"/>
            <w:tcBorders>
              <w:top w:val="single" w:sz="18" w:space="0" w:color="FFFFFF" w:themeColor="background1"/>
              <w:right w:val="nil"/>
            </w:tcBorders>
            <w:shd w:val="clear" w:color="auto" w:fill="D9D9D9" w:themeFill="background1" w:themeFillShade="D9"/>
          </w:tcPr>
          <w:p w14:paraId="64290732"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C75AC0" w:rsidRPr="00434CFA" w14:paraId="5D5F891E" w14:textId="77777777" w:rsidTr="00356F8C">
        <w:trPr>
          <w:trHeight w:val="368"/>
        </w:trPr>
        <w:tc>
          <w:tcPr>
            <w:tcW w:w="5000" w:type="pct"/>
            <w:gridSpan w:val="4"/>
            <w:tcBorders>
              <w:left w:val="nil"/>
              <w:bottom w:val="single" w:sz="18" w:space="0" w:color="FFFFFF" w:themeColor="background1"/>
              <w:right w:val="nil"/>
            </w:tcBorders>
            <w:shd w:val="clear" w:color="auto" w:fill="D9D9D9" w:themeFill="background1" w:themeFillShade="D9"/>
          </w:tcPr>
          <w:p w14:paraId="1F60BDD6" w14:textId="62DD6F37" w:rsidR="00C75AC0" w:rsidRPr="00434CFA" w:rsidRDefault="00C75AC0" w:rsidP="00356F8C">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Lidojumi zem </w:t>
            </w:r>
            <w:r w:rsidRPr="00434CFA">
              <w:rPr>
                <w:rFonts w:ascii="Times New Roman" w:hAnsi="Times New Roman" w:cs="Times New Roman"/>
                <w:b/>
                <w:color w:val="000000"/>
                <w:sz w:val="24"/>
                <w:shd w:val="clear" w:color="auto" w:fill="00FFFF"/>
              </w:rPr>
              <w:t>150 m(~</w:t>
            </w:r>
            <w:r w:rsidRPr="00434CFA">
              <w:rPr>
                <w:rFonts w:ascii="Times New Roman" w:hAnsi="Times New Roman" w:cs="Times New Roman"/>
                <w:b/>
                <w:color w:val="FF0000"/>
                <w:sz w:val="24"/>
              </w:rPr>
              <w:t>4</w:t>
            </w:r>
            <w:r w:rsidRPr="00434CFA">
              <w:rPr>
                <w:rFonts w:ascii="Times New Roman" w:hAnsi="Times New Roman" w:cs="Times New Roman"/>
                <w:b/>
                <w:color w:val="000000"/>
                <w:sz w:val="24"/>
                <w:shd w:val="clear" w:color="auto" w:fill="00FFFF"/>
              </w:rPr>
              <w:t>5</w:t>
            </w:r>
            <w:r w:rsidRPr="00434CFA">
              <w:rPr>
                <w:rFonts w:ascii="Times New Roman" w:hAnsi="Times New Roman" w:cs="Times New Roman"/>
                <w:b/>
                <w:color w:val="000000"/>
                <w:sz w:val="24"/>
              </w:rPr>
              <w:t>00 </w:t>
            </w:r>
            <w:proofErr w:type="spellStart"/>
            <w:r w:rsidRPr="00434CFA">
              <w:rPr>
                <w:rFonts w:ascii="Times New Roman" w:hAnsi="Times New Roman" w:cs="Times New Roman"/>
                <w:b/>
                <w:i/>
                <w:iCs/>
                <w:color w:val="000000"/>
                <w:sz w:val="24"/>
              </w:rPr>
              <w:t>ft</w:t>
            </w:r>
            <w:proofErr w:type="spellEnd"/>
            <w:r w:rsidRPr="00434CFA">
              <w:rPr>
                <w:rFonts w:ascii="Times New Roman" w:hAnsi="Times New Roman" w:cs="Times New Roman"/>
                <w:b/>
                <w:color w:val="000000"/>
                <w:sz w:val="24"/>
                <w:shd w:val="clear" w:color="auto" w:fill="00FFFF"/>
              </w:rPr>
              <w:t>)</w:t>
            </w:r>
            <w:r w:rsidRPr="00434CFA">
              <w:rPr>
                <w:rFonts w:ascii="Times New Roman" w:hAnsi="Times New Roman" w:cs="Times New Roman"/>
                <w:b/>
                <w:color w:val="000000"/>
                <w:sz w:val="24"/>
              </w:rPr>
              <w:t xml:space="preserve"> </w:t>
            </w:r>
            <w:r w:rsidRPr="00434CFA">
              <w:rPr>
                <w:rFonts w:ascii="Times New Roman" w:hAnsi="Times New Roman" w:cs="Times New Roman"/>
                <w:b/>
                <w:i/>
                <w:iCs/>
                <w:color w:val="000000"/>
                <w:sz w:val="24"/>
              </w:rPr>
              <w:t>AGL</w:t>
            </w:r>
          </w:p>
        </w:tc>
      </w:tr>
      <w:tr w:rsidR="00C75AC0" w:rsidRPr="00434CFA" w14:paraId="0D1DF244" w14:textId="77777777" w:rsidTr="00356F8C">
        <w:trPr>
          <w:trHeight w:val="568"/>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351C1D97" w14:textId="6400869E"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w:t>
            </w:r>
            <w:proofErr w:type="spellStart"/>
            <w:r w:rsidRPr="00434CFA">
              <w:rPr>
                <w:rFonts w:ascii="Times New Roman" w:hAnsi="Times New Roman" w:cs="Times New Roman"/>
                <w:color w:val="000000"/>
                <w:sz w:val="24"/>
              </w:rPr>
              <w:t>transpondera</w:t>
            </w:r>
            <w:proofErr w:type="spellEnd"/>
            <w:r w:rsidRPr="00434CFA">
              <w:rPr>
                <w:rFonts w:ascii="Times New Roman" w:hAnsi="Times New Roman" w:cs="Times New Roman"/>
                <w:color w:val="000000"/>
                <w:sz w:val="24"/>
              </w:rPr>
              <w:t xml:space="preserve"> obligātas izmantošanas zonā (</w:t>
            </w:r>
            <w:r w:rsidRPr="00434CFA">
              <w:rPr>
                <w:rFonts w:ascii="Times New Roman" w:hAnsi="Times New Roman" w:cs="Times New Roman"/>
                <w:i/>
                <w:iCs/>
                <w:color w:val="000000"/>
                <w:sz w:val="24"/>
              </w:rPr>
              <w:t>TMZ</w:t>
            </w:r>
            <w:r w:rsidRPr="00434CFA">
              <w:rPr>
                <w:rFonts w:ascii="Times New Roman" w:hAnsi="Times New Roman" w:cs="Times New Roman"/>
                <w:color w:val="000000"/>
                <w:sz w:val="24"/>
              </w:rPr>
              <w:t>)</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12A7ED98"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4F529B7D"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7</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2F23D7E3"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BB0814" w:rsidRPr="00434CFA" w14:paraId="056EB53A" w14:textId="77777777" w:rsidTr="00356F8C">
        <w:trPr>
          <w:trHeight w:val="611"/>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47C6371D" w14:textId="03393BFC"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rPr>
              <w:t>500 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kontrolējamā gaisa telpā</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1A3D419C"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3B0AAAA1"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8</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2340BBBB"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BB0814" w:rsidRPr="00434CFA" w14:paraId="289A2383" w14:textId="77777777" w:rsidTr="00356F8C">
        <w:trPr>
          <w:trHeight w:val="614"/>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032B1FB5" w14:textId="45BEEB31"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nekontrolējamā gaisa telpā virs pilsētas teritorijas</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286C079F"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2.</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536D2053"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9</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1C7DFE86"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BB0814" w:rsidRPr="00434CFA" w14:paraId="7768EC5E" w14:textId="77777777" w:rsidTr="00356F8C">
        <w:trPr>
          <w:trHeight w:val="567"/>
        </w:trPr>
        <w:tc>
          <w:tcPr>
            <w:tcW w:w="2110" w:type="pct"/>
            <w:tcBorders>
              <w:top w:val="single" w:sz="18" w:space="0" w:color="FFFFFF" w:themeColor="background1"/>
              <w:left w:val="nil"/>
            </w:tcBorders>
            <w:shd w:val="clear" w:color="auto" w:fill="D9D9D9" w:themeFill="background1" w:themeFillShade="D9"/>
          </w:tcPr>
          <w:p w14:paraId="3C512159" w14:textId="48519CEE"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nekontrolējamā gaisa telpā virs lauku teritorijas</w:t>
            </w:r>
          </w:p>
        </w:tc>
        <w:tc>
          <w:tcPr>
            <w:tcW w:w="946" w:type="pct"/>
            <w:tcBorders>
              <w:top w:val="single" w:sz="18" w:space="0" w:color="FFFFFF" w:themeColor="background1"/>
            </w:tcBorders>
            <w:shd w:val="clear" w:color="auto" w:fill="D9D9D9" w:themeFill="background1" w:themeFillShade="D9"/>
          </w:tcPr>
          <w:p w14:paraId="0F79151F"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1.</w:t>
            </w:r>
          </w:p>
        </w:tc>
        <w:tc>
          <w:tcPr>
            <w:tcW w:w="1026" w:type="pct"/>
            <w:tcBorders>
              <w:top w:val="single" w:sz="18" w:space="0" w:color="FFFFFF" w:themeColor="background1"/>
            </w:tcBorders>
            <w:shd w:val="clear" w:color="auto" w:fill="D9D9D9" w:themeFill="background1" w:themeFillShade="D9"/>
          </w:tcPr>
          <w:p w14:paraId="332C0C2C"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10</w:t>
            </w:r>
          </w:p>
        </w:tc>
        <w:tc>
          <w:tcPr>
            <w:tcW w:w="918" w:type="pct"/>
            <w:tcBorders>
              <w:top w:val="single" w:sz="18" w:space="0" w:color="FFFFFF" w:themeColor="background1"/>
              <w:right w:val="nil"/>
            </w:tcBorders>
            <w:shd w:val="clear" w:color="auto" w:fill="D9D9D9" w:themeFill="background1" w:themeFillShade="D9"/>
          </w:tcPr>
          <w:p w14:paraId="3BDBB985"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ARC-b</w:t>
            </w:r>
          </w:p>
        </w:tc>
      </w:tr>
      <w:tr w:rsidR="00BB0814" w:rsidRPr="00434CFA" w14:paraId="456531EC" w14:textId="77777777" w:rsidTr="00356F8C">
        <w:trPr>
          <w:trHeight w:val="324"/>
        </w:trPr>
        <w:tc>
          <w:tcPr>
            <w:tcW w:w="5000" w:type="pct"/>
            <w:gridSpan w:val="4"/>
            <w:tcBorders>
              <w:left w:val="nil"/>
              <w:right w:val="nil"/>
            </w:tcBorders>
            <w:shd w:val="clear" w:color="auto" w:fill="D9D9D9"/>
          </w:tcPr>
          <w:p w14:paraId="0F40D62D" w14:textId="77777777" w:rsidR="00BB0814" w:rsidRPr="00434CFA" w:rsidRDefault="00BB0814" w:rsidP="00356F8C">
            <w:pPr>
              <w:pStyle w:val="TableParagraph"/>
              <w:jc w:val="center"/>
              <w:rPr>
                <w:rFonts w:ascii="Times New Roman" w:hAnsi="Times New Roman" w:cs="Times New Roman"/>
                <w:b/>
                <w:noProof/>
                <w:sz w:val="24"/>
              </w:rPr>
            </w:pPr>
            <w:r w:rsidRPr="00434CFA">
              <w:rPr>
                <w:rFonts w:ascii="Times New Roman" w:hAnsi="Times New Roman" w:cs="Times New Roman"/>
                <w:b/>
                <w:sz w:val="24"/>
              </w:rPr>
              <w:t>Lidojumi virs lidojuma līmeņa 600</w:t>
            </w:r>
          </w:p>
        </w:tc>
      </w:tr>
      <w:tr w:rsidR="00BB0814" w:rsidRPr="00434CFA" w14:paraId="6AC180B9" w14:textId="77777777" w:rsidTr="00356F8C">
        <w:trPr>
          <w:trHeight w:val="324"/>
        </w:trPr>
        <w:tc>
          <w:tcPr>
            <w:tcW w:w="2110" w:type="pct"/>
            <w:tcBorders>
              <w:left w:val="nil"/>
            </w:tcBorders>
            <w:shd w:val="clear" w:color="auto" w:fill="D9D9D9"/>
          </w:tcPr>
          <w:p w14:paraId="5638FFB4" w14:textId="77777777"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i/>
                <w:iCs/>
                <w:sz w:val="24"/>
              </w:rPr>
              <w:t>FL</w:t>
            </w:r>
            <w:r w:rsidRPr="00434CFA">
              <w:rPr>
                <w:rFonts w:ascii="Times New Roman" w:hAnsi="Times New Roman" w:cs="Times New Roman"/>
                <w:sz w:val="24"/>
              </w:rPr>
              <w:t> 600</w:t>
            </w:r>
          </w:p>
        </w:tc>
        <w:tc>
          <w:tcPr>
            <w:tcW w:w="946" w:type="pct"/>
            <w:shd w:val="clear" w:color="auto" w:fill="D9D9D9"/>
          </w:tcPr>
          <w:p w14:paraId="63B6757A"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1.</w:t>
            </w:r>
          </w:p>
        </w:tc>
        <w:tc>
          <w:tcPr>
            <w:tcW w:w="1026" w:type="pct"/>
            <w:shd w:val="clear" w:color="auto" w:fill="D9D9D9"/>
          </w:tcPr>
          <w:p w14:paraId="69C5C865"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11</w:t>
            </w:r>
          </w:p>
        </w:tc>
        <w:tc>
          <w:tcPr>
            <w:tcW w:w="918" w:type="pct"/>
            <w:tcBorders>
              <w:right w:val="nil"/>
            </w:tcBorders>
            <w:shd w:val="clear" w:color="auto" w:fill="D9D9D9"/>
          </w:tcPr>
          <w:p w14:paraId="63A5CD4A"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ARC-b</w:t>
            </w:r>
          </w:p>
        </w:tc>
      </w:tr>
      <w:tr w:rsidR="00BB0814" w:rsidRPr="00434CFA" w14:paraId="2F362090" w14:textId="77777777" w:rsidTr="00C455BE">
        <w:trPr>
          <w:trHeight w:val="325"/>
        </w:trPr>
        <w:tc>
          <w:tcPr>
            <w:tcW w:w="5000" w:type="pct"/>
            <w:gridSpan w:val="4"/>
            <w:tcBorders>
              <w:left w:val="nil"/>
              <w:right w:val="nil"/>
            </w:tcBorders>
            <w:shd w:val="clear" w:color="auto" w:fill="D9D9D9"/>
            <w:vAlign w:val="center"/>
          </w:tcPr>
          <w:p w14:paraId="1C74282E" w14:textId="77777777" w:rsidR="00BB0814" w:rsidRPr="00434CFA" w:rsidRDefault="00BB0814" w:rsidP="00C455BE">
            <w:pPr>
              <w:pStyle w:val="TableParagraph"/>
              <w:rPr>
                <w:rFonts w:ascii="Times New Roman" w:hAnsi="Times New Roman" w:cs="Times New Roman"/>
                <w:noProof/>
                <w:sz w:val="24"/>
              </w:rPr>
            </w:pPr>
            <w:r w:rsidRPr="00434CFA">
              <w:rPr>
                <w:rFonts w:ascii="Times New Roman" w:hAnsi="Times New Roman" w:cs="Times New Roman"/>
                <w:sz w:val="24"/>
              </w:rPr>
              <w:t>Lidojumi netipiskā vai norobežotā gaisa telpā</w:t>
            </w:r>
          </w:p>
        </w:tc>
      </w:tr>
      <w:tr w:rsidR="00BB0814" w:rsidRPr="00434CFA" w14:paraId="4CBD2FD8" w14:textId="77777777" w:rsidTr="00356F8C">
        <w:trPr>
          <w:trHeight w:val="325"/>
        </w:trPr>
        <w:tc>
          <w:tcPr>
            <w:tcW w:w="2110" w:type="pct"/>
            <w:tcBorders>
              <w:left w:val="nil"/>
              <w:bottom w:val="nil"/>
            </w:tcBorders>
            <w:shd w:val="clear" w:color="auto" w:fill="D9D9D9"/>
          </w:tcPr>
          <w:p w14:paraId="4A8C0276" w14:textId="77777777"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netipiskā/norobežotā gaisa telpā</w:t>
            </w:r>
          </w:p>
        </w:tc>
        <w:tc>
          <w:tcPr>
            <w:tcW w:w="946" w:type="pct"/>
            <w:tcBorders>
              <w:bottom w:val="nil"/>
            </w:tcBorders>
            <w:shd w:val="clear" w:color="auto" w:fill="D9D9D9"/>
          </w:tcPr>
          <w:p w14:paraId="78475403"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1.</w:t>
            </w:r>
          </w:p>
        </w:tc>
        <w:tc>
          <w:tcPr>
            <w:tcW w:w="1026" w:type="pct"/>
            <w:tcBorders>
              <w:bottom w:val="nil"/>
            </w:tcBorders>
            <w:shd w:val="clear" w:color="auto" w:fill="D9D9D9"/>
          </w:tcPr>
          <w:p w14:paraId="636EED8D"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12</w:t>
            </w:r>
          </w:p>
        </w:tc>
        <w:tc>
          <w:tcPr>
            <w:tcW w:w="918" w:type="pct"/>
            <w:tcBorders>
              <w:bottom w:val="nil"/>
              <w:right w:val="nil"/>
            </w:tcBorders>
            <w:shd w:val="clear" w:color="auto" w:fill="D9D9D9"/>
          </w:tcPr>
          <w:p w14:paraId="319C1ACE"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ARC-a</w:t>
            </w:r>
          </w:p>
        </w:tc>
      </w:tr>
    </w:tbl>
    <w:p w14:paraId="198116BE" w14:textId="77777777" w:rsidR="00C75AC0" w:rsidRPr="00434CFA" w:rsidRDefault="00C75AC0" w:rsidP="00356F8C">
      <w:pPr>
        <w:pStyle w:val="BodyText"/>
        <w:rPr>
          <w:rFonts w:ascii="Times New Roman" w:hAnsi="Times New Roman" w:cs="Times New Roman"/>
          <w:noProof/>
          <w:sz w:val="24"/>
        </w:rPr>
      </w:pPr>
    </w:p>
    <w:p w14:paraId="78CA3D52" w14:textId="34743535" w:rsidR="0002744B" w:rsidRPr="00434CFA" w:rsidRDefault="00BB0814" w:rsidP="00480009">
      <w:pPr>
        <w:jc w:val="both"/>
        <w:rPr>
          <w:rFonts w:ascii="Times New Roman" w:hAnsi="Times New Roman" w:cs="Times New Roman"/>
          <w:noProof/>
          <w:sz w:val="24"/>
        </w:rPr>
      </w:pPr>
      <w:r w:rsidRPr="00434CFA">
        <w:rPr>
          <w:rFonts w:ascii="Times New Roman" w:hAnsi="Times New Roman" w:cs="Times New Roman"/>
          <w:b/>
          <w:sz w:val="24"/>
        </w:rPr>
        <w:t xml:space="preserve">C.1. tabula. </w:t>
      </w:r>
      <w:r w:rsidRPr="00434CFA">
        <w:rPr>
          <w:rFonts w:ascii="Times New Roman" w:hAnsi="Times New Roman" w:cs="Times New Roman"/>
          <w:b/>
          <w:color w:val="000000"/>
          <w:sz w:val="24"/>
        </w:rPr>
        <w:t xml:space="preserve">Sākotnējās gaisa sadursmes </w:t>
      </w:r>
      <w:proofErr w:type="spellStart"/>
      <w:r w:rsidRPr="00434CFA">
        <w:rPr>
          <w:rFonts w:ascii="Times New Roman" w:hAnsi="Times New Roman" w:cs="Times New Roman"/>
          <w:b/>
          <w:color w:val="000000"/>
          <w:sz w:val="24"/>
        </w:rPr>
        <w:t>riska</w:t>
      </w:r>
      <w:r w:rsidRPr="00434CFA">
        <w:rPr>
          <w:rFonts w:ascii="Times New Roman" w:hAnsi="Times New Roman" w:cs="Times New Roman"/>
          <w:b/>
          <w:strike/>
          <w:color w:val="FF0000"/>
          <w:sz w:val="24"/>
        </w:rPr>
        <w:t>kategorijas</w:t>
      </w:r>
      <w:proofErr w:type="spellEnd"/>
      <w:r w:rsidRPr="00434CFA">
        <w:rPr>
          <w:rFonts w:ascii="Times New Roman" w:hAnsi="Times New Roman" w:cs="Times New Roman"/>
          <w:b/>
          <w:color w:val="000000"/>
          <w:sz w:val="24"/>
        </w:rPr>
        <w:t xml:space="preserve"> </w:t>
      </w:r>
      <w:r w:rsidRPr="00434CFA">
        <w:rPr>
          <w:rFonts w:ascii="Times New Roman" w:hAnsi="Times New Roman" w:cs="Times New Roman"/>
          <w:b/>
          <w:color w:val="000000"/>
          <w:sz w:val="24"/>
          <w:shd w:val="clear" w:color="auto" w:fill="00FFFF"/>
        </w:rPr>
        <w:t>klases</w:t>
      </w:r>
      <w:r w:rsidRPr="00434CFA">
        <w:rPr>
          <w:rFonts w:ascii="Times New Roman" w:hAnsi="Times New Roman" w:cs="Times New Roman"/>
          <w:b/>
          <w:color w:val="000000"/>
          <w:sz w:val="24"/>
        </w:rPr>
        <w:t xml:space="preserve"> novērtējums</w:t>
      </w:r>
    </w:p>
    <w:p w14:paraId="6C2D0026" w14:textId="77777777" w:rsidR="00785B43" w:rsidRPr="00434CFA" w:rsidRDefault="00785B43" w:rsidP="00480009">
      <w:pPr>
        <w:jc w:val="both"/>
        <w:rPr>
          <w:rFonts w:ascii="Times New Roman" w:hAnsi="Times New Roman" w:cs="Times New Roman"/>
          <w:noProof/>
          <w:sz w:val="24"/>
        </w:rPr>
      </w:pPr>
    </w:p>
    <w:p w14:paraId="555A4978" w14:textId="47644161"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03C16C7F" w14:textId="380A23AA" w:rsidR="00C75AC0" w:rsidRPr="00434CFA" w:rsidRDefault="00C75AC0" w:rsidP="00480009">
      <w:pPr>
        <w:jc w:val="both"/>
        <w:rPr>
          <w:rFonts w:ascii="Times New Roman" w:hAnsi="Times New Roman" w:cs="Times New Roman"/>
          <w:noProof/>
          <w:sz w:val="24"/>
        </w:rPr>
      </w:pPr>
    </w:p>
    <w:p w14:paraId="2E6BE6D4" w14:textId="7409CBC5" w:rsidR="00C75AC0" w:rsidRPr="00434CFA" w:rsidRDefault="00C75AC0"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sz w:val="24"/>
        </w:rPr>
        <w:t xml:space="preserve">1. piemērs.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plāno darboties lidostas / helikopteru lidlauka vidē C klases gaisa telpā, kas atbilst </w:t>
      </w:r>
      <w:r w:rsidRPr="00434CFA">
        <w:rPr>
          <w:rFonts w:ascii="Times New Roman" w:hAnsi="Times New Roman" w:cs="Times New Roman"/>
          <w:i/>
          <w:iCs/>
          <w:sz w:val="24"/>
        </w:rPr>
        <w:t>AEC</w:t>
      </w:r>
      <w:r w:rsidRPr="00434CFA">
        <w:rPr>
          <w:rFonts w:ascii="Times New Roman" w:hAnsi="Times New Roman" w:cs="Times New Roman"/>
          <w:sz w:val="24"/>
        </w:rPr>
        <w:t> 1 līmenim.</w:t>
      </w:r>
    </w:p>
    <w:p w14:paraId="35793416" w14:textId="77777777" w:rsidR="00BC28ED" w:rsidRPr="00434CFA" w:rsidRDefault="00BC28ED" w:rsidP="003966B9">
      <w:pPr>
        <w:pStyle w:val="BodyText"/>
        <w:ind w:left="284"/>
        <w:jc w:val="both"/>
        <w:rPr>
          <w:rFonts w:ascii="Times New Roman" w:hAnsi="Times New Roman" w:cs="Times New Roman"/>
          <w:noProof/>
          <w:sz w:val="24"/>
        </w:rPr>
      </w:pPr>
    </w:p>
    <w:p w14:paraId="7C8330AC"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24800E17" w14:textId="77777777" w:rsidR="00C75AC0" w:rsidRPr="00434CFA" w:rsidRDefault="00C75AC0" w:rsidP="003966B9">
      <w:pPr>
        <w:pStyle w:val="BodyText"/>
        <w:ind w:left="284"/>
        <w:jc w:val="both"/>
        <w:rPr>
          <w:rFonts w:ascii="Times New Roman" w:hAnsi="Times New Roman" w:cs="Times New Roman"/>
          <w:noProof/>
          <w:sz w:val="24"/>
        </w:rPr>
      </w:pPr>
    </w:p>
    <w:p w14:paraId="5FA95C33" w14:textId="67B79DCA" w:rsidR="00C75AC0" w:rsidRPr="00434CFA" w:rsidRDefault="00C75AC0"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sz w:val="24"/>
        </w:rPr>
        <w:t xml:space="preserve">2. piemērs.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plāno darboties lidostas / helikopteru lidlauka vidē G klases gaisa telpā, kas atbilst </w:t>
      </w:r>
      <w:r w:rsidRPr="00434CFA">
        <w:rPr>
          <w:rFonts w:ascii="Times New Roman" w:hAnsi="Times New Roman" w:cs="Times New Roman"/>
          <w:i/>
          <w:iCs/>
          <w:sz w:val="24"/>
        </w:rPr>
        <w:t>AEC</w:t>
      </w:r>
      <w:r w:rsidRPr="00434CFA">
        <w:rPr>
          <w:rFonts w:ascii="Times New Roman" w:hAnsi="Times New Roman" w:cs="Times New Roman"/>
          <w:sz w:val="24"/>
        </w:rPr>
        <w:t> 6 līmenim.</w:t>
      </w:r>
    </w:p>
    <w:p w14:paraId="239A642E" w14:textId="77777777" w:rsidR="00BC28ED" w:rsidRPr="00434CFA" w:rsidRDefault="00BC28ED" w:rsidP="003966B9">
      <w:pPr>
        <w:pStyle w:val="BodyText"/>
        <w:ind w:left="284"/>
        <w:jc w:val="both"/>
        <w:rPr>
          <w:rFonts w:ascii="Times New Roman" w:hAnsi="Times New Roman" w:cs="Times New Roman"/>
          <w:noProof/>
          <w:sz w:val="24"/>
        </w:rPr>
      </w:pPr>
    </w:p>
    <w:p w14:paraId="7F42F42E"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4890266E" w14:textId="77777777" w:rsidR="00C75AC0" w:rsidRPr="00434CFA" w:rsidRDefault="00C75AC0" w:rsidP="003966B9">
      <w:pPr>
        <w:pStyle w:val="BodyText"/>
        <w:ind w:left="284"/>
        <w:jc w:val="both"/>
        <w:rPr>
          <w:rFonts w:ascii="Times New Roman" w:hAnsi="Times New Roman" w:cs="Times New Roman"/>
          <w:noProof/>
          <w:sz w:val="24"/>
        </w:rPr>
      </w:pPr>
    </w:p>
    <w:p w14:paraId="5D1F29DE" w14:textId="77777777" w:rsidR="00C75AC0" w:rsidRPr="00434CFA" w:rsidRDefault="00C75AC0" w:rsidP="003966B9">
      <w:pPr>
        <w:pStyle w:val="BodyText"/>
        <w:keepNext/>
        <w:keepLines/>
        <w:ind w:left="284"/>
        <w:jc w:val="both"/>
        <w:rPr>
          <w:rFonts w:ascii="Times New Roman" w:hAnsi="Times New Roman" w:cs="Times New Roman"/>
          <w:noProof/>
          <w:sz w:val="24"/>
        </w:rPr>
      </w:pPr>
      <w:r w:rsidRPr="00434CFA">
        <w:rPr>
          <w:rFonts w:ascii="Times New Roman" w:hAnsi="Times New Roman" w:cs="Times New Roman"/>
          <w:sz w:val="24"/>
        </w:rPr>
        <w:lastRenderedPageBreak/>
        <w:t>3. piemērs.</w:t>
      </w:r>
    </w:p>
    <w:p w14:paraId="0F9616AC" w14:textId="0FF4FD70" w:rsidR="00C75AC0" w:rsidRPr="00434CFA" w:rsidRDefault="00C75AC0" w:rsidP="003966B9">
      <w:pPr>
        <w:pStyle w:val="BodyText"/>
        <w:keepNext/>
        <w:keepLines/>
        <w:ind w:left="284"/>
        <w:jc w:val="both"/>
        <w:rPr>
          <w:rFonts w:ascii="Times New Roman" w:hAnsi="Times New Roman" w:cs="Times New Roman"/>
          <w:noProof/>
          <w:color w:val="000000"/>
          <w:sz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ekspluatants vēlas veikt lidojumus augstumā, kas mazāks par </w:t>
      </w:r>
      <w:r w:rsidRPr="00434CFA">
        <w:rPr>
          <w:rFonts w:ascii="Times New Roman" w:hAnsi="Times New Roman" w:cs="Times New Roman"/>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proofErr w:type="spellStart"/>
      <w:r w:rsidRPr="00434CFA">
        <w:rPr>
          <w:rFonts w:ascii="Times New Roman" w:hAnsi="Times New Roman" w:cs="Times New Roman"/>
          <w:i/>
          <w:iCs/>
          <w:color w:val="000000"/>
          <w:sz w:val="24"/>
        </w:rPr>
        <w:t>ft</w:t>
      </w:r>
      <w:proofErr w:type="spellEnd"/>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virs pilsētas teritorijas G klases (nekontrolējamā) gaisa telpā, kas atbilst </w:t>
      </w:r>
      <w:r w:rsidRPr="00434CFA">
        <w:rPr>
          <w:rFonts w:ascii="Times New Roman" w:hAnsi="Times New Roman" w:cs="Times New Roman"/>
          <w:i/>
          <w:iCs/>
          <w:color w:val="000000"/>
          <w:sz w:val="24"/>
        </w:rPr>
        <w:t>AEC</w:t>
      </w:r>
      <w:r w:rsidRPr="00434CFA">
        <w:rPr>
          <w:rFonts w:ascii="Times New Roman" w:hAnsi="Times New Roman" w:cs="Times New Roman"/>
          <w:color w:val="000000"/>
          <w:sz w:val="24"/>
        </w:rPr>
        <w:t> 9 līmenim.</w:t>
      </w:r>
    </w:p>
    <w:p w14:paraId="12E6CD91" w14:textId="77777777" w:rsidR="00666A1A" w:rsidRPr="00434CFA" w:rsidRDefault="00666A1A" w:rsidP="003966B9">
      <w:pPr>
        <w:pStyle w:val="BodyText"/>
        <w:ind w:left="284"/>
        <w:jc w:val="both"/>
        <w:rPr>
          <w:rFonts w:ascii="Times New Roman" w:hAnsi="Times New Roman" w:cs="Times New Roman"/>
          <w:noProof/>
          <w:sz w:val="24"/>
        </w:rPr>
      </w:pPr>
    </w:p>
    <w:p w14:paraId="0BF082FA"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4524B60F" w14:textId="77777777" w:rsidR="00666A1A" w:rsidRPr="00434CFA" w:rsidRDefault="00666A1A" w:rsidP="00480009">
      <w:pPr>
        <w:jc w:val="both"/>
        <w:rPr>
          <w:rFonts w:ascii="Times New Roman" w:hAnsi="Times New Roman" w:cs="Times New Roman"/>
          <w:noProof/>
          <w:sz w:val="24"/>
        </w:rPr>
      </w:pPr>
    </w:p>
    <w:p w14:paraId="24DD7708"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C.6.3. Sākotnējās </w:t>
      </w:r>
      <w:r w:rsidRPr="00434CFA">
        <w:rPr>
          <w:rFonts w:ascii="Times New Roman" w:hAnsi="Times New Roman" w:cs="Times New Roman"/>
          <w:i/>
          <w:iCs/>
          <w:sz w:val="24"/>
        </w:rPr>
        <w:t>ARC</w:t>
      </w:r>
      <w:r w:rsidRPr="00434CFA">
        <w:rPr>
          <w:rFonts w:ascii="Times New Roman" w:hAnsi="Times New Roman" w:cs="Times New Roman"/>
          <w:sz w:val="24"/>
        </w:rPr>
        <w:t xml:space="preserve"> samazināšana, izmantojot vienotas struktūras un noteikumus (neobligāta)</w:t>
      </w:r>
    </w:p>
    <w:p w14:paraId="5DE7C79E" w14:textId="77777777" w:rsidR="00666A1A" w:rsidRPr="00434CFA" w:rsidRDefault="00666A1A" w:rsidP="00480009">
      <w:pPr>
        <w:pStyle w:val="Heading2"/>
        <w:spacing w:before="0"/>
        <w:ind w:left="0"/>
        <w:jc w:val="both"/>
        <w:rPr>
          <w:rFonts w:ascii="Times New Roman" w:hAnsi="Times New Roman" w:cs="Times New Roman"/>
          <w:noProof/>
          <w:sz w:val="24"/>
        </w:rPr>
      </w:pPr>
    </w:p>
    <w:p w14:paraId="5F2C28F3" w14:textId="77777777"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Aviācijas gaisa telpas noteikumi un struktūras mazina sadursmes risku. Gaisa telpas riskam pieaugot, tiek ieviests arvien vairāk struktūru un noteikumu, lai samazinātu risku. Kopumā, jo lielāks ir lidaparātu satiksmes blīvums, jo augstāks ir sadursmes risks un jo vairāk struktūru un noteikumu ir nepieciešams, lai samazinātu sadursmes risku.</w:t>
      </w:r>
    </w:p>
    <w:p w14:paraId="60B067CB" w14:textId="77777777" w:rsidR="006E245E" w:rsidRPr="00434CFA" w:rsidRDefault="006E245E" w:rsidP="003966B9">
      <w:pPr>
        <w:pStyle w:val="BodyText"/>
        <w:ind w:left="284"/>
        <w:jc w:val="both"/>
        <w:rPr>
          <w:rFonts w:ascii="Times New Roman" w:hAnsi="Times New Roman" w:cs="Times New Roman"/>
          <w:noProof/>
          <w:sz w:val="24"/>
        </w:rPr>
      </w:pPr>
    </w:p>
    <w:p w14:paraId="3C2BD136" w14:textId="77777777"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Parasti pilotējami lidaparāti neizmanto ļoti zema līmeņa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telpu, jo tā ir zem avārijas procedūru izpildes minimālā drošā augstuma, ja vien “nav tādā augstumā, lai avārijas gadījumā būtu iespējama lidaparāta nosēšanās, pārmērīgi neapdraudot cilvēku dzīvību vai īpašumu uz zemes virsmas” (skat. </w:t>
      </w:r>
      <w:r w:rsidRPr="00434CFA">
        <w:rPr>
          <w:rFonts w:ascii="Times New Roman" w:hAnsi="Times New Roman" w:cs="Times New Roman"/>
          <w:i/>
          <w:iCs/>
          <w:sz w:val="24"/>
        </w:rPr>
        <w:t>SERA</w:t>
      </w:r>
      <w:r w:rsidRPr="00434CFA">
        <w:rPr>
          <w:rFonts w:ascii="Times New Roman" w:hAnsi="Times New Roman" w:cs="Times New Roman"/>
          <w:sz w:val="24"/>
        </w:rPr>
        <w:t xml:space="preserve"> regulas SERA.3105. punktu). Pamatojoties uz kompetentās iestādes atļauju, šajā gaisa telpā var veikt īpašus lidojumus. Katrs lidaparāts šķērsos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telpu lidlauka vidē pacelšanās un nosēšanās laikā.</w:t>
      </w:r>
    </w:p>
    <w:p w14:paraId="3A9434F2" w14:textId="77777777" w:rsidR="0002744B" w:rsidRPr="00434CFA" w:rsidRDefault="0002744B" w:rsidP="003966B9">
      <w:pPr>
        <w:ind w:left="284"/>
        <w:jc w:val="both"/>
        <w:rPr>
          <w:rFonts w:ascii="Times New Roman" w:hAnsi="Times New Roman" w:cs="Times New Roman"/>
          <w:noProof/>
          <w:sz w:val="24"/>
        </w:rPr>
      </w:pPr>
    </w:p>
    <w:p w14:paraId="150016FF" w14:textId="77777777"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 xml:space="preserve">Paredzams, ka līdz ar </w:t>
      </w:r>
      <w:r w:rsidRPr="00434CFA">
        <w:rPr>
          <w:rFonts w:ascii="Times New Roman" w:hAnsi="Times New Roman" w:cs="Times New Roman"/>
          <w:i/>
          <w:iCs/>
          <w:sz w:val="24"/>
        </w:rPr>
        <w:t>UAS</w:t>
      </w:r>
      <w:r w:rsidRPr="00434CFA">
        <w:rPr>
          <w:rFonts w:ascii="Times New Roman" w:hAnsi="Times New Roman" w:cs="Times New Roman"/>
          <w:sz w:val="24"/>
        </w:rPr>
        <w:t xml:space="preserve"> lidojumu uzsākšanu palielināsies satiksmes blīvums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telpā, radot nepieciešamību pēc papildu vienotām struktūrām un noteikumiem, lai samazinātu sadursmes risku. Tiek paredzēts, ka šādus riska mazināšanas pasākumus nodrošinās bezpilota lidojumu telpas dienesti. Tam būs nepieciešama visu šajā gaisa telpā esošo lidaparātu obligāta līdzdalība, līdzīgi kā pašlaik spēkā esošie lidojumu noteikumi attiecas uz visiem pilotējamajiem lidaparātiem, kas pašlaik lido konkrētā gaisa telpā.</w:t>
      </w:r>
    </w:p>
    <w:p w14:paraId="69C9EC71" w14:textId="77777777" w:rsidR="006E245E" w:rsidRPr="00434CFA" w:rsidRDefault="006E245E" w:rsidP="003966B9">
      <w:pPr>
        <w:pStyle w:val="BodyText"/>
        <w:ind w:left="284"/>
        <w:jc w:val="both"/>
        <w:rPr>
          <w:rFonts w:ascii="Times New Roman" w:hAnsi="Times New Roman" w:cs="Times New Roman"/>
          <w:noProof/>
          <w:sz w:val="24"/>
        </w:rPr>
      </w:pPr>
    </w:p>
    <w:p w14:paraId="3F7EF60D" w14:textId="73A53160" w:rsidR="00C75AC0" w:rsidRPr="00434CFA" w:rsidRDefault="002A766A"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sz w:val="24"/>
          <w:u w:val="single"/>
        </w:rPr>
        <w:t>neļauj</w:t>
      </w:r>
      <w:r w:rsidRPr="00434CFA">
        <w:rPr>
          <w:rFonts w:ascii="Times New Roman" w:hAnsi="Times New Roman" w:cs="Times New Roman"/>
          <w:sz w:val="24"/>
        </w:rPr>
        <w:t xml:space="preserve"> pazemināt sākotnējo </w:t>
      </w:r>
      <w:r w:rsidRPr="00434CFA">
        <w:rPr>
          <w:rFonts w:ascii="Times New Roman" w:hAnsi="Times New Roman" w:cs="Times New Roman"/>
          <w:i/>
          <w:iCs/>
          <w:sz w:val="24"/>
        </w:rPr>
        <w:t>ARC</w:t>
      </w:r>
      <w:r w:rsidRPr="00434CFA">
        <w:rPr>
          <w:rFonts w:ascii="Times New Roman" w:hAnsi="Times New Roman" w:cs="Times New Roman"/>
          <w:sz w:val="24"/>
        </w:rPr>
        <w:t xml:space="preserve"> ar stratēģiskajiem riska mazināšanas pasākumiem, kas tiek īstenoti, izmantojot vienotas struktūras un noteikumus, attiecībā uz visiem lidojumiem </w:t>
      </w:r>
      <w:r w:rsidRPr="00434CFA">
        <w:rPr>
          <w:rFonts w:ascii="Times New Roman" w:hAnsi="Times New Roman" w:cs="Times New Roman"/>
          <w:i/>
          <w:iCs/>
          <w:sz w:val="24"/>
        </w:rPr>
        <w:t>AEC</w:t>
      </w:r>
      <w:r w:rsidRPr="00434CFA">
        <w:rPr>
          <w:rFonts w:ascii="Times New Roman" w:hAnsi="Times New Roman" w:cs="Times New Roman"/>
          <w:sz w:val="24"/>
        </w:rPr>
        <w:t> 1, 2, 3, 4, 5 un 11 kategorijā</w:t>
      </w:r>
      <w:r w:rsidR="00A7380C" w:rsidRPr="00434CFA">
        <w:rPr>
          <w:rStyle w:val="FootnoteReference"/>
          <w:rFonts w:ascii="Times New Roman" w:hAnsi="Times New Roman" w:cs="Times New Roman"/>
          <w:noProof/>
          <w:sz w:val="24"/>
        </w:rPr>
        <w:footnoteReference w:id="14"/>
      </w:r>
      <w:r w:rsidRPr="00434CFA">
        <w:rPr>
          <w:rFonts w:ascii="Times New Roman" w:hAnsi="Times New Roman" w:cs="Times New Roman"/>
          <w:sz w:val="24"/>
          <w:shd w:val="clear" w:color="auto" w:fill="00FFFF"/>
        </w:rPr>
        <w:t>.</w:t>
      </w:r>
      <w:r w:rsidRPr="00434CFA">
        <w:rPr>
          <w:rFonts w:ascii="Times New Roman" w:hAnsi="Times New Roman" w:cs="Times New Roman"/>
          <w:sz w:val="24"/>
        </w:rPr>
        <w:t xml:space="preserve"> Ārpus </w:t>
      </w:r>
      <w:r w:rsidRPr="00434CFA">
        <w:rPr>
          <w:rFonts w:ascii="Times New Roman" w:hAnsi="Times New Roman" w:cs="Times New Roman"/>
          <w:i/>
          <w:iCs/>
          <w:sz w:val="24"/>
        </w:rPr>
        <w:t>SORA</w:t>
      </w:r>
      <w:r w:rsidRPr="00434CFA">
        <w:rPr>
          <w:rFonts w:ascii="Times New Roman" w:hAnsi="Times New Roman" w:cs="Times New Roman"/>
          <w:sz w:val="24"/>
        </w:rPr>
        <w:t xml:space="preserve"> piemērošanas jomas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var vērsties pie kompetentās iestādes par </w:t>
      </w:r>
      <w:r w:rsidRPr="00434CFA">
        <w:rPr>
          <w:rFonts w:ascii="Times New Roman" w:hAnsi="Times New Roman" w:cs="Times New Roman"/>
          <w:i/>
          <w:iCs/>
          <w:sz w:val="24"/>
        </w:rPr>
        <w:t>ARC</w:t>
      </w:r>
      <w:r w:rsidRPr="00434CFA">
        <w:rPr>
          <w:rFonts w:ascii="Times New Roman" w:hAnsi="Times New Roman" w:cs="Times New Roman"/>
          <w:sz w:val="24"/>
        </w:rPr>
        <w:t xml:space="preserve"> pazemināšanu ar stratēģiskiem riska mazināšanas pasākumiem, izmantojot vienotas struktūras.</w:t>
      </w:r>
      <w:r w:rsidRPr="00434CFA">
        <w:rPr>
          <w:rFonts w:ascii="Times New Roman" w:hAnsi="Times New Roman" w:cs="Times New Roman"/>
          <w:color w:val="000000"/>
          <w:sz w:val="24"/>
        </w:rPr>
        <w:t xml:space="preserve"> </w:t>
      </w:r>
      <w:proofErr w:type="spellStart"/>
      <w:r w:rsidRPr="00434CFA">
        <w:rPr>
          <w:rFonts w:ascii="Times New Roman" w:hAnsi="Times New Roman" w:cs="Times New Roman"/>
          <w:color w:val="000000"/>
          <w:sz w:val="24"/>
        </w:rPr>
        <w:t>Pieņemamības</w:t>
      </w:r>
      <w:proofErr w:type="spellEnd"/>
      <w:r w:rsidRPr="00434CFA">
        <w:rPr>
          <w:rFonts w:ascii="Times New Roman" w:hAnsi="Times New Roman" w:cs="Times New Roman"/>
          <w:color w:val="000000"/>
          <w:sz w:val="24"/>
        </w:rPr>
        <w:t xml:space="preserve"> noteikšana ietilpst </w:t>
      </w:r>
      <w:r w:rsidRPr="00434CFA">
        <w:rPr>
          <w:rFonts w:ascii="Times New Roman" w:hAnsi="Times New Roman" w:cs="Times New Roman"/>
          <w:i/>
          <w:iCs/>
          <w:color w:val="000000"/>
          <w:sz w:val="24"/>
        </w:rPr>
        <w:t>ATM</w:t>
      </w:r>
      <w:r w:rsidRPr="00434CFA">
        <w:rPr>
          <w:rFonts w:ascii="Times New Roman" w:hAnsi="Times New Roman" w:cs="Times New Roman"/>
          <w:color w:val="000000"/>
          <w:sz w:val="24"/>
        </w:rPr>
        <w:t>/</w:t>
      </w:r>
      <w:r w:rsidRPr="00434CFA">
        <w:rPr>
          <w:rFonts w:ascii="Times New Roman" w:hAnsi="Times New Roman" w:cs="Times New Roman"/>
          <w:i/>
          <w:iCs/>
          <w:color w:val="000000"/>
          <w:sz w:val="24"/>
        </w:rPr>
        <w:t>ANS</w:t>
      </w:r>
      <w:r w:rsidRPr="00434CFA">
        <w:rPr>
          <w:rFonts w:ascii="Times New Roman" w:hAnsi="Times New Roman" w:cs="Times New Roman"/>
          <w:color w:val="000000"/>
          <w:sz w:val="24"/>
        </w:rPr>
        <w:t xml:space="preserve"> pakalpojumu sniedzējiem izvirzīto parasto gaisa telpas noteikumu, regulu un drošuma prasību darbības jomā.</w:t>
      </w:r>
    </w:p>
    <w:p w14:paraId="0DDE4404" w14:textId="77777777" w:rsidR="006E245E" w:rsidRPr="00434CFA" w:rsidRDefault="006E245E" w:rsidP="003966B9">
      <w:pPr>
        <w:pStyle w:val="BodyText"/>
        <w:ind w:left="284"/>
        <w:jc w:val="both"/>
        <w:rPr>
          <w:rFonts w:ascii="Times New Roman" w:hAnsi="Times New Roman" w:cs="Times New Roman"/>
          <w:noProof/>
          <w:color w:val="000000"/>
          <w:sz w:val="24"/>
        </w:rPr>
      </w:pPr>
    </w:p>
    <w:p w14:paraId="04B21A28" w14:textId="65D24CC8"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 xml:space="preserve">Tāpat </w:t>
      </w: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sz w:val="24"/>
          <w:u w:val="single"/>
        </w:rPr>
        <w:t>neļauj</w:t>
      </w:r>
      <w:r w:rsidRPr="00434CFA">
        <w:rPr>
          <w:rFonts w:ascii="Times New Roman" w:hAnsi="Times New Roman" w:cs="Times New Roman"/>
          <w:sz w:val="24"/>
        </w:rPr>
        <w:t xml:space="preserve"> samazināt sākotnējo </w:t>
      </w:r>
      <w:r w:rsidRPr="00434CFA">
        <w:rPr>
          <w:rFonts w:ascii="Times New Roman" w:hAnsi="Times New Roman" w:cs="Times New Roman"/>
          <w:i/>
          <w:iCs/>
          <w:sz w:val="24"/>
        </w:rPr>
        <w:t>ARC</w:t>
      </w:r>
      <w:r w:rsidRPr="00434CFA">
        <w:rPr>
          <w:rFonts w:ascii="Times New Roman" w:hAnsi="Times New Roman" w:cs="Times New Roman"/>
          <w:sz w:val="24"/>
        </w:rPr>
        <w:t xml:space="preserve"> ar stratēģiskiem riska mazināšanas pasākumiem, izmantojot vienotas struktūras, regulas un noteikumus, attiecībā uz visiem lidojumiem </w:t>
      </w:r>
      <w:r w:rsidRPr="00434CFA">
        <w:rPr>
          <w:rFonts w:ascii="Times New Roman" w:hAnsi="Times New Roman" w:cs="Times New Roman"/>
          <w:i/>
          <w:iCs/>
          <w:sz w:val="24"/>
        </w:rPr>
        <w:t>AEC</w:t>
      </w:r>
      <w:r w:rsidRPr="00434CFA">
        <w:rPr>
          <w:rFonts w:ascii="Times New Roman" w:hAnsi="Times New Roman" w:cs="Times New Roman"/>
          <w:sz w:val="24"/>
        </w:rPr>
        <w:t> 10 kategorijā</w:t>
      </w:r>
      <w:r w:rsidR="00A7380C" w:rsidRPr="00434CFA">
        <w:rPr>
          <w:rStyle w:val="FootnoteReference"/>
          <w:rFonts w:ascii="Times New Roman" w:hAnsi="Times New Roman" w:cs="Times New Roman"/>
          <w:noProof/>
          <w:sz w:val="24"/>
        </w:rPr>
        <w:footnoteReference w:id="15"/>
      </w:r>
      <w:r w:rsidRPr="00434CFA">
        <w:rPr>
          <w:rFonts w:ascii="Times New Roman" w:hAnsi="Times New Roman" w:cs="Times New Roman"/>
          <w:sz w:val="24"/>
        </w:rPr>
        <w:t>.</w:t>
      </w:r>
    </w:p>
    <w:p w14:paraId="21D06771" w14:textId="77777777" w:rsidR="006E245E" w:rsidRPr="00434CFA" w:rsidRDefault="006E245E" w:rsidP="003966B9">
      <w:pPr>
        <w:pStyle w:val="BodyText"/>
        <w:ind w:left="284"/>
        <w:jc w:val="both"/>
        <w:rPr>
          <w:rFonts w:ascii="Times New Roman" w:hAnsi="Times New Roman" w:cs="Times New Roman"/>
          <w:noProof/>
          <w:sz w:val="24"/>
        </w:rPr>
      </w:pPr>
    </w:p>
    <w:p w14:paraId="3FA2244F" w14:textId="77777777" w:rsidR="00C75AC0" w:rsidRPr="00434CFA" w:rsidRDefault="00C75AC0" w:rsidP="003966B9">
      <w:pPr>
        <w:pStyle w:val="BodyText"/>
        <w:keepNext/>
        <w:keepLines/>
        <w:ind w:left="284"/>
        <w:jc w:val="both"/>
        <w:rPr>
          <w:rFonts w:ascii="Times New Roman" w:hAnsi="Times New Roman" w:cs="Times New Roman"/>
          <w:noProof/>
          <w:sz w:val="24"/>
        </w:rPr>
      </w:pPr>
      <w:r w:rsidRPr="00434CFA">
        <w:rPr>
          <w:rFonts w:ascii="Times New Roman" w:hAnsi="Times New Roman" w:cs="Times New Roman"/>
          <w:sz w:val="24"/>
        </w:rPr>
        <w:lastRenderedPageBreak/>
        <w:t xml:space="preserve">Maksimālais </w:t>
      </w:r>
      <w:r w:rsidRPr="00434CFA">
        <w:rPr>
          <w:rFonts w:ascii="Times New Roman" w:hAnsi="Times New Roman" w:cs="Times New Roman"/>
          <w:i/>
          <w:iCs/>
          <w:sz w:val="24"/>
        </w:rPr>
        <w:t>ARC</w:t>
      </w:r>
      <w:r w:rsidRPr="00434CFA">
        <w:rPr>
          <w:rFonts w:ascii="Times New Roman" w:hAnsi="Times New Roman" w:cs="Times New Roman"/>
          <w:sz w:val="24"/>
        </w:rPr>
        <w:t xml:space="preserve"> pazeminājuma apmērs, ko var panākt ar stratēģiskiem riska mazināšanas pasākumiem, izmantojot vienotas struktūras un noteikumus, ir pazeminājums par </w:t>
      </w:r>
      <w:r w:rsidRPr="00434CFA">
        <w:rPr>
          <w:rFonts w:ascii="Times New Roman" w:hAnsi="Times New Roman" w:cs="Times New Roman"/>
          <w:sz w:val="24"/>
          <w:u w:val="single"/>
        </w:rPr>
        <w:t>vienu</w:t>
      </w:r>
      <w:r w:rsidRPr="00434CFA">
        <w:rPr>
          <w:rFonts w:ascii="Times New Roman" w:hAnsi="Times New Roman" w:cs="Times New Roman"/>
          <w:sz w:val="24"/>
        </w:rPr>
        <w:t xml:space="preserve"> </w:t>
      </w:r>
      <w:r w:rsidRPr="00434CFA">
        <w:rPr>
          <w:rFonts w:ascii="Times New Roman" w:hAnsi="Times New Roman" w:cs="Times New Roman"/>
          <w:i/>
          <w:iCs/>
          <w:sz w:val="24"/>
        </w:rPr>
        <w:t>ARC</w:t>
      </w:r>
      <w:r w:rsidRPr="00434CFA">
        <w:rPr>
          <w:rFonts w:ascii="Times New Roman" w:hAnsi="Times New Roman" w:cs="Times New Roman"/>
          <w:sz w:val="24"/>
        </w:rPr>
        <w:t xml:space="preserve"> līmeni.</w:t>
      </w:r>
    </w:p>
    <w:p w14:paraId="213750B2" w14:textId="77777777" w:rsidR="006E245E" w:rsidRPr="00434CFA" w:rsidRDefault="006E245E" w:rsidP="003966B9">
      <w:pPr>
        <w:pStyle w:val="BodyText"/>
        <w:ind w:left="284"/>
        <w:jc w:val="both"/>
        <w:rPr>
          <w:rFonts w:ascii="Times New Roman" w:hAnsi="Times New Roman" w:cs="Times New Roman"/>
          <w:noProof/>
          <w:sz w:val="24"/>
        </w:rPr>
      </w:pPr>
    </w:p>
    <w:p w14:paraId="4A57B1E1" w14:textId="4881F129" w:rsidR="00C75AC0" w:rsidRPr="00434CFA" w:rsidRDefault="00D56646"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sz w:val="24"/>
          <w:u w:val="single"/>
        </w:rPr>
        <w:t>ļauj</w:t>
      </w:r>
      <w:r w:rsidRPr="00434CFA">
        <w:rPr>
          <w:rFonts w:ascii="Times New Roman" w:hAnsi="Times New Roman" w:cs="Times New Roman"/>
          <w:sz w:val="24"/>
        </w:rPr>
        <w:t xml:space="preserve"> pazemināt sākotnējo </w:t>
      </w:r>
      <w:r w:rsidRPr="00434CFA">
        <w:rPr>
          <w:rFonts w:ascii="Times New Roman" w:hAnsi="Times New Roman" w:cs="Times New Roman"/>
          <w:i/>
          <w:iCs/>
          <w:sz w:val="24"/>
        </w:rPr>
        <w:t>ARC</w:t>
      </w:r>
      <w:r w:rsidRPr="00434CFA">
        <w:rPr>
          <w:rFonts w:ascii="Times New Roman" w:hAnsi="Times New Roman" w:cs="Times New Roman"/>
          <w:sz w:val="24"/>
        </w:rPr>
        <w:t xml:space="preserve"> ar stratēģiskajiem riska mazināšanas pasākumiem, izmantojot struktūras un noteikumus attiecībā uz visiem lidojumiem, kuri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telpā tiek veikti zemāk par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pēdām</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AEC</w:t>
      </w:r>
      <w:r w:rsidRPr="00434CFA">
        <w:rPr>
          <w:rFonts w:ascii="Times New Roman" w:hAnsi="Times New Roman" w:cs="Times New Roman"/>
          <w:color w:val="000000"/>
          <w:sz w:val="24"/>
        </w:rPr>
        <w:t> 7, 8, 9 un 10).</w:t>
      </w:r>
    </w:p>
    <w:p w14:paraId="6ACD6A5E" w14:textId="77777777" w:rsidR="006E245E" w:rsidRPr="00434CFA" w:rsidRDefault="006E245E" w:rsidP="003966B9">
      <w:pPr>
        <w:pStyle w:val="BodyText"/>
        <w:ind w:left="284"/>
        <w:jc w:val="both"/>
        <w:rPr>
          <w:rFonts w:ascii="Times New Roman" w:hAnsi="Times New Roman" w:cs="Times New Roman"/>
          <w:noProof/>
          <w:sz w:val="24"/>
        </w:rPr>
      </w:pPr>
    </w:p>
    <w:p w14:paraId="214FF402"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1350C074" w14:textId="77777777" w:rsidR="00C75AC0" w:rsidRPr="00434CFA" w:rsidRDefault="00C75AC0" w:rsidP="00480009">
      <w:pPr>
        <w:pStyle w:val="BodyText"/>
        <w:jc w:val="both"/>
        <w:rPr>
          <w:rFonts w:ascii="Times New Roman" w:hAnsi="Times New Roman" w:cs="Times New Roman"/>
          <w:noProof/>
          <w:sz w:val="24"/>
        </w:rPr>
      </w:pPr>
    </w:p>
    <w:p w14:paraId="3979C2C8" w14:textId="77777777" w:rsidR="00494B44" w:rsidRPr="00434CFA" w:rsidRDefault="00494B44" w:rsidP="00480009">
      <w:pPr>
        <w:pStyle w:val="BodyText"/>
        <w:jc w:val="both"/>
        <w:rPr>
          <w:rFonts w:ascii="Times New Roman" w:hAnsi="Times New Roman" w:cs="Times New Roman"/>
          <w:noProof/>
          <w:sz w:val="24"/>
        </w:rPr>
        <w:sectPr w:rsidR="00494B44" w:rsidRPr="00434CFA" w:rsidSect="00CA0CB6">
          <w:headerReference w:type="default" r:id="rId20"/>
          <w:footerReference w:type="default" r:id="rId21"/>
          <w:headerReference w:type="first" r:id="rId22"/>
          <w:footerReference w:type="first" r:id="rId23"/>
          <w:pgSz w:w="11907" w:h="16840" w:orient="landscape"/>
          <w:pgMar w:top="1134" w:right="1134" w:bottom="1134" w:left="1701" w:header="567" w:footer="567" w:gutter="0"/>
          <w:cols w:space="720"/>
          <w:titlePg/>
        </w:sectPr>
      </w:pPr>
    </w:p>
    <w:p w14:paraId="1C0DAAAE" w14:textId="0D8295FC" w:rsidR="00C75AC0" w:rsidRPr="00434CFA" w:rsidRDefault="00C75AC0" w:rsidP="00494B44">
      <w:pPr>
        <w:pStyle w:val="Heading1"/>
        <w:shd w:val="clear" w:color="auto" w:fill="FFC000"/>
        <w:tabs>
          <w:tab w:val="left" w:pos="14289"/>
        </w:tabs>
        <w:ind w:left="0"/>
        <w:jc w:val="both"/>
        <w:rPr>
          <w:rFonts w:ascii="Times New Roman" w:hAnsi="Times New Roman" w:cs="Times New Roman"/>
          <w:noProof/>
          <w:color w:val="FFFFFF"/>
          <w:sz w:val="24"/>
          <w:shd w:val="clear" w:color="auto" w:fill="FABB39"/>
        </w:rPr>
      </w:pPr>
      <w:r w:rsidRPr="00434CFA">
        <w:rPr>
          <w:rFonts w:ascii="Times New Roman" w:hAnsi="Times New Roman" w:cs="Times New Roman"/>
          <w:color w:val="FFFFFF"/>
          <w:sz w:val="28"/>
          <w:shd w:val="clear" w:color="auto" w:fill="FABB39"/>
        </w:rPr>
        <w:lastRenderedPageBreak/>
        <w:t>AMC1 par 11. pantu E pielikums</w:t>
      </w:r>
      <w:bookmarkStart w:id="2" w:name="Annex_E_to_AMC1_to_Article_11"/>
      <w:bookmarkEnd w:id="2"/>
    </w:p>
    <w:p w14:paraId="5E80C7EC" w14:textId="77777777" w:rsidR="00494B44" w:rsidRPr="00434CFA" w:rsidRDefault="00494B44" w:rsidP="00480009">
      <w:pPr>
        <w:jc w:val="both"/>
        <w:rPr>
          <w:rFonts w:ascii="Times New Roman" w:hAnsi="Times New Roman" w:cs="Times New Roman"/>
          <w:b/>
          <w:noProof/>
          <w:sz w:val="24"/>
        </w:rPr>
      </w:pPr>
    </w:p>
    <w:p w14:paraId="53599A98" w14:textId="3E3A52A1"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INTEGRITĀTES UN APLIECINĀJUMA LĪMEŅI EKSPLUATĀCIJAS DROŠUMA MĒRĶIEM (</w:t>
      </w:r>
      <w:r w:rsidRPr="00434CFA">
        <w:rPr>
          <w:rFonts w:ascii="Times New Roman" w:hAnsi="Times New Roman" w:cs="Times New Roman"/>
          <w:b/>
          <w:i/>
          <w:iCs/>
          <w:sz w:val="24"/>
        </w:rPr>
        <w:t>OSO</w:t>
      </w:r>
      <w:r w:rsidRPr="00434CFA">
        <w:rPr>
          <w:rFonts w:ascii="Times New Roman" w:hAnsi="Times New Roman" w:cs="Times New Roman"/>
          <w:b/>
          <w:sz w:val="24"/>
        </w:rPr>
        <w:t>)</w:t>
      </w:r>
    </w:p>
    <w:p w14:paraId="2F8C9AB4" w14:textId="77777777" w:rsidR="00C75AC0" w:rsidRPr="00434CFA" w:rsidRDefault="00C75AC0" w:rsidP="00480009">
      <w:pPr>
        <w:pStyle w:val="BodyText"/>
        <w:jc w:val="both"/>
        <w:rPr>
          <w:rFonts w:ascii="Times New Roman" w:hAnsi="Times New Roman" w:cs="Times New Roman"/>
          <w:b/>
          <w:noProof/>
          <w:sz w:val="24"/>
        </w:rPr>
      </w:pPr>
    </w:p>
    <w:p w14:paraId="4017AAEE"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318FFB1" w14:textId="77777777" w:rsidR="007301DB" w:rsidRPr="00434CFA" w:rsidRDefault="007301DB" w:rsidP="007301DB">
      <w:pPr>
        <w:pStyle w:val="Heading2"/>
        <w:tabs>
          <w:tab w:val="left" w:pos="866"/>
        </w:tabs>
        <w:spacing w:before="0"/>
        <w:ind w:left="0"/>
        <w:jc w:val="both"/>
        <w:rPr>
          <w:rFonts w:ascii="Times New Roman" w:hAnsi="Times New Roman" w:cs="Times New Roman"/>
          <w:noProof/>
          <w:sz w:val="24"/>
        </w:rPr>
      </w:pPr>
    </w:p>
    <w:p w14:paraId="6705477F" w14:textId="7AE390B8" w:rsidR="00C75AC0" w:rsidRPr="00434CFA" w:rsidRDefault="007301DB" w:rsidP="007301DB">
      <w:pPr>
        <w:pStyle w:val="Heading2"/>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t>E.2. Ekspluatācijas drošuma mērķi (</w:t>
      </w:r>
      <w:r w:rsidRPr="00434CFA">
        <w:rPr>
          <w:rFonts w:ascii="Times New Roman" w:hAnsi="Times New Roman" w:cs="Times New Roman"/>
          <w:i/>
          <w:iCs/>
          <w:sz w:val="24"/>
        </w:rPr>
        <w:t>OSO</w:t>
      </w:r>
      <w:r w:rsidRPr="00434CFA">
        <w:rPr>
          <w:rFonts w:ascii="Times New Roman" w:hAnsi="Times New Roman" w:cs="Times New Roman"/>
          <w:sz w:val="24"/>
        </w:rPr>
        <w:t xml:space="preserve">), kas ir saistīti ar tehniskiem </w:t>
      </w:r>
      <w:r w:rsidRPr="00434CFA">
        <w:rPr>
          <w:rFonts w:ascii="Times New Roman" w:hAnsi="Times New Roman" w:cs="Times New Roman"/>
          <w:i/>
          <w:iCs/>
          <w:sz w:val="24"/>
        </w:rPr>
        <w:t>UAS</w:t>
      </w:r>
      <w:r w:rsidRPr="00434CFA">
        <w:rPr>
          <w:rFonts w:ascii="Times New Roman" w:hAnsi="Times New Roman" w:cs="Times New Roman"/>
          <w:sz w:val="24"/>
        </w:rPr>
        <w:t xml:space="preserve"> jautājumiem</w:t>
      </w:r>
    </w:p>
    <w:p w14:paraId="6ABA0AA0" w14:textId="77777777" w:rsidR="007301DB" w:rsidRPr="00434CFA" w:rsidRDefault="007301DB" w:rsidP="007301DB">
      <w:pPr>
        <w:pStyle w:val="Heading2"/>
        <w:tabs>
          <w:tab w:val="left" w:pos="866"/>
        </w:tabs>
        <w:spacing w:before="0"/>
        <w:ind w:left="0"/>
        <w:jc w:val="both"/>
        <w:rPr>
          <w:rFonts w:ascii="Times New Roman" w:hAnsi="Times New Roman" w:cs="Times New Roman"/>
          <w:noProof/>
          <w:sz w:val="24"/>
        </w:rPr>
      </w:pPr>
    </w:p>
    <w:p w14:paraId="5094C793" w14:textId="1E249E5E" w:rsidR="00C75AC0" w:rsidRPr="00434CFA" w:rsidRDefault="00C75AC0" w:rsidP="002100A5">
      <w:pPr>
        <w:ind w:left="284"/>
        <w:jc w:val="both"/>
        <w:rPr>
          <w:rFonts w:ascii="Times New Roman" w:hAnsi="Times New Roman" w:cs="Times New Roman"/>
          <w:noProof/>
          <w:sz w:val="24"/>
        </w:rPr>
      </w:pPr>
      <w:r w:rsidRPr="00434CFA">
        <w:rPr>
          <w:rFonts w:ascii="Times New Roman" w:hAnsi="Times New Roman" w:cs="Times New Roman"/>
          <w:sz w:val="24"/>
        </w:rPr>
        <w:t>(..)</w:t>
      </w:r>
    </w:p>
    <w:p w14:paraId="0FADB8FA" w14:textId="77777777" w:rsidR="007301DB" w:rsidRPr="00434CFA" w:rsidRDefault="007301DB"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203"/>
        <w:gridCol w:w="1194"/>
        <w:gridCol w:w="3707"/>
        <w:gridCol w:w="3882"/>
        <w:gridCol w:w="3576"/>
      </w:tblGrid>
      <w:tr w:rsidR="00D80362" w:rsidRPr="00434CFA" w14:paraId="04AA8255" w14:textId="77777777" w:rsidTr="002100A5">
        <w:trPr>
          <w:trHeight w:val="244"/>
        </w:trPr>
        <w:tc>
          <w:tcPr>
            <w:tcW w:w="1166" w:type="pct"/>
            <w:gridSpan w:val="2"/>
            <w:vMerge w:val="restart"/>
            <w:shd w:val="clear" w:color="auto" w:fill="F79546"/>
            <w:vAlign w:val="center"/>
          </w:tcPr>
          <w:p w14:paraId="52CB8B61" w14:textId="78B7130C" w:rsidR="00D80362" w:rsidRPr="00434CFA" w:rsidRDefault="00D80362"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834" w:type="pct"/>
            <w:gridSpan w:val="3"/>
            <w:shd w:val="clear" w:color="auto" w:fill="C2D69B" w:themeFill="accent3" w:themeFillTint="99"/>
            <w:vAlign w:val="center"/>
          </w:tcPr>
          <w:p w14:paraId="65AEF99A" w14:textId="2262B6B6" w:rsidR="00D80362" w:rsidRPr="00434CFA" w:rsidRDefault="00D80362"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480009" w:rsidRPr="00434CFA" w14:paraId="0D6F0CB4" w14:textId="77777777" w:rsidTr="002100A5">
        <w:trPr>
          <w:trHeight w:val="244"/>
        </w:trPr>
        <w:tc>
          <w:tcPr>
            <w:tcW w:w="1166" w:type="pct"/>
            <w:gridSpan w:val="2"/>
            <w:vMerge/>
            <w:tcBorders>
              <w:top w:val="nil"/>
            </w:tcBorders>
            <w:shd w:val="clear" w:color="auto" w:fill="F79546"/>
            <w:vAlign w:val="center"/>
          </w:tcPr>
          <w:p w14:paraId="1C56B43F" w14:textId="77777777" w:rsidR="00D80362" w:rsidRPr="00434CFA" w:rsidRDefault="00D80362" w:rsidP="002100A5">
            <w:pPr>
              <w:jc w:val="center"/>
              <w:rPr>
                <w:rFonts w:ascii="Times New Roman" w:hAnsi="Times New Roman" w:cs="Times New Roman"/>
                <w:noProof/>
                <w:sz w:val="24"/>
                <w:szCs w:val="2"/>
              </w:rPr>
            </w:pPr>
          </w:p>
        </w:tc>
        <w:tc>
          <w:tcPr>
            <w:tcW w:w="1273" w:type="pct"/>
            <w:shd w:val="clear" w:color="auto" w:fill="C2D69B" w:themeFill="accent3" w:themeFillTint="99"/>
            <w:vAlign w:val="center"/>
          </w:tcPr>
          <w:p w14:paraId="454DA5A9" w14:textId="400827A1" w:rsidR="00D80362" w:rsidRPr="00434CFA" w:rsidRDefault="00D80362"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33" w:type="pct"/>
            <w:shd w:val="clear" w:color="auto" w:fill="C2D69B" w:themeFill="accent3" w:themeFillTint="99"/>
            <w:vAlign w:val="center"/>
          </w:tcPr>
          <w:p w14:paraId="4ED916E4" w14:textId="49FDDEBF" w:rsidR="00D80362" w:rsidRPr="00434CFA" w:rsidRDefault="00B82717"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228" w:type="pct"/>
            <w:shd w:val="clear" w:color="auto" w:fill="C2D69B" w:themeFill="accent3" w:themeFillTint="99"/>
            <w:vAlign w:val="center"/>
          </w:tcPr>
          <w:p w14:paraId="79500224" w14:textId="2AB3BB96" w:rsidR="00D80362" w:rsidRPr="00434CFA" w:rsidRDefault="00B82717"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3A7842" w:rsidRPr="00434CFA" w14:paraId="00AFA85B" w14:textId="77777777" w:rsidTr="002100A5">
        <w:trPr>
          <w:trHeight w:val="2085"/>
        </w:trPr>
        <w:tc>
          <w:tcPr>
            <w:tcW w:w="756" w:type="pct"/>
            <w:vMerge w:val="restart"/>
            <w:shd w:val="clear" w:color="auto" w:fill="F9BE8F"/>
            <w:vAlign w:val="center"/>
          </w:tcPr>
          <w:p w14:paraId="6CFD4F30" w14:textId="77777777" w:rsidR="003A7842" w:rsidRPr="008576ED" w:rsidRDefault="003A7842" w:rsidP="000C0A0C">
            <w:pPr>
              <w:pStyle w:val="TableParagraph"/>
              <w:rPr>
                <w:rFonts w:ascii="Times New Roman" w:hAnsi="Times New Roman" w:cs="Times New Roman"/>
                <w:b/>
                <w:bCs/>
                <w:noProof/>
                <w:sz w:val="24"/>
              </w:rPr>
            </w:pPr>
            <w:r w:rsidRPr="008576ED">
              <w:rPr>
                <w:rFonts w:ascii="Times New Roman" w:hAnsi="Times New Roman" w:cs="Times New Roman"/>
                <w:b/>
                <w:bCs/>
                <w:sz w:val="24"/>
              </w:rPr>
              <w:t>1. 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4E79CFC3" w14:textId="0EC89FEA" w:rsidR="003A7842" w:rsidRPr="00434CFA" w:rsidRDefault="003A7842" w:rsidP="000C0A0C">
            <w:pPr>
              <w:pStyle w:val="TableParagraph"/>
              <w:rPr>
                <w:rFonts w:ascii="Times New Roman" w:hAnsi="Times New Roman" w:cs="Times New Roman"/>
                <w:noProof/>
                <w:sz w:val="24"/>
              </w:rPr>
            </w:pPr>
            <w:r w:rsidRPr="008576ED">
              <w:rPr>
                <w:rFonts w:ascii="Times New Roman" w:hAnsi="Times New Roman" w:cs="Times New Roman"/>
                <w:b/>
                <w:bCs/>
                <w:sz w:val="24"/>
              </w:rPr>
              <w:t xml:space="preserve">Pārliecināties, ka </w:t>
            </w: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ekspluatants ir kompetents un/vai pārbaudīts</w:t>
            </w:r>
          </w:p>
        </w:tc>
        <w:tc>
          <w:tcPr>
            <w:tcW w:w="410" w:type="pct"/>
            <w:shd w:val="clear" w:color="auto" w:fill="BEBEBE"/>
            <w:vAlign w:val="center"/>
          </w:tcPr>
          <w:p w14:paraId="3BDBE047" w14:textId="7FC6058E" w:rsidR="003A7842" w:rsidRPr="00434CFA" w:rsidRDefault="003A7842" w:rsidP="000C0A0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Kritēriji</w:t>
            </w:r>
          </w:p>
        </w:tc>
        <w:tc>
          <w:tcPr>
            <w:tcW w:w="1273" w:type="pct"/>
            <w:shd w:val="clear" w:color="auto" w:fill="BEBEBE"/>
            <w:vAlign w:val="center"/>
          </w:tcPr>
          <w:p w14:paraId="12929EA0" w14:textId="7C7B7BA2" w:rsidR="003A7842" w:rsidRPr="00434CFA" w:rsidRDefault="003A7842" w:rsidP="000C0A0C">
            <w:pPr>
              <w:pStyle w:val="TableParagraph"/>
              <w:tabs>
                <w:tab w:val="left" w:pos="387"/>
                <w:tab w:val="left" w:pos="390"/>
              </w:tabs>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Integritātes līmenī noteiktie elementi ir apspriesti </w:t>
            </w:r>
            <w:proofErr w:type="spellStart"/>
            <w:r w:rsidRPr="00434CFA">
              <w:rPr>
                <w:rFonts w:ascii="Times New Roman" w:hAnsi="Times New Roman" w:cs="Times New Roman"/>
                <w:i/>
                <w:iCs/>
                <w:sz w:val="24"/>
              </w:rPr>
              <w:t>ConOps</w:t>
            </w:r>
            <w:proofErr w:type="spellEnd"/>
            <w:r w:rsidRPr="00434CFA">
              <w:rPr>
                <w:rFonts w:ascii="Times New Roman" w:hAnsi="Times New Roman" w:cs="Times New Roman"/>
                <w:sz w:val="24"/>
              </w:rPr>
              <w:t>.</w:t>
            </w:r>
          </w:p>
        </w:tc>
        <w:tc>
          <w:tcPr>
            <w:tcW w:w="1333" w:type="pct"/>
            <w:shd w:val="clear" w:color="auto" w:fill="BEBEBE"/>
            <w:vAlign w:val="center"/>
          </w:tcPr>
          <w:p w14:paraId="12D37E7F" w14:textId="56034B76" w:rsidR="003A7842" w:rsidRPr="00434CFA" w:rsidRDefault="003A7842" w:rsidP="000C0A0C">
            <w:pPr>
              <w:pStyle w:val="TableParagraph"/>
              <w:tabs>
                <w:tab w:val="left" w:pos="388"/>
              </w:tabs>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Pirms pirmā lidojuma </w:t>
            </w:r>
            <w:r w:rsidRPr="00434CFA">
              <w:rPr>
                <w:rFonts w:ascii="Times New Roman" w:hAnsi="Times New Roman" w:cs="Times New Roman"/>
                <w:sz w:val="24"/>
                <w:shd w:val="clear" w:color="auto" w:fill="00FFFF"/>
              </w:rPr>
              <w:t>dalībvalsts</w:t>
            </w:r>
            <w:r w:rsidRPr="00434CFA">
              <w:rPr>
                <w:rFonts w:ascii="Times New Roman" w:hAnsi="Times New Roman" w:cs="Times New Roman"/>
                <w:sz w:val="24"/>
              </w:rPr>
              <w:t xml:space="preserve"> kompetentā </w:t>
            </w:r>
            <w:r w:rsidRPr="00434CFA">
              <w:rPr>
                <w:rFonts w:ascii="Times New Roman" w:hAnsi="Times New Roman" w:cs="Times New Roman"/>
                <w:strike/>
                <w:color w:val="FF0000"/>
                <w:sz w:val="24"/>
              </w:rPr>
              <w:t xml:space="preserve">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iestāde</w:t>
            </w:r>
            <w:proofErr w:type="spellEnd"/>
            <w:r w:rsidRPr="00434CFA">
              <w:rPr>
                <w:rFonts w:ascii="Times New Roman" w:hAnsi="Times New Roman" w:cs="Times New Roman"/>
                <w:color w:val="000000"/>
                <w:sz w:val="24"/>
                <w:shd w:val="clear" w:color="auto" w:fill="00FFFF"/>
              </w:rPr>
              <w:t xml:space="preserve"> vai kompetentās iestādes izraudzīta struktūra</w:t>
            </w:r>
            <w:r w:rsidRPr="00434CFA">
              <w:rPr>
                <w:rFonts w:ascii="Times New Roman" w:hAnsi="Times New Roman" w:cs="Times New Roman"/>
                <w:sz w:val="24"/>
              </w:rPr>
              <w:t xml:space="preserve"> </w:t>
            </w:r>
            <w:r w:rsidRPr="00434CFA">
              <w:rPr>
                <w:rFonts w:ascii="Times New Roman" w:hAnsi="Times New Roman" w:cs="Times New Roman"/>
                <w:color w:val="000000"/>
                <w:sz w:val="24"/>
              </w:rPr>
              <w:t>veic organizācijas revīziju</w:t>
            </w:r>
            <w:r w:rsidRPr="00434CFA">
              <w:rPr>
                <w:rFonts w:ascii="Times New Roman" w:hAnsi="Times New Roman" w:cs="Times New Roman"/>
                <w:color w:val="000000"/>
                <w:sz w:val="24"/>
                <w:shd w:val="clear" w:color="auto" w:fill="00FFFF"/>
              </w:rPr>
              <w:t>.</w:t>
            </w:r>
          </w:p>
        </w:tc>
        <w:tc>
          <w:tcPr>
            <w:tcW w:w="1228" w:type="pct"/>
            <w:shd w:val="clear" w:color="auto" w:fill="BEBEBE"/>
            <w:vAlign w:val="center"/>
          </w:tcPr>
          <w:p w14:paraId="19589888" w14:textId="77777777" w:rsidR="003A7842" w:rsidRPr="00434CFA" w:rsidRDefault="003A7842" w:rsidP="000C0A0C">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iesniedzējam ir organizatoriskas darbības sertifikāts </w:t>
            </w:r>
            <w:r w:rsidRPr="00434CFA">
              <w:rPr>
                <w:rFonts w:ascii="Times New Roman" w:hAnsi="Times New Roman" w:cs="Times New Roman"/>
                <w:color w:val="000000"/>
                <w:sz w:val="24"/>
                <w:shd w:val="clear" w:color="auto" w:fill="00FFFF"/>
              </w:rPr>
              <w:t xml:space="preserve">(piemēram, </w:t>
            </w:r>
            <w:r w:rsidRPr="00434CFA">
              <w:rPr>
                <w:rFonts w:ascii="Times New Roman" w:hAnsi="Times New Roman" w:cs="Times New Roman"/>
                <w:i/>
                <w:iCs/>
                <w:color w:val="000000"/>
                <w:sz w:val="24"/>
                <w:shd w:val="clear" w:color="auto" w:fill="00FFFF"/>
              </w:rPr>
              <w:t>LUC</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vai atzīta izmēģinājuma lidojumu organizācija.</w:t>
            </w:r>
          </w:p>
          <w:p w14:paraId="6A52AC7A" w14:textId="622EC411" w:rsidR="003A7842" w:rsidRPr="00434CFA" w:rsidRDefault="003A7842" w:rsidP="000C0A0C">
            <w:pPr>
              <w:pStyle w:val="TableParagraph"/>
              <w:rPr>
                <w:rFonts w:ascii="Times New Roman" w:hAnsi="Times New Roman" w:cs="Times New Roman"/>
                <w:noProof/>
                <w:sz w:val="24"/>
              </w:rPr>
            </w:pPr>
            <w:r w:rsidRPr="00434CFA">
              <w:rPr>
                <w:rFonts w:ascii="Times New Roman" w:hAnsi="Times New Roman" w:cs="Times New Roman"/>
                <w:sz w:val="24"/>
              </w:rPr>
              <w:t xml:space="preserve">Turklāt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r w:rsidRPr="00434CFA">
              <w:rPr>
                <w:rFonts w:ascii="Times New Roman" w:hAnsi="Times New Roman" w:cs="Times New Roman"/>
                <w:sz w:val="24"/>
              </w:rPr>
              <w:t xml:space="preserve"> pārbauda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 kompetenci.</w:t>
            </w:r>
          </w:p>
        </w:tc>
      </w:tr>
      <w:tr w:rsidR="003A7842" w:rsidRPr="00434CFA" w14:paraId="459E0194" w14:textId="77777777" w:rsidTr="003916DD">
        <w:trPr>
          <w:trHeight w:val="92"/>
        </w:trPr>
        <w:tc>
          <w:tcPr>
            <w:tcW w:w="756" w:type="pct"/>
            <w:vMerge/>
            <w:tcBorders>
              <w:bottom w:val="single" w:sz="4" w:space="0" w:color="auto"/>
            </w:tcBorders>
            <w:shd w:val="clear" w:color="auto" w:fill="F9BE8F"/>
          </w:tcPr>
          <w:p w14:paraId="4B7B592D" w14:textId="77777777" w:rsidR="003A7842" w:rsidRPr="00434CFA" w:rsidRDefault="003A7842" w:rsidP="00480009">
            <w:pPr>
              <w:pStyle w:val="TableParagraph"/>
              <w:jc w:val="both"/>
              <w:rPr>
                <w:rFonts w:ascii="Times New Roman" w:hAnsi="Times New Roman" w:cs="Times New Roman"/>
                <w:noProof/>
                <w:sz w:val="24"/>
              </w:rPr>
            </w:pPr>
          </w:p>
        </w:tc>
        <w:tc>
          <w:tcPr>
            <w:tcW w:w="410" w:type="pct"/>
            <w:shd w:val="clear" w:color="auto" w:fill="auto"/>
          </w:tcPr>
          <w:p w14:paraId="5618E7A4" w14:textId="5FA85ECD" w:rsidR="003A7842" w:rsidRPr="00434CFA" w:rsidRDefault="003A7842" w:rsidP="00480009">
            <w:pPr>
              <w:pStyle w:val="TableParagraph"/>
              <w:jc w:val="both"/>
              <w:rPr>
                <w:rFonts w:ascii="Times New Roman" w:hAnsi="Times New Roman" w:cs="Times New Roman"/>
                <w:noProof/>
                <w:sz w:val="24"/>
              </w:rPr>
            </w:pPr>
            <w:r w:rsidRPr="00434CFA">
              <w:rPr>
                <w:rFonts w:ascii="Times New Roman" w:hAnsi="Times New Roman" w:cs="Times New Roman"/>
                <w:i/>
                <w:sz w:val="24"/>
              </w:rPr>
              <w:t>Komentāri</w:t>
            </w:r>
          </w:p>
        </w:tc>
        <w:tc>
          <w:tcPr>
            <w:tcW w:w="1273" w:type="pct"/>
            <w:shd w:val="clear" w:color="auto" w:fill="auto"/>
          </w:tcPr>
          <w:p w14:paraId="147B65AF" w14:textId="23E811F3" w:rsidR="003A7842" w:rsidRPr="00434CFA" w:rsidRDefault="003A7842" w:rsidP="00480009">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c>
          <w:tcPr>
            <w:tcW w:w="1333" w:type="pct"/>
            <w:shd w:val="clear" w:color="auto" w:fill="auto"/>
          </w:tcPr>
          <w:p w14:paraId="5CF89BA7" w14:textId="19056402" w:rsidR="003A7842" w:rsidRPr="00434CFA" w:rsidRDefault="003A7842" w:rsidP="00480009">
            <w:pPr>
              <w:pStyle w:val="TableParagraph"/>
              <w:tabs>
                <w:tab w:val="left" w:pos="388"/>
              </w:tabs>
              <w:jc w:val="both"/>
              <w:rPr>
                <w:rFonts w:ascii="Times New Roman" w:hAnsi="Times New Roman" w:cs="Times New Roman"/>
                <w:noProof/>
                <w:sz w:val="24"/>
              </w:rPr>
            </w:pPr>
            <w:r w:rsidRPr="00434CFA">
              <w:rPr>
                <w:rFonts w:ascii="Times New Roman" w:hAnsi="Times New Roman" w:cs="Times New Roman"/>
                <w:i/>
                <w:sz w:val="24"/>
              </w:rPr>
              <w:t>N/p</w:t>
            </w:r>
          </w:p>
        </w:tc>
        <w:tc>
          <w:tcPr>
            <w:tcW w:w="1228" w:type="pct"/>
            <w:shd w:val="clear" w:color="auto" w:fill="auto"/>
          </w:tcPr>
          <w:p w14:paraId="48782E88" w14:textId="7EDA5433" w:rsidR="003A7842" w:rsidRPr="00434CFA" w:rsidRDefault="003A7842" w:rsidP="00480009">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r>
    </w:tbl>
    <w:p w14:paraId="4AA30867" w14:textId="77777777" w:rsidR="00C75AC0" w:rsidRPr="00434CFA" w:rsidRDefault="00C75AC0" w:rsidP="00480009">
      <w:pPr>
        <w:pStyle w:val="BodyText"/>
        <w:jc w:val="both"/>
        <w:rPr>
          <w:rFonts w:ascii="Times New Roman" w:hAnsi="Times New Roman" w:cs="Times New Roman"/>
          <w:noProof/>
          <w:sz w:val="24"/>
        </w:rPr>
      </w:pPr>
    </w:p>
    <w:p w14:paraId="6B8641F7"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2. 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izstrādājusi un ražojusi kompetenta un/vai pārbaudīta struktūra</w:t>
      </w:r>
    </w:p>
    <w:p w14:paraId="189D85D0"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153"/>
        <w:gridCol w:w="1390"/>
        <w:gridCol w:w="3658"/>
        <w:gridCol w:w="3833"/>
        <w:gridCol w:w="3528"/>
      </w:tblGrid>
      <w:tr w:rsidR="00C75AC0" w:rsidRPr="00434CFA" w14:paraId="145618C3" w14:textId="77777777" w:rsidTr="00BD7F26">
        <w:trPr>
          <w:trHeight w:val="244"/>
        </w:trPr>
        <w:tc>
          <w:tcPr>
            <w:tcW w:w="1166" w:type="pct"/>
            <w:gridSpan w:val="2"/>
            <w:vMerge w:val="restart"/>
            <w:shd w:val="clear" w:color="auto" w:fill="F79546"/>
            <w:vAlign w:val="center"/>
          </w:tcPr>
          <w:p w14:paraId="6E233162"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834" w:type="pct"/>
            <w:gridSpan w:val="3"/>
            <w:shd w:val="clear" w:color="auto" w:fill="B8CCE3"/>
            <w:vAlign w:val="center"/>
          </w:tcPr>
          <w:p w14:paraId="572A7EFA"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Integritātes līmenis</w:t>
            </w:r>
          </w:p>
        </w:tc>
      </w:tr>
      <w:tr w:rsidR="00C75AC0" w:rsidRPr="00434CFA" w14:paraId="24C05CEB" w14:textId="77777777" w:rsidTr="00BD7F26">
        <w:trPr>
          <w:trHeight w:val="244"/>
        </w:trPr>
        <w:tc>
          <w:tcPr>
            <w:tcW w:w="1166" w:type="pct"/>
            <w:gridSpan w:val="2"/>
            <w:vMerge/>
            <w:tcBorders>
              <w:top w:val="nil"/>
            </w:tcBorders>
            <w:shd w:val="clear" w:color="auto" w:fill="F79546"/>
            <w:vAlign w:val="center"/>
          </w:tcPr>
          <w:p w14:paraId="46009F72" w14:textId="77777777" w:rsidR="00C75AC0" w:rsidRPr="00434CFA" w:rsidRDefault="00C75AC0" w:rsidP="003916DD">
            <w:pPr>
              <w:keepNext/>
              <w:keepLines/>
              <w:jc w:val="center"/>
              <w:rPr>
                <w:rFonts w:ascii="Times New Roman" w:hAnsi="Times New Roman" w:cs="Times New Roman"/>
                <w:noProof/>
                <w:sz w:val="24"/>
                <w:szCs w:val="2"/>
              </w:rPr>
            </w:pPr>
          </w:p>
        </w:tc>
        <w:tc>
          <w:tcPr>
            <w:tcW w:w="1273" w:type="pct"/>
            <w:shd w:val="clear" w:color="auto" w:fill="B8CCE3"/>
            <w:vAlign w:val="center"/>
          </w:tcPr>
          <w:p w14:paraId="20F1B182"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333" w:type="pct"/>
            <w:shd w:val="clear" w:color="auto" w:fill="B8CCE3"/>
            <w:vAlign w:val="center"/>
          </w:tcPr>
          <w:p w14:paraId="73337A93"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228" w:type="pct"/>
            <w:shd w:val="clear" w:color="auto" w:fill="B8CCE3"/>
            <w:vAlign w:val="center"/>
          </w:tcPr>
          <w:p w14:paraId="18F25C01"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BD7F26" w:rsidRPr="00434CFA" w14:paraId="0FC5847B" w14:textId="77777777" w:rsidTr="00BD7F26">
        <w:trPr>
          <w:trHeight w:val="2085"/>
        </w:trPr>
        <w:tc>
          <w:tcPr>
            <w:tcW w:w="756" w:type="pct"/>
            <w:vMerge w:val="restart"/>
            <w:shd w:val="clear" w:color="auto" w:fill="F9BE8F"/>
            <w:vAlign w:val="center"/>
          </w:tcPr>
          <w:p w14:paraId="1F7B8402" w14:textId="77777777" w:rsidR="00BD7F26" w:rsidRPr="008576ED" w:rsidRDefault="00BD7F26" w:rsidP="003916DD">
            <w:pPr>
              <w:pStyle w:val="TableParagraph"/>
              <w:keepNext/>
              <w:keepLines/>
              <w:rPr>
                <w:rFonts w:ascii="Times New Roman" w:hAnsi="Times New Roman" w:cs="Times New Roman"/>
                <w:b/>
                <w:bCs/>
                <w:noProof/>
                <w:sz w:val="24"/>
              </w:rPr>
            </w:pPr>
            <w:r w:rsidRPr="008576ED">
              <w:rPr>
                <w:rFonts w:ascii="Times New Roman" w:hAnsi="Times New Roman" w:cs="Times New Roman"/>
                <w:b/>
                <w:bCs/>
                <w:sz w:val="24"/>
              </w:rPr>
              <w:t>2. 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60840F41" w14:textId="2866FED6" w:rsidR="00BD7F26" w:rsidRPr="00434CFA" w:rsidRDefault="00BD7F26" w:rsidP="003916DD">
            <w:pPr>
              <w:pStyle w:val="TableParagraph"/>
              <w:keepNext/>
              <w:keepLines/>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ir izstrādājusi un ražojusi kompetenta un/vai pārbaudīta struktūra</w:t>
            </w:r>
          </w:p>
        </w:tc>
        <w:tc>
          <w:tcPr>
            <w:tcW w:w="410" w:type="pct"/>
            <w:shd w:val="clear" w:color="auto" w:fill="BEBEBE"/>
            <w:vAlign w:val="center"/>
          </w:tcPr>
          <w:p w14:paraId="51237B9B"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kritēriji</w:t>
            </w:r>
          </w:p>
        </w:tc>
        <w:tc>
          <w:tcPr>
            <w:tcW w:w="1273" w:type="pct"/>
            <w:shd w:val="clear" w:color="auto" w:fill="BEBEBE"/>
            <w:vAlign w:val="center"/>
          </w:tcPr>
          <w:p w14:paraId="010C353C"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dokumentācijā ir ietverti vismaz šādi elementi:</w:t>
            </w:r>
          </w:p>
          <w:p w14:paraId="4C62F438" w14:textId="084B3629" w:rsidR="00BD7F26" w:rsidRPr="00434CFA" w:rsidRDefault="00BD7F26" w:rsidP="003916DD">
            <w:pPr>
              <w:pStyle w:val="TableParagraph"/>
              <w:keepNext/>
              <w:keepLines/>
              <w:tabs>
                <w:tab w:val="left" w:pos="841"/>
              </w:tabs>
              <w:ind w:left="416"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a) materiālu specifikācija un</w:t>
            </w:r>
          </w:p>
          <w:p w14:paraId="0B3FF5BE" w14:textId="2F712B33" w:rsidR="00BD7F26" w:rsidRPr="00434CFA" w:rsidRDefault="00BD7F26" w:rsidP="003916DD">
            <w:pPr>
              <w:pStyle w:val="TableParagraph"/>
              <w:keepNext/>
              <w:keepLines/>
              <w:tabs>
                <w:tab w:val="left" w:pos="841"/>
              </w:tabs>
              <w:ind w:left="416"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b) izmantoto materiālu piemērotība un izturīgums.</w:t>
            </w:r>
          </w:p>
        </w:tc>
        <w:tc>
          <w:tcPr>
            <w:tcW w:w="1333" w:type="pct"/>
            <w:shd w:val="clear" w:color="auto" w:fill="BEBEBE"/>
            <w:vAlign w:val="center"/>
          </w:tcPr>
          <w:p w14:paraId="5CC16CB6"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Tāpat kā zema līmeņa gadījumā.</w:t>
            </w:r>
          </w:p>
          <w:p w14:paraId="0374628E"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Turklāt konstrukcijas dokumentācijā ir ietverta arī:</w:t>
            </w:r>
          </w:p>
          <w:p w14:paraId="22F58C4C" w14:textId="1B26BABB" w:rsidR="00BD7F26" w:rsidRPr="00434CFA" w:rsidRDefault="00BD7F26" w:rsidP="003916DD">
            <w:pPr>
              <w:pStyle w:val="TableParagraph"/>
              <w:keepNext/>
              <w:keepLines/>
              <w:tabs>
                <w:tab w:val="left" w:pos="523"/>
              </w:tabs>
              <w:ind w:left="523"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a) konfigurācijas kontrole un</w:t>
            </w:r>
          </w:p>
          <w:p w14:paraId="4114079E" w14:textId="57113233" w:rsidR="00BD7F26" w:rsidRPr="00434CFA" w:rsidRDefault="00BD7F26" w:rsidP="003916DD">
            <w:pPr>
              <w:pStyle w:val="TableParagraph"/>
              <w:keepNext/>
              <w:keepLines/>
              <w:tabs>
                <w:tab w:val="left" w:pos="523"/>
              </w:tabs>
              <w:ind w:left="523"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b) identifikācija un izsekojamība.</w:t>
            </w:r>
          </w:p>
        </w:tc>
        <w:tc>
          <w:tcPr>
            <w:tcW w:w="1228" w:type="pct"/>
            <w:shd w:val="clear" w:color="auto" w:fill="BEBEBE"/>
            <w:vAlign w:val="center"/>
          </w:tcPr>
          <w:p w14:paraId="5E5220E9"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Projektēšanas organizācija atbilst Regulas (ES) Nr. 748/2012 I pielikuma (21. daļa) J </w:t>
            </w:r>
            <w:proofErr w:type="spellStart"/>
            <w:r w:rsidRPr="00434CFA">
              <w:rPr>
                <w:rFonts w:ascii="Times New Roman" w:hAnsi="Times New Roman" w:cs="Times New Roman"/>
                <w:color w:val="000000"/>
                <w:sz w:val="24"/>
                <w:shd w:val="clear" w:color="auto" w:fill="00FFFF"/>
              </w:rPr>
              <w:t>apakšiedaļas</w:t>
            </w:r>
            <w:proofErr w:type="spellEnd"/>
            <w:r w:rsidRPr="00434CFA">
              <w:rPr>
                <w:rFonts w:ascii="Times New Roman" w:hAnsi="Times New Roman" w:cs="Times New Roman"/>
                <w:color w:val="000000"/>
                <w:sz w:val="24"/>
                <w:shd w:val="clear" w:color="auto" w:fill="00FFFF"/>
              </w:rPr>
              <w:t xml:space="preserve"> prasībām.</w:t>
            </w:r>
          </w:p>
        </w:tc>
      </w:tr>
      <w:tr w:rsidR="00BD7F26" w:rsidRPr="00434CFA" w14:paraId="2FA4B867" w14:textId="77777777" w:rsidTr="005602F1">
        <w:trPr>
          <w:trHeight w:val="2085"/>
        </w:trPr>
        <w:tc>
          <w:tcPr>
            <w:tcW w:w="756" w:type="pct"/>
            <w:vMerge/>
            <w:shd w:val="clear" w:color="auto" w:fill="F9BE8F"/>
          </w:tcPr>
          <w:p w14:paraId="0EF0CFB9" w14:textId="77777777" w:rsidR="00BD7F26" w:rsidRPr="00434CFA" w:rsidRDefault="00BD7F26" w:rsidP="00BD7F26">
            <w:pPr>
              <w:pStyle w:val="TableParagraph"/>
              <w:rPr>
                <w:rFonts w:ascii="Times New Roman" w:hAnsi="Times New Roman" w:cs="Times New Roman"/>
                <w:noProof/>
                <w:sz w:val="24"/>
              </w:rPr>
            </w:pPr>
          </w:p>
        </w:tc>
        <w:tc>
          <w:tcPr>
            <w:tcW w:w="410" w:type="pct"/>
            <w:shd w:val="clear" w:color="auto" w:fill="BEBEBE"/>
            <w:vAlign w:val="center"/>
          </w:tcPr>
          <w:p w14:paraId="475D96C4" w14:textId="480F1F56" w:rsidR="00BD7F26" w:rsidRPr="00434CFA" w:rsidRDefault="00BD7F26" w:rsidP="005602F1">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Ražošanas</w:t>
            </w:r>
            <w:r w:rsidRPr="00434CFA">
              <w:rPr>
                <w:rFonts w:ascii="Times New Roman" w:hAnsi="Times New Roman" w:cs="Times New Roman"/>
                <w:sz w:val="24"/>
              </w:rPr>
              <w:t xml:space="preserve"> kritēriji</w:t>
            </w:r>
          </w:p>
        </w:tc>
        <w:tc>
          <w:tcPr>
            <w:tcW w:w="1273" w:type="pct"/>
            <w:shd w:val="clear" w:color="auto" w:fill="BEBEBE"/>
            <w:vAlign w:val="center"/>
          </w:tcPr>
          <w:p w14:paraId="43CD3F39" w14:textId="77777777" w:rsidR="00571FA5" w:rsidRPr="00434CFA" w:rsidRDefault="00BD7F26" w:rsidP="005602F1">
            <w:pPr>
              <w:pStyle w:val="TableParagraph"/>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t>Ražošanas procedūrās</w:t>
            </w:r>
            <w:r w:rsidRPr="00434CFA">
              <w:rPr>
                <w:rFonts w:ascii="Times New Roman" w:hAnsi="Times New Roman" w:cs="Times New Roman"/>
                <w:sz w:val="24"/>
              </w:rPr>
              <w:t xml:space="preserve"> ir ietverti</w:t>
            </w:r>
            <w:r w:rsidRPr="00434CFA">
              <w:rPr>
                <w:rFonts w:ascii="Times New Roman" w:hAnsi="Times New Roman" w:cs="Times New Roman"/>
                <w:strike/>
                <w:color w:val="FF0000"/>
                <w:sz w:val="24"/>
              </w:rPr>
              <w:t xml:space="preserve"> vismaz šādi elementi:</w:t>
            </w:r>
          </w:p>
          <w:p w14:paraId="4F6C7C72" w14:textId="77777777" w:rsidR="00F224E3" w:rsidRPr="00434CFA" w:rsidRDefault="00F224E3" w:rsidP="005602F1">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a) materiālu specifikācija;</w:t>
            </w:r>
          </w:p>
          <w:p w14:paraId="78985582" w14:textId="325A5B47" w:rsidR="00F224E3" w:rsidRPr="00434CFA" w:rsidRDefault="00F224E3" w:rsidP="005602F1">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b) izmantoto materiālu piemērotība un izturīgums un</w:t>
            </w:r>
          </w:p>
          <w:p w14:paraId="6C6DBDA2" w14:textId="6A4CDEF7" w:rsidR="00BD7F26" w:rsidRPr="00434CFA" w:rsidRDefault="00F224E3" w:rsidP="005602F1">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trike/>
                <w:color w:val="FF0000"/>
                <w:sz w:val="24"/>
              </w:rPr>
              <w:t>c)</w:t>
            </w:r>
            <w:r w:rsidRPr="00434CFA">
              <w:rPr>
                <w:rFonts w:ascii="Times New Roman" w:hAnsi="Times New Roman" w:cs="Times New Roman"/>
                <w:color w:val="FF0000"/>
                <w:sz w:val="24"/>
              </w:rPr>
              <w:t xml:space="preserve"> </w:t>
            </w:r>
            <w:r w:rsidRPr="00434CFA">
              <w:rPr>
                <w:rFonts w:ascii="Times New Roman" w:hAnsi="Times New Roman" w:cs="Times New Roman"/>
                <w:sz w:val="24"/>
              </w:rPr>
              <w:t>procesi, kas nepieciešami, lai nodrošinātu atkārtojamību ražošanā un atbilstību noteiktajām pielaidēm.</w:t>
            </w:r>
          </w:p>
        </w:tc>
        <w:tc>
          <w:tcPr>
            <w:tcW w:w="1333" w:type="pct"/>
            <w:shd w:val="clear" w:color="auto" w:fill="BEBEBE"/>
            <w:vAlign w:val="center"/>
          </w:tcPr>
          <w:p w14:paraId="37FC25EA" w14:textId="40D487F5" w:rsidR="00BD7F26" w:rsidRPr="00434CFA" w:rsidRDefault="00BD7F26" w:rsidP="005602F1">
            <w:pPr>
              <w:pStyle w:val="TableParagraph"/>
              <w:rPr>
                <w:rFonts w:ascii="Times New Roman" w:hAnsi="Times New Roman" w:cs="Times New Roman"/>
                <w:noProof/>
                <w:sz w:val="24"/>
              </w:rPr>
            </w:pPr>
            <w:r w:rsidRPr="00434CFA">
              <w:rPr>
                <w:rFonts w:ascii="Times New Roman" w:hAnsi="Times New Roman" w:cs="Times New Roman"/>
                <w:sz w:val="24"/>
              </w:rPr>
              <w:t>Tāpat kā zema līmeņa gadījumā. Turklāt ražošanas procedūrās ietilpst arī:</w:t>
            </w:r>
          </w:p>
          <w:p w14:paraId="5F475986" w14:textId="055E3805" w:rsidR="00BD7F26" w:rsidRPr="00434CFA" w:rsidRDefault="001B53BF" w:rsidP="005602F1">
            <w:pPr>
              <w:pStyle w:val="TableParagraph"/>
              <w:tabs>
                <w:tab w:val="left" w:pos="523"/>
              </w:tabs>
              <w:ind w:left="381"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rPr>
              <w:t>a) konfigurācijas kontrole;</w:t>
            </w:r>
          </w:p>
          <w:p w14:paraId="4F426084" w14:textId="5D26FF38"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b) ievedamo produktu, detaļu, materiālu un aprīkojuma pārbaude;</w:t>
            </w:r>
          </w:p>
          <w:p w14:paraId="407D84F0" w14:textId="5820164B"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c) identifikācija un izsekojamība;</w:t>
            </w:r>
          </w:p>
          <w:p w14:paraId="2A61D4FD" w14:textId="5BE8B56A"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d) ražošanas gaitā piemērotie procesi un galīgā pārbaude un testēšana;</w:t>
            </w:r>
          </w:p>
          <w:p w14:paraId="0634B3AC" w14:textId="0890A32C"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e) rīku pārbaude un kalibrēšana;</w:t>
            </w:r>
          </w:p>
          <w:p w14:paraId="2F4BE601" w14:textId="77777777" w:rsidR="00EA37B6" w:rsidRPr="00434CFA" w:rsidRDefault="0030407C"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f) pārvietošana un uzglabāšana un</w:t>
            </w:r>
          </w:p>
          <w:p w14:paraId="4910E749" w14:textId="112F048E" w:rsidR="00BD7F26" w:rsidRPr="00434CFA" w:rsidRDefault="00EA37B6" w:rsidP="005602F1">
            <w:pPr>
              <w:pStyle w:val="TableParagraph"/>
              <w:tabs>
                <w:tab w:val="left" w:pos="523"/>
              </w:tabs>
              <w:ind w:left="381"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rPr>
              <w:t>g) neatbilstošu vienību kontrole.</w:t>
            </w:r>
          </w:p>
        </w:tc>
        <w:tc>
          <w:tcPr>
            <w:tcW w:w="1228" w:type="pct"/>
            <w:shd w:val="clear" w:color="auto" w:fill="BEBEBE"/>
            <w:vAlign w:val="center"/>
          </w:tcPr>
          <w:p w14:paraId="2885CA0A" w14:textId="65B08433" w:rsidR="00BD7F26" w:rsidRPr="00434CFA" w:rsidRDefault="00BD7F26" w:rsidP="005602F1">
            <w:pPr>
              <w:pStyle w:val="TableParagraph"/>
              <w:rPr>
                <w:rFonts w:ascii="Times New Roman" w:hAnsi="Times New Roman" w:cs="Times New Roman"/>
                <w:noProof/>
                <w:color w:val="000000"/>
                <w:sz w:val="24"/>
                <w:shd w:val="clear" w:color="auto" w:fill="00FFFF"/>
              </w:rPr>
            </w:pPr>
            <w:proofErr w:type="spellStart"/>
            <w:r w:rsidRPr="00434CFA">
              <w:rPr>
                <w:rFonts w:ascii="Times New Roman" w:hAnsi="Times New Roman" w:cs="Times New Roman"/>
                <w:strike/>
                <w:color w:val="FF0000"/>
                <w:sz w:val="24"/>
              </w:rPr>
              <w:t>Ražotājs</w:t>
            </w:r>
            <w:r w:rsidRPr="00434CFA">
              <w:rPr>
                <w:rFonts w:ascii="Times New Roman" w:hAnsi="Times New Roman" w:cs="Times New Roman"/>
                <w:color w:val="000000"/>
                <w:sz w:val="24"/>
                <w:shd w:val="clear" w:color="auto" w:fill="00FFFF"/>
              </w:rPr>
              <w:t>Ražošanas</w:t>
            </w:r>
            <w:proofErr w:type="spellEnd"/>
            <w:r w:rsidRPr="00434CFA">
              <w:rPr>
                <w:rFonts w:ascii="Times New Roman" w:hAnsi="Times New Roman" w:cs="Times New Roman"/>
                <w:color w:val="000000"/>
                <w:sz w:val="24"/>
                <w:shd w:val="clear" w:color="auto" w:fill="00FFFF"/>
              </w:rPr>
              <w:t xml:space="preserve"> organizācija</w:t>
            </w:r>
            <w:r w:rsidRPr="00434CFA">
              <w:rPr>
                <w:rFonts w:ascii="Times New Roman" w:hAnsi="Times New Roman" w:cs="Times New Roman"/>
                <w:color w:val="000000"/>
                <w:sz w:val="24"/>
              </w:rPr>
              <w:t xml:space="preserve"> atbilst organizatoriskajām prasībām, kas ir noteiktas Regulas (ES)</w:t>
            </w:r>
            <w:r w:rsidRPr="00434CFA">
              <w:rPr>
                <w:rFonts w:ascii="Times New Roman" w:hAnsi="Times New Roman" w:cs="Times New Roman"/>
                <w:sz w:val="24"/>
              </w:rPr>
              <w:t xml:space="preserve"> Nr. 748/2012 I pielikuma (21. daļa) </w:t>
            </w:r>
            <w:r w:rsidRPr="00434CFA">
              <w:rPr>
                <w:rFonts w:ascii="Times New Roman" w:hAnsi="Times New Roman" w:cs="Times New Roman"/>
                <w:sz w:val="24"/>
                <w:shd w:val="clear" w:color="auto" w:fill="00FFFF"/>
              </w:rPr>
              <w:t>F un G </w:t>
            </w:r>
            <w:proofErr w:type="spellStart"/>
            <w:r w:rsidRPr="00434CFA">
              <w:rPr>
                <w:rFonts w:ascii="Times New Roman" w:hAnsi="Times New Roman" w:cs="Times New Roman"/>
                <w:sz w:val="24"/>
                <w:shd w:val="clear" w:color="auto" w:fill="00FFFF"/>
              </w:rPr>
              <w:t>apakšiedaļā</w:t>
            </w:r>
            <w:proofErr w:type="spellEnd"/>
            <w:r w:rsidRPr="00434CFA">
              <w:rPr>
                <w:rFonts w:ascii="Times New Roman" w:hAnsi="Times New Roman" w:cs="Times New Roman"/>
                <w:sz w:val="24"/>
              </w:rPr>
              <w:t>.</w:t>
            </w:r>
          </w:p>
        </w:tc>
      </w:tr>
      <w:tr w:rsidR="00BD7F26" w:rsidRPr="00434CFA" w14:paraId="4F52E639" w14:textId="77777777" w:rsidTr="003916DD">
        <w:trPr>
          <w:trHeight w:val="256"/>
        </w:trPr>
        <w:tc>
          <w:tcPr>
            <w:tcW w:w="756" w:type="pct"/>
            <w:vMerge/>
            <w:tcBorders>
              <w:bottom w:val="single" w:sz="4" w:space="0" w:color="auto"/>
            </w:tcBorders>
            <w:shd w:val="clear" w:color="auto" w:fill="F9BE8F"/>
          </w:tcPr>
          <w:p w14:paraId="3373D165" w14:textId="77777777" w:rsidR="00BD7F26" w:rsidRPr="00434CFA" w:rsidRDefault="00BD7F26" w:rsidP="00BD7F26">
            <w:pPr>
              <w:pStyle w:val="TableParagraph"/>
              <w:rPr>
                <w:rFonts w:ascii="Times New Roman" w:hAnsi="Times New Roman" w:cs="Times New Roman"/>
                <w:noProof/>
                <w:sz w:val="24"/>
              </w:rPr>
            </w:pPr>
          </w:p>
        </w:tc>
        <w:tc>
          <w:tcPr>
            <w:tcW w:w="410" w:type="pct"/>
            <w:shd w:val="clear" w:color="auto" w:fill="auto"/>
          </w:tcPr>
          <w:p w14:paraId="7D34E61E" w14:textId="50F7B49B"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Komentāri</w:t>
            </w:r>
          </w:p>
        </w:tc>
        <w:tc>
          <w:tcPr>
            <w:tcW w:w="1273" w:type="pct"/>
            <w:shd w:val="clear" w:color="auto" w:fill="auto"/>
          </w:tcPr>
          <w:p w14:paraId="716D0DF6" w14:textId="49D880D7"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c>
          <w:tcPr>
            <w:tcW w:w="1333" w:type="pct"/>
            <w:shd w:val="clear" w:color="auto" w:fill="auto"/>
          </w:tcPr>
          <w:p w14:paraId="7FBD7EBD" w14:textId="11D38C7A"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c>
          <w:tcPr>
            <w:tcW w:w="1228" w:type="pct"/>
            <w:shd w:val="clear" w:color="auto" w:fill="auto"/>
          </w:tcPr>
          <w:p w14:paraId="23B419EA" w14:textId="7BC0EC06"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r>
    </w:tbl>
    <w:p w14:paraId="6C37B704" w14:textId="18A3AD1D"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205"/>
        <w:gridCol w:w="1613"/>
        <w:gridCol w:w="3553"/>
        <w:gridCol w:w="3754"/>
        <w:gridCol w:w="3437"/>
      </w:tblGrid>
      <w:tr w:rsidR="00C75AC0" w:rsidRPr="00434CFA" w14:paraId="6F9D155E" w14:textId="77777777" w:rsidTr="00784F4A">
        <w:trPr>
          <w:trHeight w:val="244"/>
        </w:trPr>
        <w:tc>
          <w:tcPr>
            <w:tcW w:w="1311" w:type="pct"/>
            <w:gridSpan w:val="2"/>
            <w:vMerge w:val="restart"/>
            <w:shd w:val="clear" w:color="auto" w:fill="F79546"/>
            <w:vAlign w:val="center"/>
          </w:tcPr>
          <w:p w14:paraId="307516E8"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689" w:type="pct"/>
            <w:gridSpan w:val="3"/>
            <w:shd w:val="clear" w:color="auto" w:fill="C2D59B"/>
            <w:vAlign w:val="center"/>
          </w:tcPr>
          <w:p w14:paraId="16FC7EE7"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9687520" w14:textId="77777777" w:rsidTr="00784F4A">
        <w:trPr>
          <w:trHeight w:val="242"/>
        </w:trPr>
        <w:tc>
          <w:tcPr>
            <w:tcW w:w="1311" w:type="pct"/>
            <w:gridSpan w:val="2"/>
            <w:vMerge/>
            <w:tcBorders>
              <w:top w:val="nil"/>
            </w:tcBorders>
            <w:shd w:val="clear" w:color="auto" w:fill="F79546"/>
            <w:vAlign w:val="center"/>
          </w:tcPr>
          <w:p w14:paraId="7849B2DA" w14:textId="77777777" w:rsidR="00C75AC0" w:rsidRPr="00434CFA" w:rsidRDefault="00C75AC0" w:rsidP="00DA218A">
            <w:pPr>
              <w:keepNext/>
              <w:keepLines/>
              <w:jc w:val="center"/>
              <w:rPr>
                <w:rFonts w:ascii="Times New Roman" w:hAnsi="Times New Roman" w:cs="Times New Roman"/>
                <w:noProof/>
                <w:sz w:val="24"/>
                <w:szCs w:val="2"/>
              </w:rPr>
            </w:pPr>
          </w:p>
        </w:tc>
        <w:tc>
          <w:tcPr>
            <w:tcW w:w="1220" w:type="pct"/>
            <w:shd w:val="clear" w:color="auto" w:fill="C2D59B"/>
            <w:vAlign w:val="center"/>
          </w:tcPr>
          <w:p w14:paraId="3E5F5134"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89" w:type="pct"/>
            <w:shd w:val="clear" w:color="auto" w:fill="C2D59B"/>
            <w:vAlign w:val="center"/>
          </w:tcPr>
          <w:p w14:paraId="69BB030B"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9" w:type="pct"/>
            <w:shd w:val="clear" w:color="auto" w:fill="C2D59B"/>
            <w:vAlign w:val="center"/>
          </w:tcPr>
          <w:p w14:paraId="46709DF4"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6738FA0C" w14:textId="77777777" w:rsidTr="000C014E">
        <w:trPr>
          <w:trHeight w:val="1953"/>
        </w:trPr>
        <w:tc>
          <w:tcPr>
            <w:tcW w:w="757" w:type="pct"/>
            <w:vMerge w:val="restart"/>
            <w:shd w:val="clear" w:color="auto" w:fill="F9BE8F"/>
            <w:vAlign w:val="center"/>
          </w:tcPr>
          <w:p w14:paraId="1EFD77CE" w14:textId="77777777" w:rsidR="00C75AC0" w:rsidRPr="008576ED" w:rsidRDefault="00C75AC0" w:rsidP="00DA218A">
            <w:pPr>
              <w:pStyle w:val="TableParagraph"/>
              <w:keepNext/>
              <w:keepLines/>
              <w:rPr>
                <w:rFonts w:ascii="Times New Roman" w:hAnsi="Times New Roman" w:cs="Times New Roman"/>
                <w:b/>
                <w:bCs/>
                <w:noProof/>
                <w:sz w:val="24"/>
              </w:rPr>
            </w:pPr>
            <w:r w:rsidRPr="008576ED">
              <w:rPr>
                <w:rFonts w:ascii="Times New Roman" w:hAnsi="Times New Roman" w:cs="Times New Roman"/>
                <w:b/>
                <w:bCs/>
                <w:sz w:val="24"/>
              </w:rPr>
              <w:t>2. 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7CE9EC7A" w14:textId="6490A5C3" w:rsidR="00C75AC0" w:rsidRPr="00434CFA" w:rsidRDefault="00C75AC0" w:rsidP="00DA218A">
            <w:pPr>
              <w:pStyle w:val="TableParagraph"/>
              <w:keepNext/>
              <w:keepLines/>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w:t>
            </w:r>
            <w:r w:rsidRPr="008576ED">
              <w:rPr>
                <w:rFonts w:ascii="Times New Roman" w:hAnsi="Times New Roman" w:cs="Times New Roman"/>
                <w:b/>
                <w:bCs/>
                <w:color w:val="000000"/>
                <w:sz w:val="24"/>
              </w:rPr>
              <w:t xml:space="preserve">ir </w:t>
            </w:r>
            <w:r w:rsidRPr="008576ED">
              <w:rPr>
                <w:rFonts w:ascii="Times New Roman" w:hAnsi="Times New Roman" w:cs="Times New Roman"/>
                <w:b/>
                <w:bCs/>
                <w:color w:val="000000"/>
                <w:sz w:val="24"/>
                <w:shd w:val="clear" w:color="auto" w:fill="00FFFF"/>
              </w:rPr>
              <w:t>izstrādājusi un ražojusi</w:t>
            </w:r>
            <w:r w:rsidRPr="008576ED">
              <w:rPr>
                <w:rFonts w:ascii="Times New Roman" w:hAnsi="Times New Roman" w:cs="Times New Roman"/>
                <w:b/>
                <w:bCs/>
                <w:color w:val="000000"/>
                <w:sz w:val="24"/>
              </w:rPr>
              <w:t xml:space="preserve"> kompetenta un/vai pārbaudīta struktūra</w:t>
            </w:r>
          </w:p>
        </w:tc>
        <w:tc>
          <w:tcPr>
            <w:tcW w:w="554" w:type="pct"/>
            <w:shd w:val="clear" w:color="auto" w:fill="BEBEBE"/>
            <w:vAlign w:val="center"/>
          </w:tcPr>
          <w:p w14:paraId="20BAEA72"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kritēriji</w:t>
            </w:r>
          </w:p>
        </w:tc>
        <w:tc>
          <w:tcPr>
            <w:tcW w:w="1220" w:type="pct"/>
            <w:shd w:val="clear" w:color="auto" w:fill="BFBFBF" w:themeFill="background1" w:themeFillShade="BF"/>
            <w:vAlign w:val="center"/>
          </w:tcPr>
          <w:p w14:paraId="2B8FD7D5" w14:textId="257FC568" w:rsidR="00C75AC0" w:rsidRPr="00434CFA" w:rsidRDefault="00C75AC0" w:rsidP="00DA218A">
            <w:pPr>
              <w:pStyle w:val="TableParagraph"/>
              <w:keepNext/>
              <w:keepLines/>
              <w:rPr>
                <w:rFonts w:ascii="Times New Roman" w:hAnsi="Times New Roman" w:cs="Times New Roman"/>
                <w:noProof/>
                <w:sz w:val="24"/>
              </w:rPr>
            </w:pPr>
            <w:r w:rsidRPr="00434CFA">
              <w:rPr>
                <w:rFonts w:ascii="Times New Roman" w:hAnsi="Times New Roman" w:cs="Times New Roman"/>
                <w:sz w:val="24"/>
                <w:shd w:val="clear" w:color="auto" w:fill="00FFFF"/>
              </w:rPr>
              <w:t>Deklarē materiālu specifikācijas, piemērotību un izturīguma atbilstību kompetentās iestādes atzītam standartam un/vai šai iestādei pieņemamiem atbilstības nodrošināšanas līdzekļiem.</w:t>
            </w:r>
          </w:p>
        </w:tc>
        <w:tc>
          <w:tcPr>
            <w:tcW w:w="1289" w:type="pct"/>
            <w:shd w:val="clear" w:color="auto" w:fill="BFBFBF" w:themeFill="background1" w:themeFillShade="BF"/>
            <w:vAlign w:val="center"/>
          </w:tcPr>
          <w:p w14:paraId="4857DB33"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Tāpat kā zema līmeņa gadījumā. Turklāt ir pieejami pierādījumi, kas liecina, ka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ir izstrādāta atbilstoši projektēšanas procedūrām.</w:t>
            </w:r>
          </w:p>
          <w:p w14:paraId="6D80FEAE"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1179" w:type="pct"/>
            <w:shd w:val="clear" w:color="auto" w:fill="BFBFBF" w:themeFill="background1" w:themeFillShade="BF"/>
            <w:vAlign w:val="center"/>
          </w:tcPr>
          <w:p w14:paraId="08B73A2C"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Tāpat kā vidēja līmeņa gadījumā.</w:t>
            </w:r>
          </w:p>
          <w:p w14:paraId="32364670" w14:textId="5B5E338D"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Turklāt kompetentajai iestādei ir jāpieprasa, lai pieteikuma iesniedzējs ekspluatē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ko projektējusi organizācija,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apstiprinājusi saskaņā ar Regulas (ES) Nr. 748/2012 I pielikuma (21. daļa) J </w:t>
            </w:r>
            <w:proofErr w:type="spellStart"/>
            <w:r w:rsidRPr="00434CFA">
              <w:rPr>
                <w:rFonts w:ascii="Times New Roman" w:hAnsi="Times New Roman" w:cs="Times New Roman"/>
                <w:color w:val="000000"/>
                <w:sz w:val="24"/>
                <w:shd w:val="clear" w:color="auto" w:fill="00FFFF"/>
              </w:rPr>
              <w:t>apakšiedaļu</w:t>
            </w:r>
            <w:proofErr w:type="spellEnd"/>
            <w:r w:rsidRPr="00434CFA">
              <w:rPr>
                <w:rFonts w:ascii="Times New Roman" w:hAnsi="Times New Roman" w:cs="Times New Roman"/>
                <w:color w:val="000000"/>
                <w:sz w:val="24"/>
                <w:shd w:val="clear" w:color="auto" w:fill="00FFFF"/>
              </w:rPr>
              <w:t>.</w:t>
            </w:r>
          </w:p>
        </w:tc>
      </w:tr>
      <w:tr w:rsidR="00C75AC0" w:rsidRPr="00434CFA" w14:paraId="6E66B2E3" w14:textId="77777777" w:rsidTr="000C014E">
        <w:trPr>
          <w:trHeight w:val="2443"/>
        </w:trPr>
        <w:tc>
          <w:tcPr>
            <w:tcW w:w="757" w:type="pct"/>
            <w:vMerge/>
            <w:tcBorders>
              <w:top w:val="nil"/>
            </w:tcBorders>
            <w:shd w:val="clear" w:color="auto" w:fill="F9BE8F"/>
            <w:vAlign w:val="center"/>
          </w:tcPr>
          <w:p w14:paraId="0FDD8384" w14:textId="77777777" w:rsidR="00C75AC0" w:rsidRPr="00434CFA" w:rsidRDefault="00C75AC0" w:rsidP="004D2EDB">
            <w:pPr>
              <w:rPr>
                <w:rFonts w:ascii="Times New Roman" w:hAnsi="Times New Roman" w:cs="Times New Roman"/>
                <w:noProof/>
                <w:sz w:val="24"/>
                <w:szCs w:val="2"/>
              </w:rPr>
            </w:pPr>
          </w:p>
        </w:tc>
        <w:tc>
          <w:tcPr>
            <w:tcW w:w="554" w:type="pct"/>
            <w:shd w:val="clear" w:color="auto" w:fill="BEBEBE"/>
            <w:vAlign w:val="center"/>
          </w:tcPr>
          <w:p w14:paraId="0BA52718" w14:textId="77777777" w:rsidR="00C75AC0" w:rsidRPr="00434CFA" w:rsidRDefault="00C75AC0" w:rsidP="004D2EDB">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Ražošanas kritēriji</w:t>
            </w:r>
          </w:p>
        </w:tc>
        <w:tc>
          <w:tcPr>
            <w:tcW w:w="1220" w:type="pct"/>
            <w:shd w:val="clear" w:color="auto" w:fill="BFBFBF" w:themeFill="background1" w:themeFillShade="BF"/>
            <w:vAlign w:val="center"/>
          </w:tcPr>
          <w:p w14:paraId="09F1D45C" w14:textId="4A190C27" w:rsidR="00C75AC0" w:rsidRPr="00434CFA" w:rsidRDefault="00C75AC0" w:rsidP="004D2EDB">
            <w:pPr>
              <w:pStyle w:val="TableParagraph"/>
              <w:rPr>
                <w:rFonts w:ascii="Times New Roman" w:hAnsi="Times New Roman" w:cs="Times New Roman"/>
                <w:strike/>
                <w:noProof/>
                <w:color w:val="FF0000"/>
                <w:sz w:val="24"/>
              </w:rPr>
            </w:pPr>
            <w:r w:rsidRPr="00434CFA">
              <w:rPr>
                <w:rFonts w:ascii="Times New Roman" w:hAnsi="Times New Roman" w:cs="Times New Roman"/>
                <w:sz w:val="24"/>
              </w:rPr>
              <w:t>Deklarētās ražošanas</w:t>
            </w:r>
            <w:r w:rsidRPr="00434CFA">
              <w:rPr>
                <w:rFonts w:ascii="Times New Roman" w:hAnsi="Times New Roman" w:cs="Times New Roman"/>
                <w:color w:val="000000"/>
                <w:sz w:val="24"/>
              </w:rPr>
              <w:t xml:space="preserve"> procedūras ir izstrādātas atbilstoši standartam, ko kompetentā iestāde</w:t>
            </w:r>
            <w:r w:rsidRPr="00434CFA">
              <w:rPr>
                <w:rFonts w:ascii="Times New Roman" w:hAnsi="Times New Roman" w:cs="Times New Roman"/>
                <w:color w:val="000000"/>
                <w:sz w:val="24"/>
                <w:shd w:val="clear" w:color="auto" w:fill="00FFFF"/>
              </w:rPr>
              <w:t>, kura izdod ekspluatācijas atļauju,</w:t>
            </w:r>
            <w:r w:rsidRPr="00434CFA">
              <w:rPr>
                <w:rFonts w:ascii="Times New Roman" w:hAnsi="Times New Roman" w:cs="Times New Roman"/>
                <w:color w:val="000000"/>
                <w:sz w:val="24"/>
              </w:rPr>
              <w:t xml:space="preserve"> uzskata par piemērotu standartu, un/vai saskaņā ar šai iestādei pieņemamiem atbilstības nodrošināšanas līdzekļiem.</w:t>
            </w:r>
            <w:r w:rsidRPr="00434CFA">
              <w:rPr>
                <w:rFonts w:ascii="Times New Roman" w:hAnsi="Times New Roman" w:cs="Times New Roman"/>
                <w:strike/>
                <w:color w:val="FF0000"/>
                <w:sz w:val="24"/>
              </w:rPr>
              <w:t xml:space="preserve"> 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p>
        </w:tc>
        <w:tc>
          <w:tcPr>
            <w:tcW w:w="1289" w:type="pct"/>
            <w:shd w:val="clear" w:color="auto" w:fill="BFBFBF" w:themeFill="background1" w:themeFillShade="BF"/>
            <w:vAlign w:val="center"/>
          </w:tcPr>
          <w:p w14:paraId="2AF72105" w14:textId="77777777" w:rsidR="00C75AC0" w:rsidRPr="00434CFA" w:rsidRDefault="00C75AC0" w:rsidP="004D2EDB">
            <w:pPr>
              <w:pStyle w:val="TableParagraph"/>
              <w:rPr>
                <w:rFonts w:ascii="Times New Roman" w:hAnsi="Times New Roman" w:cs="Times New Roman"/>
                <w:noProof/>
                <w:color w:val="000000"/>
                <w:sz w:val="24"/>
              </w:rPr>
            </w:pPr>
            <w:r w:rsidRPr="00434CFA">
              <w:rPr>
                <w:rFonts w:ascii="Times New Roman" w:hAnsi="Times New Roman" w:cs="Times New Roman"/>
                <w:sz w:val="24"/>
              </w:rPr>
              <w:t xml:space="preserve">Tāpat kā zema līmeņa gadījumā. Turklāt ir pieejami pierādījumi, kas liecina, ka </w:t>
            </w:r>
            <w:r w:rsidRPr="00434CFA">
              <w:rPr>
                <w:rFonts w:ascii="Times New Roman" w:hAnsi="Times New Roman" w:cs="Times New Roman"/>
                <w:i/>
                <w:iCs/>
                <w:sz w:val="24"/>
              </w:rPr>
              <w:t>UAS</w:t>
            </w:r>
            <w:r w:rsidRPr="00434CFA">
              <w:rPr>
                <w:rFonts w:ascii="Times New Roman" w:hAnsi="Times New Roman" w:cs="Times New Roman"/>
                <w:sz w:val="24"/>
              </w:rPr>
              <w:t xml:space="preserve"> ir ražota atbilstoši tās projektam.</w:t>
            </w:r>
          </w:p>
          <w:p w14:paraId="359D507B" w14:textId="05530299" w:rsidR="005464F3" w:rsidRPr="00434CFA" w:rsidRDefault="005464F3" w:rsidP="004D2EDB">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p>
        </w:tc>
        <w:tc>
          <w:tcPr>
            <w:tcW w:w="1179" w:type="pct"/>
            <w:shd w:val="clear" w:color="auto" w:fill="BFBFBF" w:themeFill="background1" w:themeFillShade="BF"/>
            <w:vAlign w:val="center"/>
          </w:tcPr>
          <w:p w14:paraId="050A1224" w14:textId="72A82E2C" w:rsidR="00C75AC0" w:rsidRPr="00434CFA" w:rsidRDefault="00C75AC0" w:rsidP="004D2EDB">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vidēja līmeņa gadījumā. Turklāt </w:t>
            </w:r>
            <w:r w:rsidRPr="00434CFA">
              <w:rPr>
                <w:rFonts w:ascii="Times New Roman" w:hAnsi="Times New Roman" w:cs="Times New Roman"/>
                <w:color w:val="000000"/>
                <w:sz w:val="24"/>
                <w:shd w:val="clear" w:color="auto" w:fill="00FFFF"/>
              </w:rPr>
              <w:t>dalībvalsts kompetentā iestāde vai dalībvalsts izraudzīta struktūra</w:t>
            </w:r>
            <w:r w:rsidRPr="00434CFA">
              <w:rPr>
                <w:rFonts w:ascii="Times New Roman" w:hAnsi="Times New Roman" w:cs="Times New Roman"/>
                <w:sz w:val="24"/>
              </w:rPr>
              <w:t xml:space="preserve"> </w:t>
            </w:r>
            <w:proofErr w:type="spellStart"/>
            <w:r w:rsidRPr="00434CFA">
              <w:rPr>
                <w:rFonts w:ascii="Times New Roman" w:hAnsi="Times New Roman" w:cs="Times New Roman"/>
                <w:i/>
                <w:iCs/>
                <w:strike/>
                <w:color w:val="FF0000"/>
                <w:sz w:val="24"/>
              </w:rPr>
              <w:t>EASA</w:t>
            </w:r>
            <w:r w:rsidRPr="00434CFA">
              <w:rPr>
                <w:rFonts w:ascii="Times New Roman" w:hAnsi="Times New Roman" w:cs="Times New Roman"/>
                <w:color w:val="000000"/>
                <w:sz w:val="24"/>
              </w:rPr>
              <w:t>apstiprina</w:t>
            </w:r>
            <w:proofErr w:type="spellEnd"/>
            <w:r w:rsidRPr="00434CFA">
              <w:rPr>
                <w:rFonts w:ascii="Times New Roman" w:hAnsi="Times New Roman" w:cs="Times New Roman"/>
                <w:color w:val="000000"/>
                <w:sz w:val="24"/>
              </w:rPr>
              <w:t xml:space="preserve"> atbilstību </w:t>
            </w:r>
            <w:r w:rsidRPr="00434CFA">
              <w:rPr>
                <w:rFonts w:ascii="Times New Roman" w:hAnsi="Times New Roman" w:cs="Times New Roman"/>
                <w:color w:val="000000"/>
                <w:sz w:val="24"/>
                <w:shd w:val="clear" w:color="auto" w:fill="00FFFF"/>
              </w:rPr>
              <w:t>ražošanas</w:t>
            </w:r>
            <w:r w:rsidRPr="00434CFA">
              <w:rPr>
                <w:rFonts w:ascii="Times New Roman" w:hAnsi="Times New Roman" w:cs="Times New Roman"/>
                <w:color w:val="000000"/>
                <w:sz w:val="24"/>
              </w:rPr>
              <w:t xml:space="preserve"> organizatoriskajām prasībām, kas ir noteiktas Regulas (ES)</w:t>
            </w:r>
            <w:r w:rsidRPr="00434CFA">
              <w:rPr>
                <w:rFonts w:ascii="Times New Roman" w:hAnsi="Times New Roman" w:cs="Times New Roman"/>
                <w:sz w:val="24"/>
              </w:rPr>
              <w:t xml:space="preserve"> Nr. 748/2012 I pielikuma (21. daļa) </w:t>
            </w:r>
            <w:r w:rsidRPr="00434CFA">
              <w:rPr>
                <w:rFonts w:ascii="Times New Roman" w:hAnsi="Times New Roman" w:cs="Times New Roman"/>
                <w:sz w:val="24"/>
                <w:shd w:val="clear" w:color="auto" w:fill="00FFFF"/>
              </w:rPr>
              <w:t xml:space="preserve">F un G </w:t>
            </w:r>
            <w:proofErr w:type="spellStart"/>
            <w:r w:rsidRPr="00434CFA">
              <w:rPr>
                <w:rFonts w:ascii="Times New Roman" w:hAnsi="Times New Roman" w:cs="Times New Roman"/>
                <w:sz w:val="24"/>
                <w:shd w:val="clear" w:color="auto" w:fill="00FFFF"/>
              </w:rPr>
              <w:t>apakšiedaļā</w:t>
            </w:r>
            <w:proofErr w:type="spellEnd"/>
            <w:r w:rsidRPr="00434CFA">
              <w:rPr>
                <w:rFonts w:ascii="Times New Roman" w:hAnsi="Times New Roman" w:cs="Times New Roman"/>
                <w:sz w:val="24"/>
              </w:rPr>
              <w:t>.</w:t>
            </w:r>
          </w:p>
        </w:tc>
      </w:tr>
      <w:tr w:rsidR="00C75AC0" w:rsidRPr="00434CFA" w14:paraId="46AA39FD" w14:textId="77777777" w:rsidTr="004D2EDB">
        <w:trPr>
          <w:trHeight w:val="244"/>
        </w:trPr>
        <w:tc>
          <w:tcPr>
            <w:tcW w:w="757" w:type="pct"/>
            <w:vMerge/>
            <w:tcBorders>
              <w:top w:val="nil"/>
            </w:tcBorders>
            <w:shd w:val="clear" w:color="auto" w:fill="F9BE8F"/>
            <w:vAlign w:val="center"/>
          </w:tcPr>
          <w:p w14:paraId="74E99710" w14:textId="77777777" w:rsidR="00C75AC0" w:rsidRPr="00434CFA" w:rsidRDefault="00C75AC0" w:rsidP="004D2EDB">
            <w:pPr>
              <w:rPr>
                <w:rFonts w:ascii="Times New Roman" w:hAnsi="Times New Roman" w:cs="Times New Roman"/>
                <w:noProof/>
                <w:sz w:val="24"/>
                <w:szCs w:val="2"/>
              </w:rPr>
            </w:pPr>
          </w:p>
        </w:tc>
        <w:tc>
          <w:tcPr>
            <w:tcW w:w="554" w:type="pct"/>
            <w:vAlign w:val="center"/>
          </w:tcPr>
          <w:p w14:paraId="40553088" w14:textId="77777777"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0" w:type="pct"/>
            <w:vAlign w:val="center"/>
          </w:tcPr>
          <w:p w14:paraId="1F33A4A7" w14:textId="77777777"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89" w:type="pct"/>
            <w:vAlign w:val="center"/>
          </w:tcPr>
          <w:p w14:paraId="1B406CF1" w14:textId="1F3F5079"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9" w:type="pct"/>
            <w:vAlign w:val="center"/>
          </w:tcPr>
          <w:p w14:paraId="11A01DF7" w14:textId="290AC8D0"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329EC290" w14:textId="77777777" w:rsidR="00C75AC0" w:rsidRPr="00434CFA" w:rsidRDefault="00C75AC0" w:rsidP="00480009">
      <w:pPr>
        <w:pStyle w:val="BodyText"/>
        <w:jc w:val="both"/>
        <w:rPr>
          <w:rFonts w:ascii="Times New Roman" w:hAnsi="Times New Roman" w:cs="Times New Roman"/>
          <w:noProof/>
          <w:sz w:val="24"/>
        </w:rPr>
      </w:pPr>
    </w:p>
    <w:p w14:paraId="0F9AE3CF"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3. 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tehnisko apkopi veic kompetenta un/vai pārbaudīta struktūra</w:t>
      </w:r>
    </w:p>
    <w:p w14:paraId="0CF86168" w14:textId="77777777" w:rsidR="00712C0A" w:rsidRPr="00434CFA" w:rsidRDefault="00712C0A" w:rsidP="00480009">
      <w:pPr>
        <w:pStyle w:val="BodyText"/>
        <w:jc w:val="both"/>
        <w:rPr>
          <w:rFonts w:ascii="Times New Roman" w:hAnsi="Times New Roman" w:cs="Times New Roman"/>
          <w:noProof/>
          <w:sz w:val="24"/>
        </w:rPr>
      </w:pPr>
    </w:p>
    <w:p w14:paraId="44223957"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6FFEA0D5"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8"/>
        <w:gridCol w:w="2205"/>
        <w:gridCol w:w="3603"/>
        <w:gridCol w:w="3713"/>
        <w:gridCol w:w="3413"/>
      </w:tblGrid>
      <w:tr w:rsidR="00C75AC0" w:rsidRPr="00434CFA" w14:paraId="5C9E1C47" w14:textId="77777777" w:rsidTr="005A56FE">
        <w:trPr>
          <w:trHeight w:val="244"/>
        </w:trPr>
        <w:tc>
          <w:tcPr>
            <w:tcW w:w="1316" w:type="pct"/>
            <w:gridSpan w:val="2"/>
            <w:vMerge w:val="restart"/>
            <w:shd w:val="clear" w:color="auto" w:fill="F79546"/>
            <w:vAlign w:val="center"/>
          </w:tcPr>
          <w:p w14:paraId="166D109B"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684" w:type="pct"/>
            <w:gridSpan w:val="3"/>
            <w:shd w:val="clear" w:color="auto" w:fill="C2D59B"/>
            <w:vAlign w:val="center"/>
          </w:tcPr>
          <w:p w14:paraId="7122BC48"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277A8C86" w14:textId="77777777" w:rsidTr="005A56FE">
        <w:trPr>
          <w:trHeight w:val="244"/>
        </w:trPr>
        <w:tc>
          <w:tcPr>
            <w:tcW w:w="1316" w:type="pct"/>
            <w:gridSpan w:val="2"/>
            <w:vMerge/>
            <w:tcBorders>
              <w:top w:val="nil"/>
            </w:tcBorders>
            <w:shd w:val="clear" w:color="auto" w:fill="F79546"/>
            <w:vAlign w:val="center"/>
          </w:tcPr>
          <w:p w14:paraId="38AFAF07" w14:textId="77777777" w:rsidR="00C75AC0" w:rsidRPr="00434CFA" w:rsidRDefault="00C75AC0" w:rsidP="0065553E">
            <w:pPr>
              <w:keepNext/>
              <w:keepLines/>
              <w:jc w:val="center"/>
              <w:rPr>
                <w:rFonts w:ascii="Times New Roman" w:hAnsi="Times New Roman" w:cs="Times New Roman"/>
                <w:noProof/>
                <w:sz w:val="24"/>
                <w:szCs w:val="2"/>
              </w:rPr>
            </w:pPr>
          </w:p>
        </w:tc>
        <w:tc>
          <w:tcPr>
            <w:tcW w:w="1237" w:type="pct"/>
            <w:shd w:val="clear" w:color="auto" w:fill="C2D59B"/>
            <w:vAlign w:val="center"/>
          </w:tcPr>
          <w:p w14:paraId="46DA7436"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5" w:type="pct"/>
            <w:shd w:val="clear" w:color="auto" w:fill="C2D59B"/>
            <w:vAlign w:val="center"/>
          </w:tcPr>
          <w:p w14:paraId="45A91F32"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1" w:type="pct"/>
            <w:shd w:val="clear" w:color="auto" w:fill="C2D59B"/>
            <w:vAlign w:val="center"/>
          </w:tcPr>
          <w:p w14:paraId="041EAA5E"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31A75640" w14:textId="77777777" w:rsidTr="006B280A">
        <w:trPr>
          <w:trHeight w:val="3907"/>
        </w:trPr>
        <w:tc>
          <w:tcPr>
            <w:tcW w:w="559" w:type="pct"/>
            <w:vMerge w:val="restart"/>
            <w:shd w:val="clear" w:color="auto" w:fill="F9BE8F"/>
            <w:vAlign w:val="center"/>
          </w:tcPr>
          <w:p w14:paraId="17B134A8" w14:textId="77777777" w:rsidR="00CF2944" w:rsidRPr="00434CFA" w:rsidRDefault="00C75AC0" w:rsidP="0065553E">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3. </w:t>
            </w:r>
            <w:r w:rsidRPr="00434CFA">
              <w:rPr>
                <w:rFonts w:ascii="Times New Roman" w:hAnsi="Times New Roman" w:cs="Times New Roman"/>
                <w:b/>
                <w:i/>
                <w:iCs/>
                <w:sz w:val="24"/>
              </w:rPr>
              <w:t>OSO</w:t>
            </w:r>
            <w:r w:rsidRPr="00434CFA">
              <w:rPr>
                <w:rFonts w:ascii="Times New Roman" w:hAnsi="Times New Roman" w:cs="Times New Roman"/>
                <w:b/>
                <w:sz w:val="24"/>
              </w:rPr>
              <w:t>.</w:t>
            </w:r>
          </w:p>
          <w:p w14:paraId="2F461C60" w14:textId="4A541A1A" w:rsidR="00C75AC0" w:rsidRPr="00434CFA" w:rsidRDefault="00C75AC0" w:rsidP="0065553E">
            <w:pPr>
              <w:pStyle w:val="TableParagraph"/>
              <w:keepNext/>
              <w:keepLines/>
              <w:rPr>
                <w:rFonts w:ascii="Times New Roman" w:hAnsi="Times New Roman" w:cs="Times New Roman"/>
                <w:b/>
                <w:noProof/>
                <w:sz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tehnisko apkopi veic kompetenta un/vai pārbaudīta struktūra (piemēram, nozares standarti)</w:t>
            </w:r>
          </w:p>
        </w:tc>
        <w:tc>
          <w:tcPr>
            <w:tcW w:w="757" w:type="pct"/>
            <w:shd w:val="clear" w:color="auto" w:fill="BEBEBE"/>
            <w:vAlign w:val="center"/>
          </w:tcPr>
          <w:p w14:paraId="09FC9049" w14:textId="77777777" w:rsidR="00C75AC0" w:rsidRPr="00434CFA" w:rsidRDefault="00C75AC0"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(procedūra)</w:t>
            </w:r>
          </w:p>
        </w:tc>
        <w:tc>
          <w:tcPr>
            <w:tcW w:w="1237" w:type="pct"/>
            <w:shd w:val="clear" w:color="auto" w:fill="BEBEBE"/>
            <w:vAlign w:val="center"/>
          </w:tcPr>
          <w:p w14:paraId="7FF403BE" w14:textId="3E3CC3AB" w:rsidR="00C75AC0" w:rsidRPr="00434CFA" w:rsidRDefault="00DC1AF4" w:rsidP="0065553E">
            <w:pPr>
              <w:pStyle w:val="TableParagraph"/>
              <w:keepNext/>
              <w:keepLines/>
              <w:tabs>
                <w:tab w:val="left" w:pos="541"/>
              </w:tabs>
              <w:ind w:left="541" w:hanging="425"/>
              <w:rPr>
                <w:rFonts w:ascii="Times New Roman" w:hAnsi="Times New Roman" w:cs="Times New Roman"/>
                <w:noProof/>
                <w:sz w:val="24"/>
              </w:rPr>
            </w:pPr>
            <w:r w:rsidRPr="00434CFA">
              <w:rPr>
                <w:rFonts w:ascii="Times New Roman" w:hAnsi="Times New Roman" w:cs="Times New Roman"/>
                <w:sz w:val="24"/>
              </w:rPr>
              <w:t>a) Tehniskās apkopes norādījumi ir dokumentēti.</w:t>
            </w:r>
          </w:p>
          <w:p w14:paraId="4F409505" w14:textId="3CC2B29E" w:rsidR="00C75AC0" w:rsidRPr="00434CFA" w:rsidRDefault="00DC1AF4" w:rsidP="0065553E">
            <w:pPr>
              <w:pStyle w:val="TableParagraph"/>
              <w:keepNext/>
              <w:keepLines/>
              <w:tabs>
                <w:tab w:val="left" w:pos="541"/>
              </w:tabs>
              <w:ind w:left="541" w:hanging="425"/>
              <w:rPr>
                <w:rFonts w:ascii="Times New Roman" w:hAnsi="Times New Roman" w:cs="Times New Roman"/>
                <w:noProof/>
                <w:sz w:val="24"/>
              </w:rPr>
            </w:pPr>
            <w:r w:rsidRPr="00434CFA">
              <w:rPr>
                <w:rFonts w:ascii="Times New Roman" w:hAnsi="Times New Roman" w:cs="Times New Roman"/>
                <w:sz w:val="24"/>
              </w:rPr>
              <w:t xml:space="preserve">b) Tehniskā apkope, kas veikta attiecībā uz </w:t>
            </w:r>
            <w:r w:rsidRPr="00434CFA">
              <w:rPr>
                <w:rFonts w:ascii="Times New Roman" w:hAnsi="Times New Roman" w:cs="Times New Roman"/>
                <w:i/>
                <w:iCs/>
                <w:sz w:val="24"/>
              </w:rPr>
              <w:t>UAS</w:t>
            </w:r>
            <w:r w:rsidRPr="00434CFA">
              <w:rPr>
                <w:rFonts w:ascii="Times New Roman" w:hAnsi="Times New Roman" w:cs="Times New Roman"/>
                <w:sz w:val="24"/>
              </w:rPr>
              <w:t>, ir reģistrēta tehniskās apkopes žurnāla sistēmā</w:t>
            </w:r>
            <w:r w:rsidRPr="00434CFA">
              <w:rPr>
                <w:rFonts w:ascii="Times New Roman" w:hAnsi="Times New Roman" w:cs="Times New Roman"/>
                <w:sz w:val="24"/>
                <w:vertAlign w:val="superscript"/>
              </w:rPr>
              <w:t>1/2</w:t>
            </w:r>
            <w:r w:rsidRPr="00434CFA">
              <w:rPr>
                <w:rFonts w:ascii="Times New Roman" w:hAnsi="Times New Roman" w:cs="Times New Roman"/>
                <w:sz w:val="24"/>
              </w:rPr>
              <w:t>.</w:t>
            </w:r>
          </w:p>
          <w:p w14:paraId="7BA1CA89" w14:textId="184FCCD1" w:rsidR="00C75AC0" w:rsidRPr="00434CFA" w:rsidRDefault="00DC1AF4" w:rsidP="0065553E">
            <w:pPr>
              <w:pStyle w:val="TableParagraph"/>
              <w:keepNext/>
              <w:keepLines/>
              <w:tabs>
                <w:tab w:val="left" w:pos="541"/>
              </w:tabs>
              <w:ind w:left="541" w:hanging="425"/>
              <w:rPr>
                <w:rFonts w:ascii="Times New Roman" w:hAnsi="Times New Roman" w:cs="Times New Roman"/>
                <w:noProof/>
                <w:sz w:val="24"/>
              </w:rPr>
            </w:pPr>
            <w:r w:rsidRPr="00434CFA">
              <w:rPr>
                <w:rFonts w:ascii="Times New Roman" w:hAnsi="Times New Roman" w:cs="Times New Roman"/>
                <w:sz w:val="24"/>
              </w:rPr>
              <w:t>c) Izveidots to tehniskās apkopes darbinieku saraksts, kuriem ir atļauts veikt tehnisko apkopi, un šis saraksts tiek pastāvīgi atjaunināts.</w:t>
            </w:r>
          </w:p>
        </w:tc>
        <w:tc>
          <w:tcPr>
            <w:tcW w:w="1275" w:type="pct"/>
            <w:shd w:val="clear" w:color="auto" w:fill="BEBEBE"/>
            <w:vAlign w:val="center"/>
          </w:tcPr>
          <w:p w14:paraId="08E3F54A" w14:textId="77777777" w:rsidR="00C75AC0" w:rsidRPr="00434CFA" w:rsidRDefault="00C75AC0"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2C45D3C1" w14:textId="7E2A1368" w:rsidR="00C75AC0" w:rsidRPr="00434CFA" w:rsidRDefault="00171247" w:rsidP="0065553E">
            <w:pPr>
              <w:pStyle w:val="TableParagraph"/>
              <w:keepNext/>
              <w:keepLines/>
              <w:tabs>
                <w:tab w:val="left" w:pos="388"/>
                <w:tab w:val="left" w:pos="392"/>
              </w:tabs>
              <w:ind w:left="469" w:hanging="425"/>
              <w:rPr>
                <w:rFonts w:ascii="Times New Roman" w:hAnsi="Times New Roman" w:cs="Times New Roman"/>
                <w:noProof/>
                <w:sz w:val="24"/>
              </w:rPr>
            </w:pPr>
            <w:r w:rsidRPr="00434CFA">
              <w:rPr>
                <w:rFonts w:ascii="Times New Roman" w:hAnsi="Times New Roman" w:cs="Times New Roman"/>
                <w:sz w:val="24"/>
              </w:rPr>
              <w:t xml:space="preserve">a) Tehniskās apkopes programma ir izstrādāta atbilstoši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saskaņā ar šai iestādei pieņemamiem atbilstības nodrošināšanas līdzekļiem.</w:t>
            </w:r>
          </w:p>
          <w:p w14:paraId="0DD94B9D" w14:textId="77777777" w:rsidR="00C75AC0" w:rsidRPr="00434CFA" w:rsidRDefault="00C75AC0" w:rsidP="0065553E">
            <w:pPr>
              <w:pStyle w:val="TableParagraph"/>
              <w:keepNext/>
              <w:keepLines/>
              <w:ind w:left="469"/>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Turklāt, ja par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ir piešķirts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vai </w:t>
            </w:r>
            <w:r w:rsidRPr="00434CFA">
              <w:rPr>
                <w:rFonts w:ascii="Times New Roman" w:hAnsi="Times New Roman" w:cs="Times New Roman"/>
                <w:i/>
                <w:iCs/>
                <w:color w:val="000000"/>
                <w:sz w:val="24"/>
                <w:shd w:val="clear" w:color="auto" w:fill="00FFFF"/>
              </w:rPr>
              <w:t>(R)TC</w:t>
            </w:r>
            <w:r w:rsidRPr="00434CFA">
              <w:rPr>
                <w:rFonts w:ascii="Times New Roman" w:hAnsi="Times New Roman" w:cs="Times New Roman"/>
                <w:color w:val="000000"/>
                <w:sz w:val="24"/>
                <w:shd w:val="clear" w:color="auto" w:fill="00FFFF"/>
              </w:rPr>
              <w:t>, tehniskās apkopes programma ietver plānotas tehniskās apkopes prasības, kas izstrādātas kā daļa no projekta.</w:t>
            </w:r>
          </w:p>
          <w:p w14:paraId="18A12B1C" w14:textId="1C2BB049" w:rsidR="00C75AC0" w:rsidRPr="00434CFA" w:rsidRDefault="00171247" w:rsidP="0065553E">
            <w:pPr>
              <w:pStyle w:val="TableParagraph"/>
              <w:keepNext/>
              <w:keepLines/>
              <w:tabs>
                <w:tab w:val="left" w:pos="390"/>
              </w:tabs>
              <w:ind w:left="469" w:hanging="425"/>
              <w:rPr>
                <w:rFonts w:ascii="Times New Roman" w:hAnsi="Times New Roman" w:cs="Times New Roman"/>
                <w:noProof/>
                <w:sz w:val="24"/>
              </w:rPr>
            </w:pPr>
            <w:r w:rsidRPr="00434CFA">
              <w:rPr>
                <w:rFonts w:ascii="Times New Roman" w:hAnsi="Times New Roman" w:cs="Times New Roman"/>
                <w:sz w:val="24"/>
              </w:rPr>
              <w:t>b) Izveidots to tehniskās apkopes darbinieku saraksts, kuriem ir atļauts izdot tehniskās apkopes apliecību, un šis saraksts tiek pastāvīgi atjaunināts.</w:t>
            </w:r>
          </w:p>
        </w:tc>
        <w:tc>
          <w:tcPr>
            <w:tcW w:w="1171" w:type="pct"/>
            <w:shd w:val="clear" w:color="auto" w:fill="BEBEBE"/>
            <w:vAlign w:val="center"/>
          </w:tcPr>
          <w:p w14:paraId="05B2A66D" w14:textId="431C737B" w:rsidR="00C75AC0" w:rsidRPr="00434CFA" w:rsidRDefault="00C75AC0"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Tāpat kā vidēja līmeņa gadījumā. Turklāt tehniskās apkopes programmu un tehniskās apkopes procedūru rokasgrāmatu ir apstiprinājusi </w:t>
            </w:r>
            <w:r w:rsidRPr="00434CFA">
              <w:rPr>
                <w:rFonts w:ascii="Times New Roman" w:hAnsi="Times New Roman" w:cs="Times New Roman"/>
                <w:color w:val="000000"/>
                <w:sz w:val="24"/>
                <w:shd w:val="clear" w:color="auto" w:fill="00FFFF"/>
              </w:rPr>
              <w:t xml:space="preserve">dalībvalsts kompetentā iestāde vai kompetentās iestādes izraudzīta </w:t>
            </w:r>
            <w:proofErr w:type="spellStart"/>
            <w:r w:rsidRPr="00434CFA">
              <w:rPr>
                <w:rFonts w:ascii="Times New Roman" w:hAnsi="Times New Roman" w:cs="Times New Roman"/>
                <w:color w:val="000000"/>
                <w:sz w:val="24"/>
                <w:shd w:val="clear" w:color="auto" w:fill="00FFFF"/>
              </w:rPr>
              <w:t>struktūra</w:t>
            </w:r>
            <w:r w:rsidRPr="00434CFA">
              <w:rPr>
                <w:rFonts w:ascii="Times New Roman" w:hAnsi="Times New Roman" w:cs="Times New Roman"/>
                <w:strike/>
                <w:color w:val="FF0000"/>
                <w:sz w:val="24"/>
              </w:rPr>
              <w:t>kompetenta</w:t>
            </w:r>
            <w:proofErr w:type="spellEnd"/>
            <w:r w:rsidRPr="00434CFA">
              <w:rPr>
                <w:rFonts w:ascii="Times New Roman" w:hAnsi="Times New Roman" w:cs="Times New Roman"/>
                <w:strike/>
                <w:color w:val="FF0000"/>
                <w:sz w:val="24"/>
              </w:rPr>
              <w:t xml:space="preserve"> trešā persona</w:t>
            </w:r>
            <w:r w:rsidRPr="00434CFA">
              <w:rPr>
                <w:rFonts w:ascii="Times New Roman" w:hAnsi="Times New Roman" w:cs="Times New Roman"/>
                <w:color w:val="000000"/>
                <w:sz w:val="24"/>
              </w:rPr>
              <w:t>.</w:t>
            </w:r>
          </w:p>
        </w:tc>
      </w:tr>
      <w:tr w:rsidR="00C75AC0" w:rsidRPr="00434CFA" w14:paraId="52EAF10A" w14:textId="77777777" w:rsidTr="0065553E">
        <w:trPr>
          <w:trHeight w:val="814"/>
        </w:trPr>
        <w:tc>
          <w:tcPr>
            <w:tcW w:w="559" w:type="pct"/>
            <w:vMerge/>
            <w:tcBorders>
              <w:top w:val="nil"/>
            </w:tcBorders>
            <w:shd w:val="clear" w:color="auto" w:fill="F9BE8F"/>
            <w:vAlign w:val="center"/>
          </w:tcPr>
          <w:p w14:paraId="7BA4A6FE" w14:textId="77777777" w:rsidR="00C75AC0" w:rsidRPr="00434CFA" w:rsidRDefault="00C75AC0" w:rsidP="006B280A">
            <w:pPr>
              <w:rPr>
                <w:rFonts w:ascii="Times New Roman" w:hAnsi="Times New Roman" w:cs="Times New Roman"/>
                <w:noProof/>
                <w:sz w:val="24"/>
                <w:szCs w:val="2"/>
              </w:rPr>
            </w:pPr>
          </w:p>
        </w:tc>
        <w:tc>
          <w:tcPr>
            <w:tcW w:w="757" w:type="pct"/>
            <w:vAlign w:val="center"/>
          </w:tcPr>
          <w:p w14:paraId="07C3C1B4" w14:textId="77777777"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37" w:type="pct"/>
            <w:vAlign w:val="center"/>
          </w:tcPr>
          <w:p w14:paraId="7BEABFD3" w14:textId="559B2C70"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1</w:t>
            </w:r>
            <w:r w:rsidRPr="00434CFA">
              <w:rPr>
                <w:rFonts w:ascii="Times New Roman" w:hAnsi="Times New Roman" w:cs="Times New Roman"/>
                <w:i/>
                <w:sz w:val="24"/>
              </w:rPr>
              <w:t xml:space="preserve"> </w:t>
            </w:r>
            <w:r w:rsidRPr="00434CFA">
              <w:rPr>
                <w:rFonts w:ascii="Times New Roman" w:hAnsi="Times New Roman" w:cs="Times New Roman"/>
                <w:i/>
                <w:color w:val="000000"/>
                <w:sz w:val="24"/>
              </w:rPr>
              <w:t>Mērķis ir reģistrēt visus tehniskās apkopes pasākumus, kas veikti attiecībā uz lidaparātu, un to, kāpēc tie tiek veikti (defektu vai darbības traucējumu novēršana, pārveidošana, plānota tehniskā apkope u. c.)</w:t>
            </w:r>
            <w:r w:rsidRPr="00434CFA">
              <w:rPr>
                <w:rFonts w:ascii="Times New Roman" w:hAnsi="Times New Roman" w:cs="Times New Roman"/>
                <w:i/>
                <w:color w:val="000000"/>
                <w:sz w:val="24"/>
                <w:shd w:val="clear" w:color="auto" w:fill="00FFFF"/>
              </w:rPr>
              <w:t>.</w:t>
            </w:r>
          </w:p>
          <w:p w14:paraId="31FC84D5" w14:textId="0F803B8E" w:rsidR="00C75AC0" w:rsidRPr="00434CFA" w:rsidRDefault="00C75AC0" w:rsidP="003C2557">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2</w:t>
            </w:r>
            <w:r w:rsidRPr="00434CFA">
              <w:rPr>
                <w:rFonts w:ascii="Times New Roman" w:hAnsi="Times New Roman" w:cs="Times New Roman"/>
                <w:i/>
                <w:sz w:val="24"/>
              </w:rPr>
              <w:t xml:space="preserve"> Apstiprināšanas iestāde vai </w:t>
            </w:r>
            <w:r w:rsidRPr="00434CFA">
              <w:rPr>
                <w:rFonts w:ascii="Times New Roman" w:hAnsi="Times New Roman" w:cs="Times New Roman"/>
                <w:i/>
                <w:sz w:val="24"/>
              </w:rPr>
              <w:lastRenderedPageBreak/>
              <w:t>pilnvarotais pārstāvis var pieprasīt tehniskās apkopes žurnālu pārbaudes/revīzijas veikšanai.</w:t>
            </w:r>
          </w:p>
        </w:tc>
        <w:tc>
          <w:tcPr>
            <w:tcW w:w="1275" w:type="pct"/>
            <w:vAlign w:val="center"/>
          </w:tcPr>
          <w:p w14:paraId="31EA924B" w14:textId="77777777"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N/p</w:t>
            </w:r>
          </w:p>
        </w:tc>
        <w:tc>
          <w:tcPr>
            <w:tcW w:w="1171" w:type="pct"/>
            <w:vAlign w:val="center"/>
          </w:tcPr>
          <w:p w14:paraId="4178D0B1" w14:textId="77777777"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6B1D3CA8" w14:textId="77777777" w:rsidTr="00974438">
        <w:trPr>
          <w:trHeight w:val="1221"/>
        </w:trPr>
        <w:tc>
          <w:tcPr>
            <w:tcW w:w="559" w:type="pct"/>
            <w:vMerge/>
            <w:tcBorders>
              <w:top w:val="nil"/>
              <w:bottom w:val="nil"/>
            </w:tcBorders>
            <w:shd w:val="clear" w:color="auto" w:fill="F9BE8F"/>
          </w:tcPr>
          <w:p w14:paraId="1A2DE533" w14:textId="77777777" w:rsidR="00C75AC0" w:rsidRPr="00434CFA" w:rsidRDefault="00C75AC0" w:rsidP="00480009">
            <w:pPr>
              <w:jc w:val="both"/>
              <w:rPr>
                <w:rFonts w:ascii="Times New Roman" w:hAnsi="Times New Roman" w:cs="Times New Roman"/>
                <w:noProof/>
                <w:sz w:val="24"/>
                <w:szCs w:val="2"/>
              </w:rPr>
            </w:pPr>
          </w:p>
        </w:tc>
        <w:tc>
          <w:tcPr>
            <w:tcW w:w="757" w:type="pct"/>
            <w:shd w:val="clear" w:color="auto" w:fill="BEBEBE"/>
            <w:vAlign w:val="center"/>
          </w:tcPr>
          <w:p w14:paraId="459FCEBD"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237" w:type="pct"/>
            <w:shd w:val="clear" w:color="auto" w:fill="BEBEBE"/>
            <w:vAlign w:val="center"/>
          </w:tcPr>
          <w:p w14:paraId="1ECAF085"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Tiek reģistrēta visa būtiskā kvalifikācija, pieredze un/vai mācības, ko pabeidzis tehniskās apkopes personāls, un šī informācija tiek pastāvīgi atjaunināta.</w:t>
            </w:r>
          </w:p>
        </w:tc>
        <w:tc>
          <w:tcPr>
            <w:tcW w:w="1275" w:type="pct"/>
            <w:shd w:val="clear" w:color="auto" w:fill="BEBEBE"/>
            <w:vAlign w:val="center"/>
          </w:tcPr>
          <w:p w14:paraId="6A79D935"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699CA186" w14:textId="6E3CB652" w:rsidR="00094738" w:rsidRPr="00434CFA" w:rsidRDefault="00716E98" w:rsidP="00716E98">
            <w:pPr>
              <w:pStyle w:val="TableParagraph"/>
              <w:ind w:left="333" w:hanging="283"/>
              <w:rPr>
                <w:rFonts w:ascii="Times New Roman" w:hAnsi="Times New Roman" w:cs="Times New Roman"/>
                <w:noProof/>
                <w:sz w:val="24"/>
              </w:rPr>
            </w:pPr>
            <w:r w:rsidRPr="00434CFA">
              <w:rPr>
                <w:rFonts w:ascii="Times New Roman" w:hAnsi="Times New Roman" w:cs="Times New Roman"/>
                <w:sz w:val="24"/>
              </w:rPr>
              <w:t xml:space="preserve">a) </w:t>
            </w:r>
            <w:r w:rsidRPr="00434CFA">
              <w:rPr>
                <w:rFonts w:ascii="Times New Roman" w:hAnsi="Times New Roman" w:cs="Times New Roman"/>
                <w:sz w:val="24"/>
                <w:u w:val="single"/>
              </w:rPr>
              <w:t>sākotnējā</w:t>
            </w:r>
            <w:r w:rsidRPr="00434CFA">
              <w:rPr>
                <w:rFonts w:ascii="Times New Roman" w:hAnsi="Times New Roman" w:cs="Times New Roman"/>
                <w:sz w:val="24"/>
              </w:rPr>
              <w:t xml:space="preserve"> mācību programma un mācību standarts, tostarp teorētiskie/praktiskie elementi, ilgums u. c., ir noteikti un atbilst tehniskās apkopes personālam piešķirtajai atļaujai;</w:t>
            </w:r>
          </w:p>
          <w:p w14:paraId="38ED8166" w14:textId="4FCCB5E5" w:rsidR="00094738" w:rsidRPr="00434CFA" w:rsidRDefault="00716E98" w:rsidP="00716E98">
            <w:pPr>
              <w:pStyle w:val="TableParagraph"/>
              <w:ind w:left="333" w:hanging="283"/>
              <w:rPr>
                <w:rFonts w:ascii="Times New Roman" w:hAnsi="Times New Roman" w:cs="Times New Roman"/>
                <w:noProof/>
                <w:sz w:val="24"/>
              </w:rPr>
            </w:pPr>
            <w:r w:rsidRPr="00434CFA">
              <w:rPr>
                <w:rFonts w:ascii="Times New Roman" w:hAnsi="Times New Roman" w:cs="Times New Roman"/>
                <w:sz w:val="24"/>
              </w:rPr>
              <w:t xml:space="preserve">b) personālam, kam ir tehniskās apkopes apliecības izdošanas atļauja, </w:t>
            </w:r>
            <w:r w:rsidRPr="00434CFA">
              <w:rPr>
                <w:rFonts w:ascii="Times New Roman" w:hAnsi="Times New Roman" w:cs="Times New Roman"/>
                <w:sz w:val="24"/>
                <w:u w:val="single"/>
              </w:rPr>
              <w:t>sākotnējās</w:t>
            </w:r>
            <w:r w:rsidRPr="00434CFA">
              <w:rPr>
                <w:rFonts w:ascii="Times New Roman" w:hAnsi="Times New Roman" w:cs="Times New Roman"/>
                <w:sz w:val="24"/>
              </w:rPr>
              <w:t xml:space="preserve"> mācības ir pielāgotas konkrētajam </w:t>
            </w:r>
            <w:r w:rsidRPr="00434CFA">
              <w:rPr>
                <w:rFonts w:ascii="Times New Roman" w:hAnsi="Times New Roman" w:cs="Times New Roman"/>
                <w:i/>
                <w:iCs/>
                <w:sz w:val="24"/>
              </w:rPr>
              <w:t>UAS</w:t>
            </w:r>
            <w:r w:rsidRPr="00434CFA">
              <w:rPr>
                <w:rFonts w:ascii="Times New Roman" w:hAnsi="Times New Roman" w:cs="Times New Roman"/>
                <w:sz w:val="24"/>
              </w:rPr>
              <w:t xml:space="preserve"> modelim/grupai;</w:t>
            </w:r>
          </w:p>
          <w:p w14:paraId="020D1771" w14:textId="616B5554" w:rsidR="00C75AC0" w:rsidRPr="00434CFA" w:rsidRDefault="00716E98" w:rsidP="00716E98">
            <w:pPr>
              <w:pStyle w:val="TableParagraph"/>
              <w:ind w:left="333" w:hanging="283"/>
              <w:rPr>
                <w:rFonts w:ascii="Times New Roman" w:hAnsi="Times New Roman" w:cs="Times New Roman"/>
                <w:noProof/>
                <w:color w:val="000000"/>
                <w:sz w:val="24"/>
              </w:rPr>
            </w:pPr>
            <w:r w:rsidRPr="00434CFA">
              <w:rPr>
                <w:rFonts w:ascii="Times New Roman" w:hAnsi="Times New Roman" w:cs="Times New Roman"/>
                <w:sz w:val="24"/>
              </w:rPr>
              <w:t xml:space="preserve">c) visi tehniskās apkopes darbinieki ir pabeiguši </w:t>
            </w:r>
            <w:r w:rsidRPr="00434CFA">
              <w:rPr>
                <w:rFonts w:ascii="Times New Roman" w:hAnsi="Times New Roman" w:cs="Times New Roman"/>
                <w:sz w:val="24"/>
                <w:u w:val="single"/>
              </w:rPr>
              <w:t>sākotnējās</w:t>
            </w:r>
            <w:r w:rsidRPr="00434CFA">
              <w:rPr>
                <w:rFonts w:ascii="Times New Roman" w:hAnsi="Times New Roman" w:cs="Times New Roman"/>
                <w:sz w:val="24"/>
              </w:rPr>
              <w:t xml:space="preserve"> mācības.</w:t>
            </w:r>
          </w:p>
        </w:tc>
        <w:tc>
          <w:tcPr>
            <w:tcW w:w="1171" w:type="pct"/>
            <w:shd w:val="clear" w:color="auto" w:fill="BEBEBE"/>
            <w:vAlign w:val="center"/>
          </w:tcPr>
          <w:p w14:paraId="4B48F0A3"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4575FE93" w14:textId="3B594CBA" w:rsidR="00094738" w:rsidRPr="00434CFA" w:rsidRDefault="00B41EEC" w:rsidP="00B41EEC">
            <w:pPr>
              <w:pStyle w:val="TableParagraph"/>
              <w:tabs>
                <w:tab w:val="left" w:pos="386"/>
                <w:tab w:val="left" w:pos="390"/>
              </w:tabs>
              <w:ind w:left="286" w:hanging="284"/>
              <w:rPr>
                <w:rFonts w:ascii="Times New Roman" w:hAnsi="Times New Roman" w:cs="Times New Roman"/>
                <w:noProof/>
                <w:sz w:val="24"/>
              </w:rPr>
            </w:pPr>
            <w:r w:rsidRPr="00434CFA">
              <w:rPr>
                <w:rFonts w:ascii="Times New Roman" w:hAnsi="Times New Roman" w:cs="Times New Roman"/>
                <w:sz w:val="24"/>
              </w:rPr>
              <w:t xml:space="preserve">a) ir pieņemta </w:t>
            </w:r>
            <w:r w:rsidRPr="00434CFA">
              <w:rPr>
                <w:rFonts w:ascii="Times New Roman" w:hAnsi="Times New Roman" w:cs="Times New Roman"/>
                <w:sz w:val="24"/>
                <w:u w:val="single"/>
              </w:rPr>
              <w:t>atkārtoto</w:t>
            </w:r>
            <w:r w:rsidRPr="00434CFA">
              <w:rPr>
                <w:rFonts w:ascii="Times New Roman" w:hAnsi="Times New Roman" w:cs="Times New Roman"/>
                <w:sz w:val="24"/>
              </w:rPr>
              <w:t xml:space="preserve"> mācību programma personālam, kam ir tiesības izdot tehniskās apkopes apliecības, un</w:t>
            </w:r>
          </w:p>
          <w:p w14:paraId="08BA38AF" w14:textId="545F54E4" w:rsidR="00C75AC0" w:rsidRPr="00434CFA" w:rsidRDefault="00094738" w:rsidP="00B41EEC">
            <w:pPr>
              <w:pStyle w:val="TableParagraph"/>
              <w:ind w:left="286" w:hanging="284"/>
              <w:rPr>
                <w:rFonts w:ascii="Times New Roman" w:hAnsi="Times New Roman" w:cs="Times New Roman"/>
                <w:noProof/>
                <w:sz w:val="24"/>
              </w:rPr>
            </w:pPr>
            <w:r w:rsidRPr="00434CFA">
              <w:rPr>
                <w:rFonts w:ascii="Times New Roman" w:hAnsi="Times New Roman" w:cs="Times New Roman"/>
                <w:sz w:val="24"/>
              </w:rPr>
              <w:t xml:space="preserve">b) šo programmu ir apstiprinājusi </w:t>
            </w:r>
            <w:r w:rsidRPr="00434CFA">
              <w:rPr>
                <w:rFonts w:ascii="Times New Roman" w:hAnsi="Times New Roman" w:cs="Times New Roman"/>
                <w:color w:val="000000"/>
                <w:sz w:val="24"/>
                <w:shd w:val="clear" w:color="auto" w:fill="00FFFF"/>
              </w:rPr>
              <w:t xml:space="preserve">dalībvalsts kompetentā iestāde vai kompetentās iestādes izraudzīta </w:t>
            </w:r>
            <w:proofErr w:type="spellStart"/>
            <w:r w:rsidRPr="00434CFA">
              <w:rPr>
                <w:rFonts w:ascii="Times New Roman" w:hAnsi="Times New Roman" w:cs="Times New Roman"/>
                <w:color w:val="000000"/>
                <w:sz w:val="24"/>
                <w:shd w:val="clear" w:color="auto" w:fill="00FFFF"/>
              </w:rPr>
              <w:t>struktūra</w:t>
            </w:r>
            <w:r w:rsidRPr="00434CFA">
              <w:rPr>
                <w:rFonts w:ascii="Times New Roman" w:hAnsi="Times New Roman" w:cs="Times New Roman"/>
                <w:strike/>
                <w:color w:val="FF0000"/>
                <w:sz w:val="24"/>
              </w:rPr>
              <w:t>kompetenta</w:t>
            </w:r>
            <w:proofErr w:type="spellEnd"/>
            <w:r w:rsidRPr="00434CFA">
              <w:rPr>
                <w:rFonts w:ascii="Times New Roman" w:hAnsi="Times New Roman" w:cs="Times New Roman"/>
                <w:strike/>
                <w:color w:val="FF0000"/>
                <w:sz w:val="24"/>
              </w:rPr>
              <w:t xml:space="preserve"> trešā persona</w:t>
            </w:r>
            <w:r w:rsidRPr="00434CFA">
              <w:rPr>
                <w:rFonts w:ascii="Times New Roman" w:hAnsi="Times New Roman" w:cs="Times New Roman"/>
                <w:color w:val="000000"/>
                <w:sz w:val="24"/>
              </w:rPr>
              <w:t>.</w:t>
            </w:r>
          </w:p>
        </w:tc>
      </w:tr>
      <w:tr w:rsidR="00094738" w:rsidRPr="00434CFA" w14:paraId="12ABC5AA" w14:textId="77777777" w:rsidTr="00974438">
        <w:trPr>
          <w:trHeight w:val="339"/>
        </w:trPr>
        <w:tc>
          <w:tcPr>
            <w:tcW w:w="559" w:type="pct"/>
            <w:tcBorders>
              <w:top w:val="nil"/>
            </w:tcBorders>
            <w:shd w:val="clear" w:color="auto" w:fill="F9BE8F"/>
          </w:tcPr>
          <w:p w14:paraId="0A67DD9A" w14:textId="77777777" w:rsidR="00094738" w:rsidRPr="00434CFA" w:rsidRDefault="00094738" w:rsidP="00094738">
            <w:pPr>
              <w:jc w:val="both"/>
              <w:rPr>
                <w:rFonts w:ascii="Times New Roman" w:hAnsi="Times New Roman" w:cs="Times New Roman"/>
                <w:noProof/>
                <w:sz w:val="24"/>
                <w:szCs w:val="2"/>
              </w:rPr>
            </w:pPr>
          </w:p>
        </w:tc>
        <w:tc>
          <w:tcPr>
            <w:tcW w:w="757" w:type="pct"/>
            <w:shd w:val="clear" w:color="auto" w:fill="auto"/>
            <w:vAlign w:val="center"/>
          </w:tcPr>
          <w:p w14:paraId="4DAD17B0" w14:textId="5E40F305"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7" w:type="pct"/>
            <w:shd w:val="clear" w:color="auto" w:fill="auto"/>
            <w:vAlign w:val="center"/>
          </w:tcPr>
          <w:p w14:paraId="0472A45E" w14:textId="7CB7DE41"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5" w:type="pct"/>
            <w:shd w:val="clear" w:color="auto" w:fill="auto"/>
            <w:vAlign w:val="center"/>
          </w:tcPr>
          <w:p w14:paraId="3D184D11" w14:textId="34D662D8"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171" w:type="pct"/>
            <w:shd w:val="clear" w:color="auto" w:fill="auto"/>
            <w:vAlign w:val="center"/>
          </w:tcPr>
          <w:p w14:paraId="68515160" w14:textId="1F9ABC6E"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00C09D91" w14:textId="77777777" w:rsidR="0002744B" w:rsidRPr="00434CFA" w:rsidRDefault="0002744B" w:rsidP="00480009">
      <w:pPr>
        <w:jc w:val="both"/>
        <w:rPr>
          <w:rFonts w:ascii="Times New Roman" w:hAnsi="Times New Roman" w:cs="Times New Roman"/>
          <w:noProof/>
          <w:sz w:val="24"/>
        </w:rPr>
      </w:pPr>
    </w:p>
    <w:p w14:paraId="0D02710B"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4. 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atbilstoši iestādes atzītiem izstrādes standartiem</w:t>
      </w:r>
    </w:p>
    <w:p w14:paraId="15F69EEE" w14:textId="77777777" w:rsidR="00974438" w:rsidRPr="00434CFA" w:rsidRDefault="00974438" w:rsidP="00480009">
      <w:pPr>
        <w:pStyle w:val="BodyText"/>
        <w:jc w:val="both"/>
        <w:rPr>
          <w:rFonts w:ascii="Times New Roman" w:hAnsi="Times New Roman" w:cs="Times New Roman"/>
          <w:noProof/>
          <w:sz w:val="24"/>
        </w:rPr>
      </w:pPr>
    </w:p>
    <w:p w14:paraId="31B76580"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7356397F" w14:textId="77777777" w:rsidR="00974438" w:rsidRPr="00434CFA" w:rsidRDefault="00974438"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82"/>
        <w:gridCol w:w="1325"/>
        <w:gridCol w:w="4031"/>
        <w:gridCol w:w="3868"/>
        <w:gridCol w:w="3556"/>
      </w:tblGrid>
      <w:tr w:rsidR="00C75AC0" w:rsidRPr="00434CFA" w14:paraId="0DABB155" w14:textId="77777777" w:rsidTr="004355EF">
        <w:trPr>
          <w:trHeight w:val="244"/>
        </w:trPr>
        <w:tc>
          <w:tcPr>
            <w:tcW w:w="1067" w:type="pct"/>
            <w:gridSpan w:val="2"/>
            <w:vMerge w:val="restart"/>
            <w:shd w:val="clear" w:color="auto" w:fill="F79546"/>
            <w:vAlign w:val="center"/>
          </w:tcPr>
          <w:p w14:paraId="63BDA34F"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933" w:type="pct"/>
            <w:gridSpan w:val="3"/>
            <w:shd w:val="clear" w:color="auto" w:fill="C2D59B"/>
            <w:vAlign w:val="center"/>
          </w:tcPr>
          <w:p w14:paraId="7D2EF64C"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01D27A86" w14:textId="77777777" w:rsidTr="004355EF">
        <w:trPr>
          <w:trHeight w:val="244"/>
        </w:trPr>
        <w:tc>
          <w:tcPr>
            <w:tcW w:w="1067" w:type="pct"/>
            <w:gridSpan w:val="2"/>
            <w:vMerge/>
            <w:tcBorders>
              <w:top w:val="nil"/>
            </w:tcBorders>
            <w:shd w:val="clear" w:color="auto" w:fill="F79546"/>
            <w:vAlign w:val="center"/>
          </w:tcPr>
          <w:p w14:paraId="0EBEB6C4" w14:textId="77777777" w:rsidR="00C75AC0" w:rsidRPr="00434CFA" w:rsidRDefault="00C75AC0" w:rsidP="0065553E">
            <w:pPr>
              <w:keepNext/>
              <w:keepLines/>
              <w:jc w:val="center"/>
              <w:rPr>
                <w:rFonts w:ascii="Times New Roman" w:hAnsi="Times New Roman" w:cs="Times New Roman"/>
                <w:noProof/>
                <w:sz w:val="24"/>
                <w:szCs w:val="2"/>
              </w:rPr>
            </w:pPr>
          </w:p>
        </w:tc>
        <w:tc>
          <w:tcPr>
            <w:tcW w:w="1384" w:type="pct"/>
            <w:shd w:val="clear" w:color="auto" w:fill="C2D59B"/>
            <w:vAlign w:val="center"/>
          </w:tcPr>
          <w:p w14:paraId="4576291C"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328" w:type="pct"/>
            <w:shd w:val="clear" w:color="auto" w:fill="C2D59B"/>
            <w:vAlign w:val="center"/>
          </w:tcPr>
          <w:p w14:paraId="611401F1"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221" w:type="pct"/>
            <w:shd w:val="clear" w:color="auto" w:fill="C2D59B"/>
            <w:vAlign w:val="center"/>
          </w:tcPr>
          <w:p w14:paraId="579B7488"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5639A6" w:rsidRPr="00434CFA" w14:paraId="6F9FF300" w14:textId="77777777" w:rsidTr="005639A6">
        <w:trPr>
          <w:trHeight w:val="1932"/>
        </w:trPr>
        <w:tc>
          <w:tcPr>
            <w:tcW w:w="612" w:type="pct"/>
            <w:tcBorders>
              <w:bottom w:val="single" w:sz="4" w:space="0" w:color="000000"/>
            </w:tcBorders>
            <w:shd w:val="clear" w:color="auto" w:fill="F9BE8F"/>
            <w:vAlign w:val="center"/>
          </w:tcPr>
          <w:p w14:paraId="27F06A5E" w14:textId="77777777" w:rsidR="005639A6" w:rsidRPr="008576ED" w:rsidRDefault="005639A6" w:rsidP="0065553E">
            <w:pPr>
              <w:pStyle w:val="TableParagraph"/>
              <w:keepNext/>
              <w:keepLines/>
              <w:rPr>
                <w:rFonts w:ascii="Times New Roman" w:hAnsi="Times New Roman" w:cs="Times New Roman"/>
                <w:b/>
                <w:bCs/>
                <w:noProof/>
                <w:sz w:val="24"/>
              </w:rPr>
            </w:pPr>
            <w:r w:rsidRPr="008576ED">
              <w:rPr>
                <w:rFonts w:ascii="Times New Roman" w:hAnsi="Times New Roman" w:cs="Times New Roman"/>
                <w:b/>
                <w:bCs/>
                <w:sz w:val="24"/>
              </w:rPr>
              <w:t>4. 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02B3167D" w14:textId="2E1A5576" w:rsidR="005639A6" w:rsidRPr="00434CFA" w:rsidRDefault="005639A6" w:rsidP="0065553E">
            <w:pPr>
              <w:pStyle w:val="TableParagraph"/>
              <w:keepNext/>
              <w:keepLines/>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ir izstrādāta atbilstoši iestādes atzītiem izstrādes standartiem</w:t>
            </w:r>
          </w:p>
        </w:tc>
        <w:tc>
          <w:tcPr>
            <w:tcW w:w="455" w:type="pct"/>
            <w:tcBorders>
              <w:bottom w:val="single" w:sz="4" w:space="0" w:color="000000"/>
            </w:tcBorders>
            <w:shd w:val="clear" w:color="auto" w:fill="BEBEBE"/>
            <w:vAlign w:val="center"/>
          </w:tcPr>
          <w:p w14:paraId="2B72688B" w14:textId="6D960638" w:rsidR="005639A6" w:rsidRPr="00434CFA" w:rsidRDefault="005639A6"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384" w:type="pct"/>
            <w:tcBorders>
              <w:bottom w:val="single" w:sz="4" w:space="0" w:color="000000"/>
            </w:tcBorders>
            <w:shd w:val="clear" w:color="auto" w:fill="BEBEBE"/>
            <w:vAlign w:val="center"/>
          </w:tcPr>
          <w:p w14:paraId="6F9F7A9D" w14:textId="41BE0528" w:rsidR="00977F2E" w:rsidRPr="00434CFA" w:rsidRDefault="00977F2E" w:rsidP="0065553E">
            <w:pPr>
              <w:pStyle w:val="Default"/>
              <w:keepNext/>
              <w:keepLines/>
              <w:rPr>
                <w:rFonts w:ascii="Times New Roman" w:hAnsi="Times New Roman" w:cs="Times New Roman"/>
                <w:strike/>
                <w:color w:val="FF0000"/>
              </w:rPr>
            </w:pPr>
            <w:r w:rsidRPr="00434CFA">
              <w:rPr>
                <w:rFonts w:ascii="Times New Roman" w:hAnsi="Times New Roman" w:cs="Times New Roman"/>
                <w:strike/>
                <w:color w:val="FF0000"/>
              </w:rPr>
              <w:t>Skat. 9. punktā noteiktos kritērijus.</w:t>
            </w:r>
          </w:p>
          <w:p w14:paraId="5F2170A2" w14:textId="33FD339A" w:rsidR="005639A6" w:rsidRPr="00434CFA" w:rsidRDefault="005639A6" w:rsidP="0065553E">
            <w:pPr>
              <w:pStyle w:val="TableParagraph"/>
              <w:keepNext/>
              <w:keepLines/>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1328" w:type="pct"/>
            <w:tcBorders>
              <w:bottom w:val="single" w:sz="4" w:space="0" w:color="000000"/>
            </w:tcBorders>
            <w:shd w:val="clear" w:color="auto" w:fill="BEBEBE"/>
            <w:vAlign w:val="center"/>
          </w:tcPr>
          <w:p w14:paraId="20EAEEBD" w14:textId="1A21AACE" w:rsidR="005639A6" w:rsidRPr="00434CFA" w:rsidRDefault="005639A6" w:rsidP="0065553E">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p>
        </w:tc>
        <w:tc>
          <w:tcPr>
            <w:tcW w:w="1221" w:type="pct"/>
            <w:tcBorders>
              <w:bottom w:val="single" w:sz="4" w:space="0" w:color="000000"/>
            </w:tcBorders>
            <w:shd w:val="clear" w:color="auto" w:fill="BEBEBE"/>
            <w:vAlign w:val="center"/>
          </w:tcPr>
          <w:p w14:paraId="6FD5941C" w14:textId="4E6395E1" w:rsidR="005639A6" w:rsidRPr="00434CFA" w:rsidRDefault="005639A6" w:rsidP="0065553E">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p>
        </w:tc>
      </w:tr>
      <w:tr w:rsidR="005639A6" w:rsidRPr="00434CFA" w14:paraId="731A2A04" w14:textId="77777777" w:rsidTr="005639A6">
        <w:trPr>
          <w:trHeight w:val="349"/>
        </w:trPr>
        <w:tc>
          <w:tcPr>
            <w:tcW w:w="612" w:type="pct"/>
            <w:shd w:val="clear" w:color="auto" w:fill="F9BE8F"/>
            <w:vAlign w:val="center"/>
          </w:tcPr>
          <w:p w14:paraId="0050C096" w14:textId="77777777" w:rsidR="005639A6" w:rsidRPr="00434CFA" w:rsidRDefault="005639A6" w:rsidP="005639A6">
            <w:pPr>
              <w:rPr>
                <w:rFonts w:ascii="Times New Roman" w:hAnsi="Times New Roman" w:cs="Times New Roman"/>
                <w:noProof/>
                <w:sz w:val="24"/>
                <w:szCs w:val="2"/>
              </w:rPr>
            </w:pPr>
          </w:p>
        </w:tc>
        <w:tc>
          <w:tcPr>
            <w:tcW w:w="455" w:type="pct"/>
            <w:vAlign w:val="center"/>
          </w:tcPr>
          <w:p w14:paraId="4CEAD379" w14:textId="77777777" w:rsidR="005639A6" w:rsidRPr="00434CFA" w:rsidRDefault="005639A6" w:rsidP="005639A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384" w:type="pct"/>
            <w:vAlign w:val="center"/>
          </w:tcPr>
          <w:p w14:paraId="67BFADE2" w14:textId="56BBF21A" w:rsidR="005639A6" w:rsidRPr="00434CFA" w:rsidRDefault="00431CDF" w:rsidP="00431CDF">
            <w:pPr>
              <w:pStyle w:val="Default"/>
              <w:rPr>
                <w:rFonts w:ascii="Times New Roman" w:hAnsi="Times New Roman" w:cs="Times New Roman"/>
                <w:i/>
                <w:noProof/>
                <w:shd w:val="clear" w:color="auto" w:fill="00FFFF"/>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 </w:t>
            </w:r>
            <w:r w:rsidRPr="00434CFA">
              <w:rPr>
                <w:rFonts w:ascii="Times New Roman" w:hAnsi="Times New Roman" w:cs="Times New Roman"/>
                <w:i/>
                <w:shd w:val="clear" w:color="auto" w:fill="00FFFF"/>
              </w:rPr>
              <w:t>N/p</w:t>
            </w:r>
          </w:p>
        </w:tc>
        <w:tc>
          <w:tcPr>
            <w:tcW w:w="1328" w:type="pct"/>
            <w:vAlign w:val="center"/>
          </w:tcPr>
          <w:p w14:paraId="796532DC" w14:textId="77777777" w:rsidR="005639A6" w:rsidRPr="00434CFA" w:rsidRDefault="005639A6" w:rsidP="005639A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21" w:type="pct"/>
            <w:vAlign w:val="center"/>
          </w:tcPr>
          <w:p w14:paraId="22C4CDDC" w14:textId="77777777" w:rsidR="005639A6" w:rsidRPr="00434CFA" w:rsidRDefault="005639A6" w:rsidP="005639A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5E3697FF" w14:textId="77777777" w:rsidR="00D325E7" w:rsidRDefault="00D325E7" w:rsidP="00480009">
      <w:pPr>
        <w:pStyle w:val="BodyText"/>
        <w:jc w:val="both"/>
        <w:rPr>
          <w:rFonts w:ascii="Times New Roman" w:hAnsi="Times New Roman" w:cs="Times New Roman"/>
          <w:sz w:val="24"/>
        </w:rPr>
      </w:pPr>
    </w:p>
    <w:p w14:paraId="4DCAC507" w14:textId="56E9B0F5"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5. 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ņemot vērā sistēmas drošuma un uzticamības apsvērumus</w:t>
      </w:r>
    </w:p>
    <w:p w14:paraId="740E733B" w14:textId="77777777" w:rsidR="007B1BC8" w:rsidRPr="00434CFA" w:rsidRDefault="007B1BC8" w:rsidP="00480009">
      <w:pPr>
        <w:pStyle w:val="BodyText"/>
        <w:jc w:val="both"/>
        <w:rPr>
          <w:rFonts w:ascii="Times New Roman" w:hAnsi="Times New Roman" w:cs="Times New Roman"/>
          <w:noProof/>
          <w:sz w:val="24"/>
        </w:rPr>
      </w:pPr>
    </w:p>
    <w:p w14:paraId="76F574D5"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515BDCB" w14:textId="77777777" w:rsidR="007B1BC8" w:rsidRPr="00434CFA" w:rsidRDefault="007B1BC8"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482"/>
        <w:gridCol w:w="1622"/>
        <w:gridCol w:w="3868"/>
        <w:gridCol w:w="4762"/>
        <w:gridCol w:w="2828"/>
      </w:tblGrid>
      <w:tr w:rsidR="00C75AC0" w:rsidRPr="00434CFA" w14:paraId="7BE0799E" w14:textId="77777777" w:rsidTr="00745128">
        <w:trPr>
          <w:trHeight w:val="244"/>
        </w:trPr>
        <w:tc>
          <w:tcPr>
            <w:tcW w:w="1066" w:type="pct"/>
            <w:gridSpan w:val="2"/>
            <w:vMerge w:val="restart"/>
            <w:shd w:val="clear" w:color="auto" w:fill="F79546"/>
            <w:vAlign w:val="center"/>
          </w:tcPr>
          <w:p w14:paraId="419000AC"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934" w:type="pct"/>
            <w:gridSpan w:val="3"/>
            <w:shd w:val="clear" w:color="auto" w:fill="C2D59B"/>
            <w:vAlign w:val="center"/>
          </w:tcPr>
          <w:p w14:paraId="4C769289"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F73BE06" w14:textId="77777777" w:rsidTr="00745128">
        <w:trPr>
          <w:trHeight w:val="242"/>
        </w:trPr>
        <w:tc>
          <w:tcPr>
            <w:tcW w:w="1066" w:type="pct"/>
            <w:gridSpan w:val="2"/>
            <w:vMerge/>
            <w:tcBorders>
              <w:top w:val="nil"/>
            </w:tcBorders>
            <w:shd w:val="clear" w:color="auto" w:fill="F79546"/>
            <w:vAlign w:val="center"/>
          </w:tcPr>
          <w:p w14:paraId="6DA69928" w14:textId="77777777" w:rsidR="00C75AC0" w:rsidRPr="00434CFA" w:rsidRDefault="00C75AC0" w:rsidP="00745128">
            <w:pPr>
              <w:jc w:val="center"/>
              <w:rPr>
                <w:rFonts w:ascii="Times New Roman" w:hAnsi="Times New Roman" w:cs="Times New Roman"/>
                <w:noProof/>
                <w:sz w:val="24"/>
                <w:szCs w:val="2"/>
              </w:rPr>
            </w:pPr>
          </w:p>
        </w:tc>
        <w:tc>
          <w:tcPr>
            <w:tcW w:w="1328" w:type="pct"/>
            <w:shd w:val="clear" w:color="auto" w:fill="C2D59B"/>
            <w:vAlign w:val="center"/>
          </w:tcPr>
          <w:p w14:paraId="2B4E8FFD"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635" w:type="pct"/>
            <w:shd w:val="clear" w:color="auto" w:fill="C2D59B"/>
            <w:vAlign w:val="center"/>
          </w:tcPr>
          <w:p w14:paraId="7FF6AB82"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971" w:type="pct"/>
            <w:shd w:val="clear" w:color="auto" w:fill="C2D59B"/>
            <w:vAlign w:val="center"/>
          </w:tcPr>
          <w:p w14:paraId="351E88D2"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A26DB6" w:rsidRPr="00434CFA" w14:paraId="5E5A46ED" w14:textId="77777777" w:rsidTr="00A759BC">
        <w:trPr>
          <w:trHeight w:val="672"/>
        </w:trPr>
        <w:tc>
          <w:tcPr>
            <w:tcW w:w="509" w:type="pct"/>
            <w:vMerge w:val="restart"/>
            <w:shd w:val="clear" w:color="auto" w:fill="F9BE8F"/>
            <w:vAlign w:val="center"/>
          </w:tcPr>
          <w:p w14:paraId="5B3842DF" w14:textId="77777777" w:rsidR="00A26DB6" w:rsidRPr="008576ED" w:rsidRDefault="00A26DB6" w:rsidP="006D3E25">
            <w:pPr>
              <w:pStyle w:val="TableParagraph"/>
              <w:rPr>
                <w:rFonts w:ascii="Times New Roman" w:hAnsi="Times New Roman" w:cs="Times New Roman"/>
                <w:b/>
                <w:bCs/>
                <w:noProof/>
                <w:sz w:val="24"/>
              </w:rPr>
            </w:pPr>
            <w:r w:rsidRPr="008576ED">
              <w:rPr>
                <w:rFonts w:ascii="Times New Roman" w:hAnsi="Times New Roman" w:cs="Times New Roman"/>
                <w:b/>
                <w:bCs/>
                <w:sz w:val="24"/>
              </w:rPr>
              <w:t>5. 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464DCEEF" w14:textId="4548D4E8" w:rsidR="00A26DB6" w:rsidRPr="00434CFA" w:rsidRDefault="00A26DB6" w:rsidP="006D3E25">
            <w:pPr>
              <w:pStyle w:val="TableParagraph"/>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ir izstrādāta, ņemot vērā sistēmas drošuma un uzticamības apsvērumus</w:t>
            </w:r>
          </w:p>
        </w:tc>
        <w:tc>
          <w:tcPr>
            <w:tcW w:w="557" w:type="pct"/>
            <w:shd w:val="clear" w:color="auto" w:fill="BEBEBE"/>
            <w:vAlign w:val="center"/>
          </w:tcPr>
          <w:p w14:paraId="32089040" w14:textId="4FAEC311"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328" w:type="pct"/>
            <w:shd w:val="clear" w:color="auto" w:fill="BFBFBF" w:themeFill="background1" w:themeFillShade="BF"/>
            <w:vAlign w:val="center"/>
          </w:tcPr>
          <w:p w14:paraId="0D065E8D" w14:textId="77777777"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sz w:val="24"/>
              </w:rPr>
              <w:t>Ir pieejams funkcionāls bīstamības novērtējums</w:t>
            </w:r>
            <w:r w:rsidRPr="00434CFA">
              <w:rPr>
                <w:rFonts w:ascii="Times New Roman" w:hAnsi="Times New Roman" w:cs="Times New Roman"/>
                <w:sz w:val="24"/>
                <w:vertAlign w:val="superscript"/>
              </w:rPr>
              <w:t>1</w:t>
            </w:r>
            <w:r w:rsidRPr="00434CFA">
              <w:rPr>
                <w:rFonts w:ascii="Times New Roman" w:hAnsi="Times New Roman" w:cs="Times New Roman"/>
                <w:sz w:val="24"/>
              </w:rPr>
              <w:t xml:space="preserve"> un izstrādes un uzstādīšanas </w:t>
            </w:r>
            <w:proofErr w:type="spellStart"/>
            <w:r w:rsidRPr="00434CFA">
              <w:rPr>
                <w:rFonts w:ascii="Times New Roman" w:hAnsi="Times New Roman" w:cs="Times New Roman"/>
                <w:sz w:val="24"/>
              </w:rPr>
              <w:t>izvērtējums</w:t>
            </w:r>
            <w:proofErr w:type="spellEnd"/>
            <w:r w:rsidRPr="00434CFA">
              <w:rPr>
                <w:rFonts w:ascii="Times New Roman" w:hAnsi="Times New Roman" w:cs="Times New Roman"/>
                <w:sz w:val="24"/>
              </w:rPr>
              <w:t>, kas apliecina, ka bīstamība ir samazināta līdz minimumam.</w:t>
            </w:r>
          </w:p>
          <w:p w14:paraId="0D92B089" w14:textId="52576171" w:rsidR="002661B7" w:rsidRPr="00434CFA" w:rsidRDefault="002661B7" w:rsidP="002661B7">
            <w:pPr>
              <w:pStyle w:val="Default"/>
              <w:rPr>
                <w:rFonts w:ascii="Times New Roman" w:hAnsi="Times New Roman" w:cs="Times New Roman"/>
                <w:strike/>
                <w:sz w:val="20"/>
                <w:szCs w:val="20"/>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tc>
        <w:tc>
          <w:tcPr>
            <w:tcW w:w="1635" w:type="pct"/>
            <w:shd w:val="clear" w:color="auto" w:fill="BEBEBE"/>
            <w:vAlign w:val="center"/>
          </w:tcPr>
          <w:p w14:paraId="4F8B1D9C" w14:textId="77777777" w:rsidR="00A26DB6" w:rsidRPr="00434CFA" w:rsidRDefault="00A26DB6" w:rsidP="00722150">
            <w:pPr>
              <w:pStyle w:val="TableParagraph"/>
              <w:widowControl/>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54BF3568" w14:textId="77777777" w:rsidR="00A26DB6" w:rsidRPr="00434CFA" w:rsidRDefault="00A26DB6" w:rsidP="00722150">
            <w:pPr>
              <w:pStyle w:val="TableParagraph"/>
              <w:widowControl/>
              <w:tabs>
                <w:tab w:val="left" w:pos="828"/>
              </w:tabs>
              <w:ind w:left="363" w:hanging="283"/>
              <w:rPr>
                <w:rFonts w:ascii="Times New Roman" w:hAnsi="Times New Roman" w:cs="Times New Roman"/>
                <w:noProof/>
                <w:sz w:val="24"/>
              </w:rPr>
            </w:pPr>
            <w:r w:rsidRPr="00434CFA">
              <w:rPr>
                <w:rFonts w:ascii="Times New Roman" w:hAnsi="Times New Roman" w:cs="Times New Roman"/>
                <w:sz w:val="24"/>
              </w:rPr>
              <w:t>a) drošuma analīzes ir veiktas atbilstoši standartiem, ko kompetentā iestāde uzskata par piemērotiem standartiem, un/vai saskaņā ar šai iestādei pieņemamiem atbilstības nodrošināšanas līdzekļiem;</w:t>
            </w:r>
          </w:p>
          <w:p w14:paraId="26FBB919" w14:textId="292A5997" w:rsidR="00A26DB6" w:rsidRPr="00434CFA" w:rsidRDefault="00A26DB6" w:rsidP="00722150">
            <w:pPr>
              <w:pStyle w:val="TableParagraph"/>
              <w:widowControl/>
              <w:tabs>
                <w:tab w:val="left" w:pos="828"/>
              </w:tabs>
              <w:ind w:left="363" w:hanging="283"/>
              <w:rPr>
                <w:rFonts w:ascii="Times New Roman" w:hAnsi="Times New Roman" w:cs="Times New Roman"/>
                <w:noProof/>
                <w:sz w:val="24"/>
              </w:rPr>
            </w:pPr>
            <w:r w:rsidRPr="00434CFA">
              <w:rPr>
                <w:rFonts w:ascii="Times New Roman" w:hAnsi="Times New Roman" w:cs="Times New Roman"/>
                <w:sz w:val="24"/>
              </w:rPr>
              <w:t xml:space="preserve">b) atsevišķu </w:t>
            </w:r>
            <w:proofErr w:type="spellStart"/>
            <w:r w:rsidRPr="00434CFA">
              <w:rPr>
                <w:rFonts w:ascii="Times New Roman" w:hAnsi="Times New Roman" w:cs="Times New Roman"/>
                <w:sz w:val="24"/>
              </w:rPr>
              <w:t>atteiču</w:t>
            </w:r>
            <w:proofErr w:type="spellEnd"/>
            <w:r w:rsidRPr="00434CFA">
              <w:rPr>
                <w:rFonts w:ascii="Times New Roman" w:hAnsi="Times New Roman" w:cs="Times New Roman"/>
                <w:sz w:val="24"/>
              </w:rPr>
              <w:t xml:space="preserve"> atklāšanas stratēģijā ir ietvertas </w:t>
            </w:r>
            <w:proofErr w:type="spellStart"/>
            <w:r w:rsidRPr="00434CFA">
              <w:rPr>
                <w:rFonts w:ascii="Times New Roman" w:hAnsi="Times New Roman" w:cs="Times New Roman"/>
                <w:sz w:val="24"/>
              </w:rPr>
              <w:t>pirmslidojuma</w:t>
            </w:r>
            <w:proofErr w:type="spellEnd"/>
            <w:r w:rsidRPr="00434CFA">
              <w:rPr>
                <w:rFonts w:ascii="Times New Roman" w:hAnsi="Times New Roman" w:cs="Times New Roman"/>
                <w:sz w:val="24"/>
              </w:rPr>
              <w:t xml:space="preserve"> pārbaudes. </w:t>
            </w:r>
            <w:r w:rsidRPr="00434CFA">
              <w:rPr>
                <w:rFonts w:ascii="Times New Roman" w:hAnsi="Times New Roman" w:cs="Times New Roman"/>
                <w:strike/>
                <w:color w:val="FF0000"/>
                <w:sz w:val="24"/>
              </w:rPr>
              <w:t>Kompetentā iestāde var pieprasīt EASA apstiprināt norādīto integritāti.</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w:t>
            </w:r>
            <w:r w:rsidRPr="00434CFA">
              <w:rPr>
                <w:rFonts w:ascii="Times New Roman" w:hAnsi="Times New Roman" w:cs="Times New Roman"/>
                <w:color w:val="000000"/>
                <w:sz w:val="24"/>
                <w:shd w:val="clear" w:color="auto" w:fill="00FFFF"/>
              </w:rPr>
              <w:lastRenderedPageBreak/>
              <w:t xml:space="preserve">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971" w:type="pct"/>
            <w:shd w:val="clear" w:color="auto" w:fill="BEBEBE"/>
            <w:vAlign w:val="center"/>
          </w:tcPr>
          <w:p w14:paraId="21F8BC3D" w14:textId="7BC81BE9" w:rsidR="00A26DB6" w:rsidRPr="00434CFA" w:rsidRDefault="00A26DB6" w:rsidP="00722150">
            <w:pPr>
              <w:pStyle w:val="TableParagraph"/>
              <w:widowControl/>
              <w:rPr>
                <w:rFonts w:ascii="Times New Roman" w:hAnsi="Times New Roman" w:cs="Times New Roman"/>
                <w:color w:val="000000"/>
                <w:sz w:val="20"/>
                <w:szCs w:val="20"/>
              </w:rPr>
            </w:pPr>
            <w:r w:rsidRPr="00434CFA">
              <w:rPr>
                <w:rFonts w:ascii="Times New Roman" w:hAnsi="Times New Roman" w:cs="Times New Roman"/>
                <w:color w:val="000000"/>
                <w:sz w:val="24"/>
                <w:shd w:val="clear" w:color="auto" w:fill="00FFFF"/>
              </w:rPr>
              <w:lastRenderedPageBreak/>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32"/>
              </w:rPr>
              <w:t xml:space="preserve"> </w:t>
            </w:r>
            <w:r w:rsidRPr="00434CFA">
              <w:rPr>
                <w:rFonts w:ascii="Times New Roman" w:hAnsi="Times New Roman" w:cs="Times New Roman"/>
                <w:strike/>
                <w:color w:val="FF0000"/>
                <w:sz w:val="24"/>
              </w:rPr>
              <w:t xml:space="preserve">Tāpat kā vidēja līmeņa gadījumā. Turklāt drošuma analīzi un izstrādes apliecināšanas pasākumus ir </w:t>
            </w:r>
            <w:r w:rsidRPr="00434CFA">
              <w:rPr>
                <w:rFonts w:ascii="Times New Roman" w:hAnsi="Times New Roman" w:cs="Times New Roman"/>
                <w:strike/>
                <w:color w:val="FF0000"/>
                <w:sz w:val="24"/>
              </w:rPr>
              <w:lastRenderedPageBreak/>
              <w:t xml:space="preserve">apstiprinājusi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w:t>
            </w:r>
          </w:p>
        </w:tc>
      </w:tr>
      <w:tr w:rsidR="00A26DB6" w:rsidRPr="00434CFA" w14:paraId="0CC083D1" w14:textId="77777777" w:rsidTr="006D3E25">
        <w:trPr>
          <w:trHeight w:val="1324"/>
        </w:trPr>
        <w:tc>
          <w:tcPr>
            <w:tcW w:w="509" w:type="pct"/>
            <w:vMerge/>
            <w:shd w:val="clear" w:color="auto" w:fill="F9BE8F"/>
            <w:vAlign w:val="center"/>
          </w:tcPr>
          <w:p w14:paraId="42D422D7" w14:textId="77777777" w:rsidR="00A26DB6" w:rsidRPr="00434CFA" w:rsidRDefault="00A26DB6" w:rsidP="006D3E25">
            <w:pPr>
              <w:pStyle w:val="TableParagraph"/>
              <w:rPr>
                <w:rFonts w:ascii="Times New Roman" w:hAnsi="Times New Roman" w:cs="Times New Roman"/>
                <w:noProof/>
                <w:sz w:val="24"/>
              </w:rPr>
            </w:pPr>
          </w:p>
        </w:tc>
        <w:tc>
          <w:tcPr>
            <w:tcW w:w="557" w:type="pct"/>
            <w:shd w:val="clear" w:color="auto" w:fill="auto"/>
            <w:vAlign w:val="center"/>
          </w:tcPr>
          <w:p w14:paraId="5F496486" w14:textId="228CA205"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328" w:type="pct"/>
            <w:shd w:val="clear" w:color="auto" w:fill="auto"/>
            <w:vAlign w:val="center"/>
          </w:tcPr>
          <w:p w14:paraId="1DA26164" w14:textId="5EFAD1AA" w:rsidR="00A26DB6" w:rsidRPr="00434CFA" w:rsidRDefault="00A26DB6" w:rsidP="00FD645D">
            <w:pPr>
              <w:pStyle w:val="TableParagraph"/>
              <w:rPr>
                <w:rFonts w:ascii="Times New Roman" w:hAnsi="Times New Roman" w:cs="Times New Roman"/>
                <w:noProof/>
                <w:sz w:val="24"/>
              </w:rPr>
            </w:pPr>
            <w:r w:rsidRPr="00434CFA">
              <w:rPr>
                <w:rFonts w:ascii="Times New Roman" w:hAnsi="Times New Roman" w:cs="Times New Roman"/>
                <w:sz w:val="24"/>
                <w:vertAlign w:val="superscript"/>
              </w:rPr>
              <w:t>1</w:t>
            </w:r>
            <w:r w:rsidRPr="00434CFA">
              <w:rPr>
                <w:rFonts w:ascii="Times New Roman" w:hAnsi="Times New Roman" w:cs="Times New Roman"/>
                <w:i/>
                <w:sz w:val="24"/>
              </w:rPr>
              <w:t xml:space="preserve"> Atteices stāvokļa smaguma pakāpe (nav ietekmes uz drošumu, neliela, nopietna, bīstama un katastrofāla ietekme) jānosaka saskaņā ar definīcijām, kas sniegtas JARUS AMC RPAS.1309 2. izdevumā.</w:t>
            </w:r>
          </w:p>
        </w:tc>
        <w:tc>
          <w:tcPr>
            <w:tcW w:w="1635" w:type="pct"/>
            <w:shd w:val="clear" w:color="auto" w:fill="auto"/>
            <w:vAlign w:val="center"/>
          </w:tcPr>
          <w:p w14:paraId="797F04B4" w14:textId="7E9B9EA5"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971" w:type="pct"/>
            <w:shd w:val="clear" w:color="auto" w:fill="auto"/>
            <w:vAlign w:val="center"/>
          </w:tcPr>
          <w:p w14:paraId="18E46341" w14:textId="5C8288D1" w:rsidR="00A26DB6" w:rsidRPr="00434CFA" w:rsidRDefault="00A26DB6" w:rsidP="006D3E2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r>
    </w:tbl>
    <w:p w14:paraId="46F2848A" w14:textId="77777777" w:rsidR="00C75AC0" w:rsidRPr="00434CFA" w:rsidRDefault="00C75AC0" w:rsidP="00480009">
      <w:pPr>
        <w:pStyle w:val="BodyText"/>
        <w:jc w:val="both"/>
        <w:rPr>
          <w:rFonts w:ascii="Times New Roman" w:hAnsi="Times New Roman" w:cs="Times New Roman"/>
          <w:noProof/>
          <w:sz w:val="24"/>
        </w:rPr>
      </w:pPr>
    </w:p>
    <w:p w14:paraId="60D37DFE"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6. 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C3</w:t>
      </w:r>
      <w:r w:rsidRPr="00434CFA">
        <w:rPr>
          <w:rFonts w:ascii="Times New Roman" w:hAnsi="Times New Roman" w:cs="Times New Roman"/>
          <w:sz w:val="24"/>
        </w:rPr>
        <w:t xml:space="preserve"> datu pārraides posma raksturlielumi (piemēram, sniegums, spektra izmantošana) ir piemēroti attiecīgajam lidojumam</w:t>
      </w:r>
    </w:p>
    <w:p w14:paraId="3F06206C" w14:textId="77777777" w:rsidR="00775E0A" w:rsidRPr="00434CFA" w:rsidRDefault="00775E0A" w:rsidP="00480009">
      <w:pPr>
        <w:pStyle w:val="BodyText"/>
        <w:jc w:val="both"/>
        <w:rPr>
          <w:rFonts w:ascii="Times New Roman" w:hAnsi="Times New Roman" w:cs="Times New Roman"/>
          <w:noProof/>
          <w:sz w:val="24"/>
        </w:rPr>
      </w:pPr>
    </w:p>
    <w:p w14:paraId="2C956DA3"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7B9BE36C"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929"/>
        <w:gridCol w:w="1188"/>
        <w:gridCol w:w="4013"/>
        <w:gridCol w:w="4019"/>
        <w:gridCol w:w="3413"/>
      </w:tblGrid>
      <w:tr w:rsidR="00C75AC0" w:rsidRPr="00434CFA" w14:paraId="6F3A84DE" w14:textId="77777777" w:rsidTr="000225AD">
        <w:trPr>
          <w:trHeight w:val="244"/>
        </w:trPr>
        <w:tc>
          <w:tcPr>
            <w:tcW w:w="1069" w:type="pct"/>
            <w:gridSpan w:val="2"/>
            <w:vMerge w:val="restart"/>
            <w:shd w:val="clear" w:color="auto" w:fill="F79546"/>
            <w:vAlign w:val="center"/>
          </w:tcPr>
          <w:p w14:paraId="2670A4F1"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931" w:type="pct"/>
            <w:gridSpan w:val="3"/>
            <w:shd w:val="clear" w:color="auto" w:fill="C2D59B"/>
            <w:vAlign w:val="center"/>
          </w:tcPr>
          <w:p w14:paraId="4A746B05"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0DB1F27E" w14:textId="77777777" w:rsidTr="000225AD">
        <w:trPr>
          <w:trHeight w:val="244"/>
        </w:trPr>
        <w:tc>
          <w:tcPr>
            <w:tcW w:w="1069" w:type="pct"/>
            <w:gridSpan w:val="2"/>
            <w:vMerge/>
            <w:tcBorders>
              <w:top w:val="nil"/>
            </w:tcBorders>
            <w:shd w:val="clear" w:color="auto" w:fill="F79546"/>
            <w:vAlign w:val="center"/>
          </w:tcPr>
          <w:p w14:paraId="330821A0" w14:textId="77777777" w:rsidR="00C75AC0" w:rsidRPr="00434CFA" w:rsidRDefault="00C75AC0" w:rsidP="000225AD">
            <w:pPr>
              <w:jc w:val="center"/>
              <w:rPr>
                <w:rFonts w:ascii="Times New Roman" w:hAnsi="Times New Roman" w:cs="Times New Roman"/>
                <w:noProof/>
                <w:sz w:val="24"/>
                <w:szCs w:val="2"/>
              </w:rPr>
            </w:pPr>
          </w:p>
        </w:tc>
        <w:tc>
          <w:tcPr>
            <w:tcW w:w="1378" w:type="pct"/>
            <w:shd w:val="clear" w:color="auto" w:fill="C2D59B"/>
            <w:vAlign w:val="center"/>
          </w:tcPr>
          <w:p w14:paraId="59FEBD08"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80" w:type="pct"/>
            <w:shd w:val="clear" w:color="auto" w:fill="C2D59B"/>
            <w:vAlign w:val="center"/>
          </w:tcPr>
          <w:p w14:paraId="1CA6C7CE"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2" w:type="pct"/>
            <w:shd w:val="clear" w:color="auto" w:fill="C2D59B"/>
            <w:vAlign w:val="center"/>
          </w:tcPr>
          <w:p w14:paraId="454BF2E4"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9F0614" w:rsidRPr="00434CFA" w14:paraId="5C179D35" w14:textId="77777777" w:rsidTr="00865A15">
        <w:trPr>
          <w:trHeight w:val="1987"/>
        </w:trPr>
        <w:tc>
          <w:tcPr>
            <w:tcW w:w="662" w:type="pct"/>
            <w:vMerge w:val="restart"/>
            <w:shd w:val="clear" w:color="auto" w:fill="F9BE8F"/>
            <w:vAlign w:val="center"/>
          </w:tcPr>
          <w:p w14:paraId="7632983C" w14:textId="77777777" w:rsidR="009F0614" w:rsidRPr="008576ED" w:rsidRDefault="009F0614" w:rsidP="00865A15">
            <w:pPr>
              <w:pStyle w:val="TableParagraph"/>
              <w:rPr>
                <w:rFonts w:ascii="Times New Roman" w:hAnsi="Times New Roman" w:cs="Times New Roman"/>
                <w:b/>
                <w:bCs/>
                <w:noProof/>
                <w:sz w:val="24"/>
              </w:rPr>
            </w:pPr>
            <w:r w:rsidRPr="008576ED">
              <w:rPr>
                <w:rFonts w:ascii="Times New Roman" w:hAnsi="Times New Roman" w:cs="Times New Roman"/>
                <w:b/>
                <w:bCs/>
                <w:sz w:val="24"/>
              </w:rPr>
              <w:t>6. 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7EB08132" w14:textId="0E073793" w:rsidR="009F0614" w:rsidRPr="00434CFA" w:rsidRDefault="009F0614" w:rsidP="00865A15">
            <w:pPr>
              <w:pStyle w:val="TableParagraph"/>
              <w:rPr>
                <w:rFonts w:ascii="Times New Roman" w:hAnsi="Times New Roman" w:cs="Times New Roman"/>
                <w:noProof/>
                <w:sz w:val="24"/>
              </w:rPr>
            </w:pPr>
            <w:r w:rsidRPr="008576ED">
              <w:rPr>
                <w:rFonts w:ascii="Times New Roman" w:hAnsi="Times New Roman" w:cs="Times New Roman"/>
                <w:b/>
                <w:bCs/>
                <w:i/>
                <w:iCs/>
                <w:sz w:val="24"/>
              </w:rPr>
              <w:t>C3</w:t>
            </w:r>
            <w:r w:rsidRPr="008576ED">
              <w:rPr>
                <w:rFonts w:ascii="Times New Roman" w:hAnsi="Times New Roman" w:cs="Times New Roman"/>
                <w:b/>
                <w:bCs/>
                <w:sz w:val="24"/>
              </w:rPr>
              <w:t xml:space="preserve"> datu pārraides posma raksturlielumi (piemēram, tehniskie raksturlielumi, spektra izmantošana) ir piemēroti attiecīgajam lidojumam</w:t>
            </w:r>
          </w:p>
        </w:tc>
        <w:tc>
          <w:tcPr>
            <w:tcW w:w="408" w:type="pct"/>
            <w:shd w:val="clear" w:color="auto" w:fill="BEBEBE"/>
            <w:vAlign w:val="center"/>
          </w:tcPr>
          <w:p w14:paraId="5459488F" w14:textId="3A034881" w:rsidR="009F0614" w:rsidRPr="00434CFA" w:rsidRDefault="009F0614" w:rsidP="00865A15">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378" w:type="pct"/>
            <w:shd w:val="clear" w:color="auto" w:fill="BEBEBE"/>
            <w:vAlign w:val="center"/>
          </w:tcPr>
          <w:p w14:paraId="00417749" w14:textId="40522A1A" w:rsidR="009F0614" w:rsidRPr="00434CFA" w:rsidRDefault="009F0614" w:rsidP="00865A15">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 xml:space="preserve">Pieteikuma iesniedzējs </w:t>
            </w:r>
            <w:r w:rsidR="007F6207">
              <w:rPr>
                <w:rFonts w:ascii="Times New Roman" w:hAnsi="Times New Roman" w:cs="Times New Roman"/>
                <w:sz w:val="24"/>
                <w:shd w:val="clear" w:color="auto" w:fill="00FFFF"/>
              </w:rPr>
              <w:t>deklarē</w:t>
            </w:r>
            <w:r w:rsidRPr="00434CFA">
              <w:rPr>
                <w:rFonts w:ascii="Times New Roman" w:hAnsi="Times New Roman" w:cs="Times New Roman"/>
                <w:sz w:val="24"/>
                <w:shd w:val="clear" w:color="auto" w:fill="00FFFF"/>
              </w:rPr>
              <w:t>, ka ir sasniegts nepieciešamais integritātes līmenis.</w:t>
            </w:r>
            <w:r w:rsidRPr="00434CFA">
              <w:rPr>
                <w:rFonts w:ascii="Times New Roman" w:hAnsi="Times New Roman" w:cs="Times New Roman"/>
                <w:strike/>
                <w:color w:val="FF0000"/>
              </w:rPr>
              <w:t xml:space="preserve"> </w:t>
            </w:r>
            <w:r w:rsidRPr="00434CFA">
              <w:rPr>
                <w:rFonts w:ascii="Times New Roman" w:hAnsi="Times New Roman" w:cs="Times New Roman"/>
                <w:strike/>
                <w:color w:val="FF0000"/>
                <w:sz w:val="24"/>
              </w:rPr>
              <w:t xml:space="preserve">Ņemiet vērā 9. punktā noteiktos apliecinājuma kritērijus (zems apliecinājuma līmenis) 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p>
        </w:tc>
        <w:tc>
          <w:tcPr>
            <w:tcW w:w="1380" w:type="pct"/>
            <w:shd w:val="clear" w:color="auto" w:fill="BEBEBE"/>
            <w:vAlign w:val="center"/>
          </w:tcPr>
          <w:p w14:paraId="57902628" w14:textId="1D374F6F" w:rsidR="00A82B72" w:rsidRPr="00434CFA" w:rsidRDefault="00A82B72" w:rsidP="00A82B72">
            <w:pPr>
              <w:pStyle w:val="Default"/>
              <w:rPr>
                <w:rFonts w:ascii="Times New Roman" w:hAnsi="Times New Roman" w:cs="Times New Roman"/>
                <w:strike/>
                <w:noProof/>
                <w:sz w:val="32"/>
                <w:szCs w:val="32"/>
                <w:shd w:val="clear" w:color="auto" w:fill="00FFFF"/>
              </w:rPr>
            </w:pPr>
            <w:r w:rsidRPr="00434CFA">
              <w:rPr>
                <w:rFonts w:ascii="Times New Roman" w:hAnsi="Times New Roman" w:cs="Times New Roman"/>
                <w:i/>
                <w:iCs/>
                <w:strike/>
                <w:color w:val="FF0000"/>
              </w:rPr>
              <w:t>C3</w:t>
            </w:r>
            <w:r w:rsidRPr="00434CFA">
              <w:rPr>
                <w:rFonts w:ascii="Times New Roman" w:hAnsi="Times New Roman" w:cs="Times New Roman"/>
                <w:strike/>
                <w:color w:val="FF0000"/>
              </w:rPr>
              <w:t xml:space="preserve"> datu pārraides posma tehnisko raksturlielumu demonstrējums atbilst standartiem, ko kompetentā iestāde uzskata par piemērotiem standartiem, un/vai šai iestādei pieņemamiem atbilstības nodrošināšanas līdzekļiem. 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p w14:paraId="6A89DD1F" w14:textId="795BF342" w:rsidR="009F0614" w:rsidRPr="00434CFA" w:rsidRDefault="009F0614" w:rsidP="00865A15">
            <w:pPr>
              <w:pStyle w:val="TableParagraph"/>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t xml:space="preserve">Kompetentajai iestādei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1172" w:type="pct"/>
            <w:shd w:val="clear" w:color="auto" w:fill="BEBEBE"/>
            <w:vAlign w:val="center"/>
          </w:tcPr>
          <w:p w14:paraId="45F4D18B" w14:textId="3BED7813" w:rsidR="009F0614" w:rsidRPr="00434CFA" w:rsidRDefault="009F0614" w:rsidP="00865A15">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rPr>
              <w:t xml:space="preserve"> </w:t>
            </w:r>
            <w:r w:rsidRPr="00434CFA">
              <w:rPr>
                <w:rFonts w:ascii="Times New Roman" w:hAnsi="Times New Roman" w:cs="Times New Roman"/>
                <w:strike/>
                <w:color w:val="FF0000"/>
                <w:sz w:val="24"/>
              </w:rPr>
              <w:t xml:space="preserve">Tāpat kā vidēja līmeņa gadījumā. Turklāt pierādījumus ir apstiprinājusi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w:t>
            </w:r>
          </w:p>
        </w:tc>
      </w:tr>
      <w:tr w:rsidR="009F0614" w:rsidRPr="00434CFA" w14:paraId="6C157769" w14:textId="77777777" w:rsidTr="00865A15">
        <w:trPr>
          <w:trHeight w:val="51"/>
        </w:trPr>
        <w:tc>
          <w:tcPr>
            <w:tcW w:w="662" w:type="pct"/>
            <w:vMerge/>
            <w:shd w:val="clear" w:color="auto" w:fill="F9BE8F"/>
            <w:vAlign w:val="center"/>
          </w:tcPr>
          <w:p w14:paraId="4DBC8CE8" w14:textId="77777777" w:rsidR="009F0614" w:rsidRPr="00434CFA" w:rsidRDefault="009F0614" w:rsidP="00865A15">
            <w:pPr>
              <w:pStyle w:val="TableParagraph"/>
              <w:rPr>
                <w:rFonts w:ascii="Times New Roman" w:hAnsi="Times New Roman" w:cs="Times New Roman"/>
                <w:noProof/>
                <w:sz w:val="24"/>
              </w:rPr>
            </w:pPr>
          </w:p>
        </w:tc>
        <w:tc>
          <w:tcPr>
            <w:tcW w:w="408" w:type="pct"/>
            <w:vAlign w:val="center"/>
          </w:tcPr>
          <w:p w14:paraId="55768043"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378" w:type="pct"/>
            <w:vAlign w:val="center"/>
          </w:tcPr>
          <w:p w14:paraId="3E237E54"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380" w:type="pct"/>
            <w:vAlign w:val="center"/>
          </w:tcPr>
          <w:p w14:paraId="72B23D3F"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2" w:type="pct"/>
            <w:vAlign w:val="center"/>
          </w:tcPr>
          <w:p w14:paraId="3AE486D5"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0E92F5C7" w14:textId="77777777" w:rsidR="00C75AC0" w:rsidRPr="00434CFA" w:rsidRDefault="00C75AC0" w:rsidP="00480009">
      <w:pPr>
        <w:pStyle w:val="BodyText"/>
        <w:jc w:val="both"/>
        <w:rPr>
          <w:rFonts w:ascii="Times New Roman" w:hAnsi="Times New Roman" w:cs="Times New Roman"/>
          <w:noProof/>
          <w:sz w:val="24"/>
        </w:rPr>
      </w:pPr>
    </w:p>
    <w:p w14:paraId="36EB85DF"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7. 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pārbaude (produkta pārbaude), lai pārliecinātos par atbilstību </w:t>
      </w:r>
      <w:proofErr w:type="spellStart"/>
      <w:r w:rsidRPr="00434CFA">
        <w:rPr>
          <w:rFonts w:ascii="Times New Roman" w:hAnsi="Times New Roman" w:cs="Times New Roman"/>
          <w:i/>
          <w:iCs/>
          <w:sz w:val="24"/>
        </w:rPr>
        <w:t>ConOps</w:t>
      </w:r>
      <w:proofErr w:type="spellEnd"/>
    </w:p>
    <w:p w14:paraId="252FAB78" w14:textId="77777777" w:rsidR="007B7218" w:rsidRPr="00434CFA" w:rsidRDefault="007B7218" w:rsidP="00480009">
      <w:pPr>
        <w:jc w:val="both"/>
        <w:rPr>
          <w:rFonts w:ascii="Times New Roman" w:hAnsi="Times New Roman" w:cs="Times New Roman"/>
          <w:noProof/>
          <w:sz w:val="24"/>
        </w:rPr>
      </w:pPr>
    </w:p>
    <w:p w14:paraId="047B86CB" w14:textId="60CFF67B"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12DC0305"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5"/>
        <w:gridCol w:w="2234"/>
        <w:gridCol w:w="3565"/>
        <w:gridCol w:w="3722"/>
        <w:gridCol w:w="3416"/>
      </w:tblGrid>
      <w:tr w:rsidR="00C75AC0" w:rsidRPr="00434CFA" w14:paraId="21B33FA2" w14:textId="77777777" w:rsidTr="00E2451A">
        <w:trPr>
          <w:trHeight w:val="244"/>
        </w:trPr>
        <w:tc>
          <w:tcPr>
            <w:tcW w:w="1325" w:type="pct"/>
            <w:gridSpan w:val="2"/>
            <w:vMerge w:val="restart"/>
            <w:shd w:val="clear" w:color="auto" w:fill="F79546"/>
            <w:vAlign w:val="center"/>
          </w:tcPr>
          <w:p w14:paraId="1D6C801B"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675" w:type="pct"/>
            <w:gridSpan w:val="3"/>
            <w:shd w:val="clear" w:color="auto" w:fill="C2D59B"/>
            <w:vAlign w:val="center"/>
          </w:tcPr>
          <w:p w14:paraId="667B4281"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78F736E7" w14:textId="77777777" w:rsidTr="00E2451A">
        <w:trPr>
          <w:trHeight w:val="244"/>
        </w:trPr>
        <w:tc>
          <w:tcPr>
            <w:tcW w:w="1325" w:type="pct"/>
            <w:gridSpan w:val="2"/>
            <w:vMerge/>
            <w:tcBorders>
              <w:top w:val="nil"/>
            </w:tcBorders>
            <w:shd w:val="clear" w:color="auto" w:fill="F79546"/>
            <w:vAlign w:val="center"/>
          </w:tcPr>
          <w:p w14:paraId="749CEB7C" w14:textId="77777777" w:rsidR="00C75AC0" w:rsidRPr="00434CFA" w:rsidRDefault="00C75AC0" w:rsidP="00483FF1">
            <w:pPr>
              <w:jc w:val="center"/>
              <w:rPr>
                <w:rFonts w:ascii="Times New Roman" w:hAnsi="Times New Roman" w:cs="Times New Roman"/>
                <w:noProof/>
                <w:sz w:val="24"/>
                <w:szCs w:val="2"/>
              </w:rPr>
            </w:pPr>
          </w:p>
        </w:tc>
        <w:tc>
          <w:tcPr>
            <w:tcW w:w="1224" w:type="pct"/>
            <w:shd w:val="clear" w:color="auto" w:fill="C2D59B"/>
            <w:vAlign w:val="center"/>
          </w:tcPr>
          <w:p w14:paraId="4302F8BF"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8" w:type="pct"/>
            <w:shd w:val="clear" w:color="auto" w:fill="C2D59B"/>
            <w:vAlign w:val="center"/>
          </w:tcPr>
          <w:p w14:paraId="640D853C"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3" w:type="pct"/>
            <w:shd w:val="clear" w:color="auto" w:fill="C2D59B"/>
            <w:vAlign w:val="center"/>
          </w:tcPr>
          <w:p w14:paraId="75BD446E"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13A11166" w14:textId="77777777" w:rsidTr="00E2451A">
        <w:trPr>
          <w:trHeight w:val="1463"/>
        </w:trPr>
        <w:tc>
          <w:tcPr>
            <w:tcW w:w="558" w:type="pct"/>
            <w:vMerge w:val="restart"/>
            <w:shd w:val="clear" w:color="auto" w:fill="F9BE8F"/>
            <w:vAlign w:val="center"/>
          </w:tcPr>
          <w:p w14:paraId="26E1F84B" w14:textId="77777777" w:rsidR="00C75AC0" w:rsidRPr="00434CFA" w:rsidRDefault="00C75AC0" w:rsidP="004B40B6">
            <w:pPr>
              <w:pStyle w:val="TableParagraph"/>
              <w:rPr>
                <w:rFonts w:ascii="Times New Roman" w:hAnsi="Times New Roman" w:cs="Times New Roman"/>
                <w:b/>
                <w:noProof/>
                <w:sz w:val="24"/>
              </w:rPr>
            </w:pPr>
            <w:r w:rsidRPr="00434CFA">
              <w:rPr>
                <w:rFonts w:ascii="Times New Roman" w:hAnsi="Times New Roman" w:cs="Times New Roman"/>
                <w:b/>
                <w:sz w:val="24"/>
              </w:rPr>
              <w:t>7. </w:t>
            </w:r>
            <w:r w:rsidRPr="00434CFA">
              <w:rPr>
                <w:rFonts w:ascii="Times New Roman" w:hAnsi="Times New Roman" w:cs="Times New Roman"/>
                <w:b/>
                <w:i/>
                <w:iCs/>
                <w:sz w:val="24"/>
              </w:rPr>
              <w:t>OSO</w:t>
            </w:r>
            <w:r w:rsidRPr="00434CFA">
              <w:rPr>
                <w:rFonts w:ascii="Times New Roman" w:hAnsi="Times New Roman" w:cs="Times New Roman"/>
                <w:b/>
                <w:sz w:val="24"/>
              </w:rPr>
              <w:t>.</w:t>
            </w:r>
          </w:p>
          <w:p w14:paraId="45FF110A" w14:textId="77777777" w:rsidR="00C75AC0" w:rsidRPr="00434CFA" w:rsidRDefault="00C75AC0" w:rsidP="004B40B6">
            <w:pPr>
              <w:pStyle w:val="TableParagraph"/>
              <w:rPr>
                <w:rFonts w:ascii="Times New Roman" w:hAnsi="Times New Roman" w:cs="Times New Roman"/>
                <w:b/>
                <w:noProof/>
                <w:sz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pārbaude (produkta pārbaude), lai pārliecinātos par atbilstību </w:t>
            </w:r>
            <w:proofErr w:type="spellStart"/>
            <w:r w:rsidRPr="00434CFA">
              <w:rPr>
                <w:rFonts w:ascii="Times New Roman" w:hAnsi="Times New Roman" w:cs="Times New Roman"/>
                <w:b/>
                <w:i/>
                <w:iCs/>
                <w:sz w:val="24"/>
              </w:rPr>
              <w:t>ConOps</w:t>
            </w:r>
            <w:proofErr w:type="spellEnd"/>
          </w:p>
        </w:tc>
        <w:tc>
          <w:tcPr>
            <w:tcW w:w="767" w:type="pct"/>
            <w:shd w:val="clear" w:color="auto" w:fill="BEBEBE"/>
            <w:vAlign w:val="center"/>
          </w:tcPr>
          <w:p w14:paraId="3D8AB5B9"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1. kritērijs (procedūras)</w:t>
            </w:r>
          </w:p>
        </w:tc>
        <w:tc>
          <w:tcPr>
            <w:tcW w:w="1224" w:type="pct"/>
            <w:shd w:val="clear" w:color="auto" w:fill="BEBEBE"/>
            <w:vAlign w:val="center"/>
          </w:tcPr>
          <w:p w14:paraId="3FF3E6E4"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Produkta pārbaude ir dokumentēta, un tajā ir ņemti vērā ražotāja ieteikumi, ja tādi ir pieejami.</w:t>
            </w:r>
          </w:p>
        </w:tc>
        <w:tc>
          <w:tcPr>
            <w:tcW w:w="1278" w:type="pct"/>
            <w:shd w:val="clear" w:color="auto" w:fill="BEBEBE"/>
            <w:vAlign w:val="center"/>
          </w:tcPr>
          <w:p w14:paraId="54D8F60C"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Tāpat kā zema līmeņa gadījumā. Turklāt produkta pārbaude ir dokumentēta, izmantojot kontrolsarakstus.</w:t>
            </w:r>
          </w:p>
        </w:tc>
        <w:tc>
          <w:tcPr>
            <w:tcW w:w="1173" w:type="pct"/>
            <w:shd w:val="clear" w:color="auto" w:fill="BEBEBE"/>
            <w:vAlign w:val="center"/>
          </w:tcPr>
          <w:p w14:paraId="70D417C7" w14:textId="734569BA"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Tāpat kā vidēja līmeņa gadījumā. Turklāt produkta pārbaud</w:t>
            </w:r>
            <w:r w:rsidRPr="00434CFA">
              <w:rPr>
                <w:rFonts w:ascii="Times New Roman" w:hAnsi="Times New Roman" w:cs="Times New Roman"/>
                <w:strike/>
                <w:color w:val="FF0000"/>
                <w:sz w:val="24"/>
              </w:rPr>
              <w:t>i</w:t>
            </w:r>
            <w:r w:rsidRPr="00434CFA">
              <w:rPr>
                <w:rFonts w:ascii="Times New Roman" w:hAnsi="Times New Roman" w:cs="Times New Roman"/>
                <w:sz w:val="24"/>
                <w:shd w:val="clear" w:color="auto" w:fill="00FFFF"/>
              </w:rPr>
              <w:t>es procedūras ir</w:t>
            </w:r>
            <w:r w:rsidRPr="00434CFA">
              <w:rPr>
                <w:rFonts w:ascii="Times New Roman" w:hAnsi="Times New Roman" w:cs="Times New Roman"/>
                <w:sz w:val="24"/>
              </w:rPr>
              <w:t xml:space="preserve">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tc>
      </w:tr>
      <w:tr w:rsidR="00C75AC0" w:rsidRPr="00434CFA" w14:paraId="171D2FBB" w14:textId="77777777" w:rsidTr="00E2451A">
        <w:trPr>
          <w:trHeight w:val="244"/>
        </w:trPr>
        <w:tc>
          <w:tcPr>
            <w:tcW w:w="558" w:type="pct"/>
            <w:vMerge/>
            <w:tcBorders>
              <w:top w:val="nil"/>
            </w:tcBorders>
            <w:shd w:val="clear" w:color="auto" w:fill="F9BE8F"/>
            <w:vAlign w:val="center"/>
          </w:tcPr>
          <w:p w14:paraId="2525434F" w14:textId="77777777" w:rsidR="00C75AC0" w:rsidRPr="00434CFA" w:rsidRDefault="00C75AC0" w:rsidP="004B40B6">
            <w:pPr>
              <w:rPr>
                <w:rFonts w:ascii="Times New Roman" w:hAnsi="Times New Roman" w:cs="Times New Roman"/>
                <w:noProof/>
                <w:sz w:val="24"/>
                <w:szCs w:val="2"/>
              </w:rPr>
            </w:pPr>
          </w:p>
        </w:tc>
        <w:tc>
          <w:tcPr>
            <w:tcW w:w="767" w:type="pct"/>
            <w:vAlign w:val="center"/>
          </w:tcPr>
          <w:p w14:paraId="2193EB98"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4" w:type="pct"/>
            <w:vAlign w:val="center"/>
          </w:tcPr>
          <w:p w14:paraId="42C1DB0B"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21FD1103"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3" w:type="pct"/>
            <w:vAlign w:val="center"/>
          </w:tcPr>
          <w:p w14:paraId="048255AB"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76F1812D" w14:textId="77777777" w:rsidTr="00722150">
        <w:trPr>
          <w:trHeight w:val="1708"/>
        </w:trPr>
        <w:tc>
          <w:tcPr>
            <w:tcW w:w="558" w:type="pct"/>
            <w:vMerge/>
            <w:tcBorders>
              <w:top w:val="nil"/>
            </w:tcBorders>
            <w:shd w:val="clear" w:color="auto" w:fill="F9BE8F"/>
            <w:vAlign w:val="center"/>
          </w:tcPr>
          <w:p w14:paraId="55BCCBA9" w14:textId="77777777" w:rsidR="00C75AC0" w:rsidRPr="00434CFA" w:rsidRDefault="00C75AC0" w:rsidP="004B40B6">
            <w:pPr>
              <w:rPr>
                <w:rFonts w:ascii="Times New Roman" w:hAnsi="Times New Roman" w:cs="Times New Roman"/>
                <w:noProof/>
                <w:sz w:val="24"/>
                <w:szCs w:val="2"/>
              </w:rPr>
            </w:pPr>
          </w:p>
        </w:tc>
        <w:tc>
          <w:tcPr>
            <w:tcW w:w="767" w:type="pct"/>
            <w:shd w:val="clear" w:color="auto" w:fill="BEBEBE"/>
            <w:vAlign w:val="center"/>
          </w:tcPr>
          <w:p w14:paraId="481F1FA0"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224" w:type="pct"/>
            <w:shd w:val="clear" w:color="auto" w:fill="BEBEBE"/>
            <w:vAlign w:val="center"/>
          </w:tcPr>
          <w:p w14:paraId="27A1B126" w14:textId="020012DE"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 xml:space="preserve">Tālvadības apkalpe ir </w:t>
            </w:r>
            <w:r w:rsidR="00E97993">
              <w:rPr>
                <w:rFonts w:ascii="Times New Roman" w:hAnsi="Times New Roman" w:cs="Times New Roman"/>
                <w:sz w:val="24"/>
              </w:rPr>
              <w:t>kvalificēt</w:t>
            </w:r>
            <w:r w:rsidRPr="00434CFA">
              <w:rPr>
                <w:rFonts w:ascii="Times New Roman" w:hAnsi="Times New Roman" w:cs="Times New Roman"/>
                <w:sz w:val="24"/>
              </w:rPr>
              <w:t xml:space="preserve">a veikt produkta pārbaudi, un šīs mācības ir </w:t>
            </w:r>
            <w:proofErr w:type="spellStart"/>
            <w:r w:rsidRPr="00434CFA">
              <w:rPr>
                <w:rFonts w:ascii="Times New Roman" w:hAnsi="Times New Roman" w:cs="Times New Roman"/>
                <w:sz w:val="24"/>
              </w:rPr>
              <w:t>pašapliecinātas</w:t>
            </w:r>
            <w:proofErr w:type="spellEnd"/>
            <w:r w:rsidRPr="00434CFA">
              <w:rPr>
                <w:rFonts w:ascii="Times New Roman" w:hAnsi="Times New Roman" w:cs="Times New Roman"/>
                <w:sz w:val="24"/>
              </w:rPr>
              <w:t xml:space="preserve"> (ar pieejamiem pierādījumiem).</w:t>
            </w:r>
          </w:p>
        </w:tc>
        <w:tc>
          <w:tcPr>
            <w:tcW w:w="1278" w:type="pct"/>
            <w:shd w:val="clear" w:color="auto" w:fill="BEBEBE"/>
            <w:vAlign w:val="center"/>
          </w:tcPr>
          <w:p w14:paraId="0115CCF6" w14:textId="4740D7F4" w:rsidR="00C75AC0" w:rsidRPr="00434CFA" w:rsidRDefault="00A90B47" w:rsidP="00A90B47">
            <w:pPr>
              <w:pStyle w:val="TableParagraph"/>
              <w:tabs>
                <w:tab w:val="left" w:pos="387"/>
                <w:tab w:val="left" w:pos="391"/>
              </w:tabs>
              <w:ind w:left="341" w:hanging="283"/>
              <w:rPr>
                <w:rFonts w:ascii="Times New Roman" w:hAnsi="Times New Roman" w:cs="Times New Roman"/>
                <w:noProof/>
                <w:sz w:val="24"/>
              </w:rPr>
            </w:pPr>
            <w:r w:rsidRPr="00434CFA">
              <w:rPr>
                <w:rFonts w:ascii="Times New Roman" w:hAnsi="Times New Roman" w:cs="Times New Roman"/>
                <w:sz w:val="24"/>
              </w:rPr>
              <w:t>a) Pieejama mācību programma, kurā iekļauta produkta pārbaudes procedūra.</w:t>
            </w:r>
          </w:p>
          <w:p w14:paraId="3C6497CA" w14:textId="6B8A104E" w:rsidR="00C75AC0" w:rsidRPr="00434CFA" w:rsidRDefault="00A90B47" w:rsidP="00A90B47">
            <w:pPr>
              <w:pStyle w:val="TableParagraph"/>
              <w:tabs>
                <w:tab w:val="left" w:pos="388"/>
                <w:tab w:val="left" w:pos="391"/>
              </w:tabs>
              <w:ind w:left="341" w:hanging="283"/>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73" w:type="pct"/>
            <w:shd w:val="clear" w:color="auto" w:fill="BFBFBF" w:themeFill="background1" w:themeFillShade="BF"/>
            <w:vAlign w:val="center"/>
          </w:tcPr>
          <w:p w14:paraId="7A1FF07B" w14:textId="400ADFD4" w:rsidR="00C75AC0" w:rsidRPr="00434CFA" w:rsidRDefault="004D1570" w:rsidP="004B40B6">
            <w:pPr>
              <w:pStyle w:val="TableParagraph"/>
              <w:rPr>
                <w:rFonts w:ascii="Times New Roman" w:hAnsi="Times New Roman" w:cs="Times New Roman"/>
                <w:noProof/>
                <w:sz w:val="24"/>
              </w:rPr>
            </w:pP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sz w:val="24"/>
                <w:shd w:val="clear" w:color="auto" w:fill="00FFFF"/>
              </w:rPr>
              <w:t>Dalībvalsts</w:t>
            </w:r>
            <w:proofErr w:type="spellEnd"/>
            <w:r w:rsidRPr="00434CFA">
              <w:rPr>
                <w:rFonts w:ascii="Times New Roman" w:hAnsi="Times New Roman" w:cs="Times New Roman"/>
                <w:sz w:val="24"/>
                <w:shd w:val="clear" w:color="auto" w:fill="00FFFF"/>
              </w:rPr>
              <w:t xml:space="preserve"> kompetentā iestāde vai kompetentās iestādes izraudzīta struktūra</w:t>
            </w:r>
            <w:r w:rsidRPr="00434CFA">
              <w:rPr>
                <w:rFonts w:ascii="Times New Roman" w:hAnsi="Times New Roman" w:cs="Times New Roman"/>
                <w:color w:val="000000"/>
                <w:sz w:val="24"/>
              </w:rPr>
              <w:t>:</w:t>
            </w:r>
          </w:p>
          <w:p w14:paraId="36598AA8" w14:textId="3C5110CF" w:rsidR="00C75AC0" w:rsidRPr="00434CFA" w:rsidRDefault="00A90B47" w:rsidP="004B52D6">
            <w:pPr>
              <w:pStyle w:val="TableParagraph"/>
              <w:ind w:left="289" w:hanging="284"/>
              <w:rPr>
                <w:rFonts w:ascii="Times New Roman" w:hAnsi="Times New Roman" w:cs="Times New Roman"/>
                <w:noProof/>
                <w:sz w:val="24"/>
              </w:rPr>
            </w:pPr>
            <w:r w:rsidRPr="00434CFA">
              <w:rPr>
                <w:rFonts w:ascii="Times New Roman" w:hAnsi="Times New Roman" w:cs="Times New Roman"/>
                <w:sz w:val="24"/>
              </w:rPr>
              <w:t>a) apstiprina mācību programmu un</w:t>
            </w:r>
          </w:p>
          <w:p w14:paraId="589C157F" w14:textId="46358B74" w:rsidR="00C75AC0" w:rsidRPr="00434CFA" w:rsidRDefault="00A90B47" w:rsidP="004B52D6">
            <w:pPr>
              <w:pStyle w:val="TableParagraph"/>
              <w:ind w:left="289" w:hanging="284"/>
              <w:rPr>
                <w:rFonts w:ascii="Times New Roman" w:hAnsi="Times New Roman" w:cs="Times New Roman"/>
                <w:noProof/>
                <w:sz w:val="24"/>
              </w:rPr>
            </w:pPr>
            <w:r w:rsidRPr="00434CFA">
              <w:rPr>
                <w:rFonts w:ascii="Times New Roman" w:hAnsi="Times New Roman" w:cs="Times New Roman"/>
                <w:sz w:val="24"/>
              </w:rPr>
              <w:t>b) pārbauda tālvadības apkalpes kompetenci.</w:t>
            </w:r>
          </w:p>
        </w:tc>
      </w:tr>
      <w:tr w:rsidR="00C75AC0" w:rsidRPr="00434CFA" w14:paraId="4B059DB1" w14:textId="77777777" w:rsidTr="00E2451A">
        <w:trPr>
          <w:trHeight w:val="244"/>
        </w:trPr>
        <w:tc>
          <w:tcPr>
            <w:tcW w:w="558" w:type="pct"/>
            <w:vMerge/>
            <w:tcBorders>
              <w:top w:val="nil"/>
            </w:tcBorders>
            <w:shd w:val="clear" w:color="auto" w:fill="F9BE8F"/>
            <w:vAlign w:val="center"/>
          </w:tcPr>
          <w:p w14:paraId="29F58599" w14:textId="77777777" w:rsidR="00C75AC0" w:rsidRPr="00434CFA" w:rsidRDefault="00C75AC0" w:rsidP="004B40B6">
            <w:pPr>
              <w:rPr>
                <w:rFonts w:ascii="Times New Roman" w:hAnsi="Times New Roman" w:cs="Times New Roman"/>
                <w:noProof/>
                <w:sz w:val="24"/>
                <w:szCs w:val="2"/>
              </w:rPr>
            </w:pPr>
          </w:p>
        </w:tc>
        <w:tc>
          <w:tcPr>
            <w:tcW w:w="767" w:type="pct"/>
            <w:vAlign w:val="center"/>
          </w:tcPr>
          <w:p w14:paraId="4B1307F0"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4" w:type="pct"/>
            <w:vAlign w:val="center"/>
          </w:tcPr>
          <w:p w14:paraId="3424555C"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70EB75B9"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3" w:type="pct"/>
            <w:vAlign w:val="center"/>
          </w:tcPr>
          <w:p w14:paraId="1410291B"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42F682F8" w14:textId="77777777" w:rsidR="00D0298F" w:rsidRPr="00434CFA" w:rsidRDefault="00D0298F" w:rsidP="00D0298F">
      <w:pPr>
        <w:pStyle w:val="Heading2"/>
        <w:tabs>
          <w:tab w:val="left" w:pos="866"/>
        </w:tabs>
        <w:spacing w:before="0"/>
        <w:ind w:left="0"/>
        <w:jc w:val="both"/>
        <w:rPr>
          <w:rFonts w:ascii="Times New Roman" w:hAnsi="Times New Roman" w:cs="Times New Roman"/>
          <w:noProof/>
          <w:sz w:val="24"/>
        </w:rPr>
      </w:pPr>
    </w:p>
    <w:p w14:paraId="6791E72E" w14:textId="530F8AF9" w:rsidR="00C75AC0" w:rsidRPr="00434CFA" w:rsidRDefault="00E2451A" w:rsidP="00D2243F">
      <w:pPr>
        <w:pStyle w:val="Heading2"/>
        <w:keepNext/>
        <w:keepLines/>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lastRenderedPageBreak/>
        <w:t xml:space="preserve">E.3. Ar ekspluatācijas procedūrām saistīti </w:t>
      </w:r>
      <w:r w:rsidRPr="00434CFA">
        <w:rPr>
          <w:rFonts w:ascii="Times New Roman" w:hAnsi="Times New Roman" w:cs="Times New Roman"/>
          <w:i/>
          <w:iCs/>
          <w:sz w:val="24"/>
        </w:rPr>
        <w:t>OSO</w:t>
      </w:r>
    </w:p>
    <w:p w14:paraId="635EC4D2" w14:textId="77777777" w:rsidR="00C75AC0" w:rsidRPr="00434CFA" w:rsidRDefault="00C75AC0" w:rsidP="00D2243F">
      <w:pPr>
        <w:pStyle w:val="BodyText"/>
        <w:keepNext/>
        <w:keepLines/>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4"/>
        <w:gridCol w:w="2234"/>
        <w:gridCol w:w="3559"/>
        <w:gridCol w:w="9"/>
        <w:gridCol w:w="3568"/>
        <w:gridCol w:w="140"/>
        <w:gridCol w:w="3428"/>
      </w:tblGrid>
      <w:tr w:rsidR="00C75AC0" w:rsidRPr="00434CFA" w14:paraId="4735BD29" w14:textId="77777777" w:rsidTr="00183234">
        <w:trPr>
          <w:trHeight w:val="244"/>
          <w:tblHeader/>
        </w:trPr>
        <w:tc>
          <w:tcPr>
            <w:tcW w:w="1325" w:type="pct"/>
            <w:gridSpan w:val="2"/>
            <w:vMerge w:val="restart"/>
            <w:shd w:val="clear" w:color="auto" w:fill="F79546"/>
            <w:vAlign w:val="center"/>
          </w:tcPr>
          <w:p w14:paraId="45B1A8D2"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EKSPLUATĀCIJAS PROCEDŪRAS</w:t>
            </w:r>
          </w:p>
        </w:tc>
        <w:tc>
          <w:tcPr>
            <w:tcW w:w="3675" w:type="pct"/>
            <w:gridSpan w:val="5"/>
            <w:shd w:val="clear" w:color="auto" w:fill="B8CCE3"/>
            <w:vAlign w:val="center"/>
          </w:tcPr>
          <w:p w14:paraId="4BA655C8"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Integritātes līmenis</w:t>
            </w:r>
          </w:p>
        </w:tc>
      </w:tr>
      <w:tr w:rsidR="00C75AC0" w:rsidRPr="00434CFA" w14:paraId="514AF04A" w14:textId="77777777" w:rsidTr="00183234">
        <w:trPr>
          <w:trHeight w:val="244"/>
          <w:tblHeader/>
        </w:trPr>
        <w:tc>
          <w:tcPr>
            <w:tcW w:w="1325" w:type="pct"/>
            <w:gridSpan w:val="2"/>
            <w:vMerge/>
            <w:tcBorders>
              <w:top w:val="nil"/>
            </w:tcBorders>
            <w:shd w:val="clear" w:color="auto" w:fill="F79546"/>
            <w:vAlign w:val="center"/>
          </w:tcPr>
          <w:p w14:paraId="73A6B01F" w14:textId="77777777" w:rsidR="00C75AC0" w:rsidRPr="00434CFA" w:rsidRDefault="00C75AC0" w:rsidP="00D2243F">
            <w:pPr>
              <w:keepNext/>
              <w:keepLines/>
              <w:jc w:val="center"/>
              <w:rPr>
                <w:rFonts w:ascii="Times New Roman" w:hAnsi="Times New Roman" w:cs="Times New Roman"/>
                <w:noProof/>
                <w:sz w:val="24"/>
                <w:szCs w:val="2"/>
              </w:rPr>
            </w:pPr>
          </w:p>
        </w:tc>
        <w:tc>
          <w:tcPr>
            <w:tcW w:w="1222" w:type="pct"/>
            <w:shd w:val="clear" w:color="auto" w:fill="B8CCE3"/>
            <w:vAlign w:val="center"/>
          </w:tcPr>
          <w:p w14:paraId="5CBF9A7C"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6" w:type="pct"/>
            <w:gridSpan w:val="3"/>
            <w:shd w:val="clear" w:color="auto" w:fill="B8CCE3"/>
            <w:vAlign w:val="center"/>
          </w:tcPr>
          <w:p w14:paraId="3D965F63"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7" w:type="pct"/>
            <w:shd w:val="clear" w:color="auto" w:fill="B8CCE3"/>
            <w:vAlign w:val="center"/>
          </w:tcPr>
          <w:p w14:paraId="4CD638B9"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EB05AF" w:rsidRPr="00434CFA" w14:paraId="703F21A2" w14:textId="77777777" w:rsidTr="00EB05AF">
        <w:trPr>
          <w:trHeight w:val="3175"/>
        </w:trPr>
        <w:tc>
          <w:tcPr>
            <w:tcW w:w="558" w:type="pct"/>
            <w:vMerge w:val="restart"/>
            <w:shd w:val="clear" w:color="auto" w:fill="F9BE8F"/>
            <w:vAlign w:val="center"/>
          </w:tcPr>
          <w:p w14:paraId="5BCFE6F2" w14:textId="4578CCD3" w:rsidR="00EB05AF" w:rsidRPr="00434CFA" w:rsidRDefault="00EB05AF" w:rsidP="00D2243F">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8. </w:t>
            </w:r>
            <w:r w:rsidRPr="00434CFA">
              <w:rPr>
                <w:rFonts w:ascii="Times New Roman" w:hAnsi="Times New Roman" w:cs="Times New Roman"/>
                <w:b/>
                <w:i/>
                <w:iCs/>
                <w:sz w:val="24"/>
              </w:rPr>
              <w:t>OSO</w:t>
            </w:r>
            <w:r w:rsidRPr="00434CFA">
              <w:rPr>
                <w:rFonts w:ascii="Times New Roman" w:hAnsi="Times New Roman" w:cs="Times New Roman"/>
                <w:b/>
                <w:sz w:val="24"/>
              </w:rPr>
              <w:t>, 11. </w:t>
            </w:r>
            <w:r w:rsidRPr="00434CFA">
              <w:rPr>
                <w:rFonts w:ascii="Times New Roman" w:hAnsi="Times New Roman" w:cs="Times New Roman"/>
                <w:b/>
                <w:i/>
                <w:iCs/>
                <w:sz w:val="24"/>
              </w:rPr>
              <w:t>OSO</w:t>
            </w:r>
            <w:r w:rsidRPr="00434CFA">
              <w:rPr>
                <w:rFonts w:ascii="Times New Roman" w:hAnsi="Times New Roman" w:cs="Times New Roman"/>
                <w:b/>
                <w:sz w:val="24"/>
              </w:rPr>
              <w:t>, 14. </w:t>
            </w:r>
            <w:r w:rsidRPr="00434CFA">
              <w:rPr>
                <w:rFonts w:ascii="Times New Roman" w:hAnsi="Times New Roman" w:cs="Times New Roman"/>
                <w:b/>
                <w:i/>
                <w:iCs/>
                <w:sz w:val="24"/>
              </w:rPr>
              <w:t>OSO</w:t>
            </w:r>
            <w:r w:rsidRPr="00434CFA">
              <w:rPr>
                <w:rFonts w:ascii="Times New Roman" w:hAnsi="Times New Roman" w:cs="Times New Roman"/>
                <w:b/>
                <w:sz w:val="24"/>
              </w:rPr>
              <w:t xml:space="preserve"> un 21. </w:t>
            </w:r>
            <w:r w:rsidRPr="00434CFA">
              <w:rPr>
                <w:rFonts w:ascii="Times New Roman" w:hAnsi="Times New Roman" w:cs="Times New Roman"/>
                <w:b/>
                <w:i/>
                <w:iCs/>
                <w:sz w:val="24"/>
              </w:rPr>
              <w:t>OSO</w:t>
            </w:r>
          </w:p>
        </w:tc>
        <w:tc>
          <w:tcPr>
            <w:tcW w:w="767" w:type="pct"/>
            <w:shd w:val="clear" w:color="auto" w:fill="BEBEBE"/>
            <w:vAlign w:val="center"/>
          </w:tcPr>
          <w:p w14:paraId="0372F389" w14:textId="77777777" w:rsidR="00EB05AF" w:rsidRPr="00434CFA" w:rsidRDefault="00EB05AF" w:rsidP="00D2243F">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(procedūras definīcija)</w:t>
            </w:r>
          </w:p>
        </w:tc>
        <w:tc>
          <w:tcPr>
            <w:tcW w:w="3675" w:type="pct"/>
            <w:gridSpan w:val="5"/>
            <w:shd w:val="clear" w:color="auto" w:fill="BEBEBE"/>
            <w:vAlign w:val="center"/>
          </w:tcPr>
          <w:p w14:paraId="6BF58085" w14:textId="2A030991" w:rsidR="00EB05AF" w:rsidRPr="00434CFA" w:rsidRDefault="00EB05AF" w:rsidP="00D2243F">
            <w:pPr>
              <w:pStyle w:val="TableParagraph"/>
              <w:keepNext/>
              <w:keepLines/>
              <w:tabs>
                <w:tab w:val="left" w:pos="413"/>
                <w:tab w:val="left" w:pos="663"/>
              </w:tabs>
              <w:ind w:left="380" w:hanging="284"/>
              <w:rPr>
                <w:rFonts w:ascii="Times New Roman" w:hAnsi="Times New Roman" w:cs="Times New Roman"/>
                <w:noProof/>
                <w:sz w:val="24"/>
              </w:rPr>
            </w:pPr>
            <w:r w:rsidRPr="00434CFA">
              <w:rPr>
                <w:rFonts w:ascii="Times New Roman" w:hAnsi="Times New Roman" w:cs="Times New Roman"/>
                <w:sz w:val="24"/>
              </w:rPr>
              <w:t>a) Ir noteiktas ierosinātajam lidojumam piemērotas ekspluatācijas procedūras</w:t>
            </w:r>
            <w:r w:rsidRPr="00434CFA">
              <w:rPr>
                <w:rFonts w:ascii="Times New Roman" w:hAnsi="Times New Roman" w:cs="Times New Roman"/>
                <w:sz w:val="24"/>
                <w:vertAlign w:val="superscript"/>
              </w:rPr>
              <w:t>1</w:t>
            </w:r>
            <w:r w:rsidRPr="00434CFA">
              <w:rPr>
                <w:rFonts w:ascii="Times New Roman" w:hAnsi="Times New Roman" w:cs="Times New Roman"/>
                <w:sz w:val="24"/>
              </w:rPr>
              <w:t>, un tajās ir ietverti vismaz šādi elementi:</w:t>
            </w:r>
          </w:p>
          <w:p w14:paraId="44505F88" w14:textId="271A139E"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1) lidojuma plānošana;</w:t>
            </w:r>
          </w:p>
          <w:p w14:paraId="5A6DCFED" w14:textId="1AF97926"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 xml:space="preserve">2) </w:t>
            </w:r>
            <w:proofErr w:type="spellStart"/>
            <w:r w:rsidRPr="00434CFA">
              <w:rPr>
                <w:rFonts w:ascii="Times New Roman" w:hAnsi="Times New Roman" w:cs="Times New Roman"/>
                <w:sz w:val="24"/>
              </w:rPr>
              <w:t>pirmslidojuma</w:t>
            </w:r>
            <w:proofErr w:type="spellEnd"/>
            <w:r w:rsidRPr="00434CFA">
              <w:rPr>
                <w:rFonts w:ascii="Times New Roman" w:hAnsi="Times New Roman" w:cs="Times New Roman"/>
                <w:sz w:val="24"/>
              </w:rPr>
              <w:t xml:space="preserve"> un </w:t>
            </w:r>
            <w:proofErr w:type="spellStart"/>
            <w:r w:rsidRPr="00434CFA">
              <w:rPr>
                <w:rFonts w:ascii="Times New Roman" w:hAnsi="Times New Roman" w:cs="Times New Roman"/>
                <w:sz w:val="24"/>
              </w:rPr>
              <w:t>pēclidojuma</w:t>
            </w:r>
            <w:proofErr w:type="spellEnd"/>
            <w:r w:rsidRPr="00434CFA">
              <w:rPr>
                <w:rFonts w:ascii="Times New Roman" w:hAnsi="Times New Roman" w:cs="Times New Roman"/>
                <w:sz w:val="24"/>
              </w:rPr>
              <w:t xml:space="preserve"> pārbaudes;</w:t>
            </w:r>
          </w:p>
          <w:p w14:paraId="41CEAA0A" w14:textId="7BD8FC17"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3) procedūras vides apstākļu novērtēšanai pirms uzdevuma izpildes un tā laikā (t. i., reālā laika novērtēšana);</w:t>
            </w:r>
          </w:p>
          <w:p w14:paraId="305E0D89" w14:textId="0B051BF7" w:rsidR="00EB05AF" w:rsidRPr="00434CFA" w:rsidRDefault="00EB05AF" w:rsidP="00D2243F">
            <w:pPr>
              <w:pStyle w:val="TableParagraph"/>
              <w:keepNext/>
              <w:keepLines/>
              <w:tabs>
                <w:tab w:val="left" w:pos="663"/>
                <w:tab w:val="left" w:pos="674"/>
              </w:tabs>
              <w:ind w:left="663" w:hanging="284"/>
              <w:rPr>
                <w:rFonts w:ascii="Times New Roman" w:hAnsi="Times New Roman" w:cs="Times New Roman"/>
                <w:noProof/>
                <w:sz w:val="24"/>
              </w:rPr>
            </w:pPr>
            <w:r w:rsidRPr="00434CFA">
              <w:rPr>
                <w:rFonts w:ascii="Times New Roman" w:hAnsi="Times New Roman" w:cs="Times New Roman"/>
                <w:sz w:val="24"/>
              </w:rPr>
              <w:t>4) procedūras rīcībai gadījumos, kad pastāv neparedzēti nelabvēlīgi ekspluatācijas apstākļi (piemēram, gadījumā, kad lidojuma laikā nākas saskarties ar apledošanu, ja lidojums nav apstiprināts apledošanas apstākļiem);</w:t>
            </w:r>
          </w:p>
          <w:p w14:paraId="233A1AB0" w14:textId="1905DA4A"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5) standarta procedūras;</w:t>
            </w:r>
          </w:p>
          <w:p w14:paraId="071E8438" w14:textId="49023414"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6) ārkārtas procedūras (ārkārtas situāciju risināšanai);</w:t>
            </w:r>
          </w:p>
          <w:p w14:paraId="38C30740" w14:textId="6F4173E8"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7) avārijas procedūras (avārijas situāciju risināšanai);</w:t>
            </w:r>
          </w:p>
          <w:p w14:paraId="0B99A36E" w14:textId="17B18E60" w:rsidR="00EB05AF" w:rsidRPr="00434CFA" w:rsidRDefault="00EB05AF" w:rsidP="00D2243F">
            <w:pPr>
              <w:pStyle w:val="TableParagraph"/>
              <w:keepNext/>
              <w:keepLines/>
              <w:tabs>
                <w:tab w:val="left" w:pos="663"/>
              </w:tabs>
              <w:ind w:left="663" w:hanging="284"/>
              <w:rPr>
                <w:rFonts w:ascii="Times New Roman" w:hAnsi="Times New Roman" w:cs="Times New Roman"/>
                <w:noProof/>
                <w:color w:val="000000"/>
                <w:sz w:val="24"/>
              </w:rPr>
            </w:pPr>
            <w:r w:rsidRPr="00434CFA">
              <w:rPr>
                <w:rFonts w:ascii="Times New Roman" w:hAnsi="Times New Roman" w:cs="Times New Roman"/>
                <w:sz w:val="24"/>
              </w:rPr>
              <w:t>8) ziņošanas par atgadījumiem procedūras un</w:t>
            </w:r>
          </w:p>
          <w:p w14:paraId="1BE6C532" w14:textId="50A1FE4C" w:rsidR="009221CA" w:rsidRPr="00434CFA" w:rsidRDefault="009221CA" w:rsidP="00D2243F">
            <w:pPr>
              <w:pStyle w:val="Default"/>
              <w:keepNext/>
              <w:keepLines/>
              <w:rPr>
                <w:rFonts w:ascii="Times New Roman" w:hAnsi="Times New Roman" w:cs="Times New Roman"/>
                <w:strike/>
              </w:rPr>
            </w:pPr>
            <w:r w:rsidRPr="00434CFA">
              <w:rPr>
                <w:rFonts w:ascii="Times New Roman" w:hAnsi="Times New Roman" w:cs="Times New Roman"/>
                <w:strike/>
                <w:color w:val="FF0000"/>
              </w:rPr>
              <w:t>Piezīme. Standarta procedūras, ārkārtas procedūras un avārijas procedūras ir apkopotas ekspluatācijas rokasgrāmatā (</w:t>
            </w:r>
            <w:r w:rsidRPr="00434CFA">
              <w:rPr>
                <w:rFonts w:ascii="Times New Roman" w:hAnsi="Times New Roman" w:cs="Times New Roman"/>
                <w:i/>
                <w:iCs/>
                <w:strike/>
                <w:color w:val="FF0000"/>
              </w:rPr>
              <w:t>OM</w:t>
            </w:r>
            <w:r w:rsidRPr="00434CFA">
              <w:rPr>
                <w:rFonts w:ascii="Times New Roman" w:hAnsi="Times New Roman" w:cs="Times New Roman"/>
                <w:strike/>
                <w:color w:val="FF0000"/>
              </w:rPr>
              <w:t>).</w:t>
            </w:r>
          </w:p>
          <w:p w14:paraId="201F6A56" w14:textId="418F83F7" w:rsidR="00EB05AF" w:rsidRPr="00434CFA" w:rsidRDefault="00EB05AF" w:rsidP="00D2243F">
            <w:pPr>
              <w:pStyle w:val="TableParagraph"/>
              <w:keepNext/>
              <w:keepLines/>
              <w:tabs>
                <w:tab w:val="left" w:pos="413"/>
                <w:tab w:val="left" w:pos="663"/>
              </w:tabs>
              <w:ind w:left="380" w:hanging="284"/>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lidojuma</w:t>
            </w:r>
            <w:r w:rsidRPr="00434CFA">
              <w:rPr>
                <w:rFonts w:ascii="Times New Roman" w:hAnsi="Times New Roman" w:cs="Times New Roman"/>
                <w:sz w:val="24"/>
                <w:vertAlign w:val="superscript"/>
              </w:rPr>
              <w:t>2</w:t>
            </w:r>
            <w:r w:rsidRPr="00434CFA">
              <w:rPr>
                <w:rFonts w:ascii="Times New Roman" w:hAnsi="Times New Roman" w:cs="Times New Roman"/>
                <w:sz w:val="24"/>
              </w:rPr>
              <w:t xml:space="preserve"> atbalstam pieejamo ārējo sistēmu ierobežojumi ir noteikti </w:t>
            </w:r>
            <w:r w:rsidRPr="00434CFA">
              <w:rPr>
                <w:rFonts w:ascii="Times New Roman" w:hAnsi="Times New Roman" w:cs="Times New Roman"/>
                <w:i/>
                <w:iCs/>
                <w:sz w:val="24"/>
              </w:rPr>
              <w:t>OM</w:t>
            </w:r>
            <w:r w:rsidRPr="00434CFA">
              <w:rPr>
                <w:rFonts w:ascii="Times New Roman" w:hAnsi="Times New Roman" w:cs="Times New Roman"/>
                <w:sz w:val="24"/>
              </w:rPr>
              <w:t>.</w:t>
            </w:r>
          </w:p>
        </w:tc>
      </w:tr>
      <w:tr w:rsidR="00EB05AF" w:rsidRPr="00434CFA" w14:paraId="79F6EF52" w14:textId="77777777" w:rsidTr="006026A4">
        <w:trPr>
          <w:trHeight w:val="4213"/>
        </w:trPr>
        <w:tc>
          <w:tcPr>
            <w:tcW w:w="558" w:type="pct"/>
            <w:vMerge/>
            <w:shd w:val="clear" w:color="auto" w:fill="F9BE8F"/>
            <w:vAlign w:val="center"/>
          </w:tcPr>
          <w:p w14:paraId="40FA2D20" w14:textId="77777777" w:rsidR="00EB05AF" w:rsidRPr="00434CFA" w:rsidRDefault="00EB05AF" w:rsidP="00EB05AF">
            <w:pPr>
              <w:rPr>
                <w:rFonts w:ascii="Times New Roman" w:hAnsi="Times New Roman" w:cs="Times New Roman"/>
                <w:noProof/>
                <w:sz w:val="24"/>
                <w:szCs w:val="2"/>
              </w:rPr>
            </w:pPr>
          </w:p>
        </w:tc>
        <w:tc>
          <w:tcPr>
            <w:tcW w:w="767" w:type="pct"/>
            <w:vAlign w:val="center"/>
          </w:tcPr>
          <w:p w14:paraId="44B3A6FE" w14:textId="77777777"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3675" w:type="pct"/>
            <w:gridSpan w:val="5"/>
            <w:vAlign w:val="center"/>
          </w:tcPr>
          <w:p w14:paraId="3B1A2CF3" w14:textId="6AC70AF1" w:rsidR="00EB05AF" w:rsidRPr="00434CFA" w:rsidRDefault="00EB05AF" w:rsidP="00EB05AF">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vertAlign w:val="superscript"/>
              </w:rPr>
              <w:t>1</w:t>
            </w:r>
            <w:r w:rsidRPr="00434CFA">
              <w:rPr>
                <w:rFonts w:ascii="Times New Roman" w:hAnsi="Times New Roman" w:cs="Times New Roman"/>
                <w:i/>
                <w:sz w:val="24"/>
              </w:rPr>
              <w:t xml:space="preserve"> Ekspluatācijas procedūras ietver pašas UAS pasliktinājumu</w:t>
            </w:r>
            <w:r w:rsidRPr="00434CFA">
              <w:rPr>
                <w:rFonts w:ascii="Times New Roman" w:hAnsi="Times New Roman" w:cs="Times New Roman"/>
                <w:i/>
                <w:strike/>
                <w:color w:val="FF0000"/>
                <w:sz w:val="24"/>
              </w:rPr>
              <w:t>3</w:t>
            </w:r>
            <w:r w:rsidRPr="00434CFA">
              <w:rPr>
                <w:rFonts w:ascii="Times New Roman" w:hAnsi="Times New Roman" w:cs="Times New Roman"/>
                <w:i/>
                <w:sz w:val="24"/>
              </w:rPr>
              <w:t xml:space="preserve"> un jebkādu UAS lidojumu atbalstošo ārējo sistēmu pasliktinājumu.</w:t>
            </w:r>
            <w:r w:rsidRPr="00434CFA">
              <w:rPr>
                <w:rFonts w:ascii="Times New Roman" w:hAnsi="Times New Roman" w:cs="Times New Roman"/>
                <w:i/>
                <w:color w:val="000000"/>
                <w:sz w:val="24"/>
              </w:rPr>
              <w:t xml:space="preserve"> </w:t>
            </w:r>
            <w:r w:rsidRPr="00434CFA">
              <w:rPr>
                <w:rFonts w:ascii="Times New Roman" w:hAnsi="Times New Roman" w:cs="Times New Roman"/>
                <w:i/>
                <w:color w:val="000000"/>
                <w:sz w:val="24"/>
                <w:shd w:val="clear" w:color="auto" w:fill="00FFFF"/>
              </w:rPr>
              <w:t>Lai pienācīgi risinātu lidojumam nepieciešamo ārējo sistēmu pasliktinājumu, ieteicams:</w:t>
            </w:r>
          </w:p>
          <w:p w14:paraId="763B3579" w14:textId="1C15A1DF" w:rsidR="00EB05AF" w:rsidRPr="00434CFA" w:rsidRDefault="00887B28" w:rsidP="00887B28">
            <w:pPr>
              <w:pStyle w:val="TableParagraph"/>
              <w:tabs>
                <w:tab w:val="left" w:pos="385"/>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a) identificēt šīs “ārējās sistēmas”;</w:t>
            </w:r>
          </w:p>
          <w:p w14:paraId="587F62EF" w14:textId="1CF7DC38" w:rsidR="00EB05AF" w:rsidRPr="00434CFA" w:rsidRDefault="00887B28" w:rsidP="00887B28">
            <w:pPr>
              <w:pStyle w:val="TableParagraph"/>
              <w:tabs>
                <w:tab w:val="left" w:pos="384"/>
                <w:tab w:val="left" w:pos="388"/>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b) noteikt “ārējo sistēmu” pasliktinājuma veidus (piemēram, pilnīgs GNSS zudums, GDOP/PDOP, gaidīšanas laika problēmas u. c.), kā rezultātā varētu tikt zaudēta kontrole pār lidojumu;</w:t>
            </w:r>
          </w:p>
          <w:p w14:paraId="2A034DF5" w14:textId="630599A6" w:rsidR="00EB05AF" w:rsidRPr="00434CFA" w:rsidRDefault="00887B28" w:rsidP="00887B28">
            <w:pPr>
              <w:pStyle w:val="TableParagraph"/>
              <w:tabs>
                <w:tab w:val="left" w:pos="387"/>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c) aprakstīt līdzekļus, ar ko atklāj šos ārējo sistēmu pasliktinājuma veidus, un</w:t>
            </w:r>
          </w:p>
          <w:p w14:paraId="5BD26F64" w14:textId="037B72AA" w:rsidR="00EB05AF" w:rsidRPr="00434CFA" w:rsidRDefault="00887B28" w:rsidP="00887B28">
            <w:pPr>
              <w:pStyle w:val="TableParagraph"/>
              <w:tabs>
                <w:tab w:val="left" w:pos="384"/>
                <w:tab w:val="left" w:pos="388"/>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d) aprakstīt to, kāda(-</w:t>
            </w:r>
            <w:proofErr w:type="spellStart"/>
            <w:r w:rsidRPr="00434CFA">
              <w:rPr>
                <w:rFonts w:ascii="Times New Roman" w:hAnsi="Times New Roman" w:cs="Times New Roman"/>
                <w:i/>
                <w:color w:val="000000"/>
                <w:sz w:val="24"/>
                <w:shd w:val="clear" w:color="auto" w:fill="00FFFF"/>
              </w:rPr>
              <w:t>as</w:t>
            </w:r>
            <w:proofErr w:type="spellEnd"/>
            <w:r w:rsidRPr="00434CFA">
              <w:rPr>
                <w:rFonts w:ascii="Times New Roman" w:hAnsi="Times New Roman" w:cs="Times New Roman"/>
                <w:i/>
                <w:color w:val="000000"/>
                <w:sz w:val="24"/>
                <w:shd w:val="clear" w:color="auto" w:fill="00FFFF"/>
              </w:rPr>
              <w:t>) procedūra(-</w:t>
            </w:r>
            <w:proofErr w:type="spellStart"/>
            <w:r w:rsidRPr="00434CFA">
              <w:rPr>
                <w:rFonts w:ascii="Times New Roman" w:hAnsi="Times New Roman" w:cs="Times New Roman"/>
                <w:i/>
                <w:color w:val="000000"/>
                <w:sz w:val="24"/>
                <w:shd w:val="clear" w:color="auto" w:fill="00FFFF"/>
              </w:rPr>
              <w:t>as</w:t>
            </w:r>
            <w:proofErr w:type="spellEnd"/>
            <w:r w:rsidRPr="00434CFA">
              <w:rPr>
                <w:rFonts w:ascii="Times New Roman" w:hAnsi="Times New Roman" w:cs="Times New Roman"/>
                <w:i/>
                <w:color w:val="000000"/>
                <w:sz w:val="24"/>
                <w:shd w:val="clear" w:color="auto" w:fill="00FFFF"/>
              </w:rPr>
              <w:t>) tiek izmantota(-</w:t>
            </w:r>
            <w:proofErr w:type="spellStart"/>
            <w:r w:rsidRPr="00434CFA">
              <w:rPr>
                <w:rFonts w:ascii="Times New Roman" w:hAnsi="Times New Roman" w:cs="Times New Roman"/>
                <w:i/>
                <w:color w:val="000000"/>
                <w:sz w:val="24"/>
                <w:shd w:val="clear" w:color="auto" w:fill="00FFFF"/>
              </w:rPr>
              <w:t>as</w:t>
            </w:r>
            <w:proofErr w:type="spellEnd"/>
            <w:r w:rsidRPr="00434CFA">
              <w:rPr>
                <w:rFonts w:ascii="Times New Roman" w:hAnsi="Times New Roman" w:cs="Times New Roman"/>
                <w:i/>
                <w:color w:val="000000"/>
                <w:sz w:val="24"/>
                <w:shd w:val="clear" w:color="auto" w:fill="00FFFF"/>
              </w:rPr>
              <w:t>), ja tiek atklāts pasliktinājums (piemēram, ārkārtas atkopšanas funkcionalitātes ieslēgšana, pārslēgšanās uz manuālo vadību u. c.).</w:t>
            </w:r>
          </w:p>
          <w:p w14:paraId="330842CB" w14:textId="77777777"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2</w:t>
            </w:r>
            <w:r w:rsidRPr="00434CFA">
              <w:rPr>
                <w:rFonts w:ascii="Times New Roman" w:hAnsi="Times New Roman" w:cs="Times New Roman"/>
                <w:i/>
                <w:sz w:val="24"/>
              </w:rPr>
              <w:t xml:space="preserve"> Šajā novērtējumā ārējās sistēmas, kas atbalsta UAS lidojumu, ir sistēmas, kas nav UAS daļa, bet ko izmanto, lai:</w:t>
            </w:r>
          </w:p>
          <w:p w14:paraId="5EF73C10" w14:textId="1D9E2C1C" w:rsidR="00EB05AF" w:rsidRPr="00434CFA" w:rsidRDefault="00887B28" w:rsidP="00887B28">
            <w:pPr>
              <w:pStyle w:val="TableParagraph"/>
              <w:tabs>
                <w:tab w:val="left" w:pos="385"/>
              </w:tabs>
              <w:ind w:left="380" w:hanging="284"/>
              <w:rPr>
                <w:rFonts w:ascii="Times New Roman" w:hAnsi="Times New Roman" w:cs="Times New Roman"/>
                <w:i/>
                <w:noProof/>
                <w:sz w:val="24"/>
              </w:rPr>
            </w:pPr>
            <w:r w:rsidRPr="00434CFA">
              <w:rPr>
                <w:rFonts w:ascii="Times New Roman" w:hAnsi="Times New Roman" w:cs="Times New Roman"/>
                <w:i/>
                <w:sz w:val="24"/>
              </w:rPr>
              <w:t>a) veiktu UA palaišanu/pacelšanos;</w:t>
            </w:r>
          </w:p>
          <w:p w14:paraId="4DC8153E" w14:textId="7161930D" w:rsidR="00EB05AF" w:rsidRPr="00434CFA" w:rsidRDefault="00887B28" w:rsidP="00887B28">
            <w:pPr>
              <w:pStyle w:val="TableParagraph"/>
              <w:tabs>
                <w:tab w:val="left" w:pos="385"/>
              </w:tabs>
              <w:ind w:left="380" w:hanging="284"/>
              <w:rPr>
                <w:rFonts w:ascii="Times New Roman" w:hAnsi="Times New Roman" w:cs="Times New Roman"/>
                <w:i/>
                <w:noProof/>
                <w:sz w:val="24"/>
              </w:rPr>
            </w:pPr>
            <w:r w:rsidRPr="00434CFA">
              <w:rPr>
                <w:rFonts w:ascii="Times New Roman" w:hAnsi="Times New Roman" w:cs="Times New Roman"/>
                <w:i/>
                <w:sz w:val="24"/>
              </w:rPr>
              <w:t xml:space="preserve">b) veiktu </w:t>
            </w:r>
            <w:proofErr w:type="spellStart"/>
            <w:r w:rsidRPr="00434CFA">
              <w:rPr>
                <w:rFonts w:ascii="Times New Roman" w:hAnsi="Times New Roman" w:cs="Times New Roman"/>
                <w:i/>
                <w:sz w:val="24"/>
              </w:rPr>
              <w:t>pirmslidojuma</w:t>
            </w:r>
            <w:proofErr w:type="spellEnd"/>
            <w:r w:rsidRPr="00434CFA">
              <w:rPr>
                <w:rFonts w:ascii="Times New Roman" w:hAnsi="Times New Roman" w:cs="Times New Roman"/>
                <w:i/>
                <w:sz w:val="24"/>
              </w:rPr>
              <w:t xml:space="preserve"> pārbaudes vai</w:t>
            </w:r>
          </w:p>
          <w:p w14:paraId="208CA360" w14:textId="77777777" w:rsidR="00EB05AF" w:rsidRPr="00434CFA" w:rsidRDefault="00887B28" w:rsidP="00887B28">
            <w:pPr>
              <w:pStyle w:val="TableParagraph"/>
              <w:tabs>
                <w:tab w:val="left" w:pos="387"/>
              </w:tabs>
              <w:ind w:left="380" w:hanging="284"/>
              <w:rPr>
                <w:rFonts w:ascii="Times New Roman" w:hAnsi="Times New Roman" w:cs="Times New Roman"/>
                <w:i/>
                <w:noProof/>
                <w:color w:val="000000"/>
                <w:sz w:val="24"/>
              </w:rPr>
            </w:pPr>
            <w:r w:rsidRPr="00434CFA">
              <w:rPr>
                <w:rFonts w:ascii="Times New Roman" w:hAnsi="Times New Roman" w:cs="Times New Roman"/>
                <w:i/>
                <w:sz w:val="24"/>
              </w:rPr>
              <w:t xml:space="preserve">c) noturētu UA tā darbības telpā (piemēram, GNSS, </w:t>
            </w:r>
            <w:proofErr w:type="spellStart"/>
            <w:r w:rsidRPr="00434CFA">
              <w:rPr>
                <w:rFonts w:ascii="Times New Roman" w:hAnsi="Times New Roman" w:cs="Times New Roman"/>
                <w:i/>
                <w:sz w:val="24"/>
              </w:rPr>
              <w:t>satelītsistēmas</w:t>
            </w:r>
            <w:proofErr w:type="spellEnd"/>
            <w:r w:rsidRPr="00434CFA">
              <w:rPr>
                <w:rFonts w:ascii="Times New Roman" w:hAnsi="Times New Roman" w:cs="Times New Roman"/>
                <w:i/>
                <w:sz w:val="24"/>
              </w:rPr>
              <w:t>, gaisa satiksmes pārvaldība, U telpa).</w:t>
            </w:r>
            <w:r w:rsidRPr="00434CFA">
              <w:rPr>
                <w:rFonts w:ascii="Times New Roman" w:hAnsi="Times New Roman" w:cs="Times New Roman"/>
                <w:i/>
                <w:color w:val="000000"/>
                <w:sz w:val="24"/>
              </w:rPr>
              <w:t xml:space="preserve"> Šī definīcija neattiecas uz ārējām sistēmām, kas ir aktivizētas / tiek izmantotas pēc tam, kad ir zaudēta kontrole pār lidojumu.</w:t>
            </w:r>
          </w:p>
          <w:p w14:paraId="4A73DDE9" w14:textId="2093854E" w:rsidR="00261C79" w:rsidRPr="00434CFA" w:rsidRDefault="00261C79" w:rsidP="00261C79">
            <w:pPr>
              <w:pStyle w:val="Default"/>
              <w:rPr>
                <w:rFonts w:ascii="Times New Roman" w:hAnsi="Times New Roman" w:cs="Times New Roman"/>
                <w:strike/>
              </w:rPr>
            </w:pPr>
            <w:r w:rsidRPr="00434CFA">
              <w:rPr>
                <w:rFonts w:ascii="Times New Roman" w:hAnsi="Times New Roman" w:cs="Times New Roman"/>
                <w:strike/>
                <w:color w:val="FF0000"/>
                <w:vertAlign w:val="superscript"/>
              </w:rPr>
              <w:t>3</w:t>
            </w:r>
            <w:r w:rsidRPr="00434CFA">
              <w:rPr>
                <w:rFonts w:ascii="Times New Roman" w:hAnsi="Times New Roman" w:cs="Times New Roman"/>
                <w:i/>
                <w:strike/>
                <w:color w:val="FF0000"/>
              </w:rPr>
              <w:t xml:space="preserve"> Lai pienācīgi risinātu lidojumam nepieciešamo ārējo sistēmu pasliktinājumu, ieteicams:</w:t>
            </w:r>
          </w:p>
          <w:p w14:paraId="5A15162D" w14:textId="3B2F4C6B" w:rsidR="00261C79" w:rsidRPr="00434CFA" w:rsidRDefault="00261C79" w:rsidP="00261C79">
            <w:pPr>
              <w:pStyle w:val="Default"/>
              <w:ind w:left="374" w:hanging="284"/>
              <w:rPr>
                <w:rFonts w:ascii="Times New Roman" w:hAnsi="Times New Roman" w:cs="Times New Roman"/>
                <w:strike/>
              </w:rPr>
            </w:pPr>
            <w:r w:rsidRPr="00434CFA">
              <w:rPr>
                <w:rFonts w:ascii="Times New Roman" w:hAnsi="Times New Roman" w:cs="Times New Roman"/>
                <w:i/>
                <w:strike/>
                <w:color w:val="FF0000"/>
              </w:rPr>
              <w:t>a) identificēt šīs “ārējās sistēmas”;</w:t>
            </w:r>
          </w:p>
          <w:p w14:paraId="760090B7" w14:textId="76E7F1AC" w:rsidR="00261C79" w:rsidRPr="00434CFA" w:rsidRDefault="00261C79" w:rsidP="00261C79">
            <w:pPr>
              <w:pStyle w:val="Default"/>
              <w:ind w:left="374" w:hanging="284"/>
              <w:rPr>
                <w:rFonts w:ascii="Times New Roman" w:hAnsi="Times New Roman" w:cs="Times New Roman"/>
                <w:strike/>
              </w:rPr>
            </w:pPr>
            <w:r w:rsidRPr="00434CFA">
              <w:rPr>
                <w:rFonts w:ascii="Times New Roman" w:hAnsi="Times New Roman" w:cs="Times New Roman"/>
                <w:i/>
                <w:strike/>
                <w:color w:val="FF0000"/>
              </w:rPr>
              <w:t>b) noteikt “ārējo sistēmu” pasliktinājuma veidus (piemēram, pilnīgs GNSS zudums, GNSS dreifs, gaidīšanas laika problēmas u. c.), kā rezultātā varētu tikt zaudēta kontrole pār lidojumu;</w:t>
            </w:r>
          </w:p>
          <w:p w14:paraId="0C3E7E9E" w14:textId="074ED903" w:rsidR="00261C79" w:rsidRPr="00434CFA" w:rsidRDefault="00261C79" w:rsidP="00261C79">
            <w:pPr>
              <w:pStyle w:val="TableParagraph"/>
              <w:tabs>
                <w:tab w:val="left" w:pos="387"/>
              </w:tabs>
              <w:ind w:left="374" w:hanging="284"/>
              <w:rPr>
                <w:rFonts w:ascii="Times New Roman" w:hAnsi="Times New Roman" w:cs="Times New Roman"/>
                <w:i/>
                <w:iCs/>
                <w:strike/>
                <w:color w:val="FF0000"/>
                <w:sz w:val="24"/>
                <w:szCs w:val="24"/>
              </w:rPr>
            </w:pPr>
            <w:r w:rsidRPr="00434CFA">
              <w:rPr>
                <w:rFonts w:ascii="Times New Roman" w:hAnsi="Times New Roman" w:cs="Times New Roman"/>
                <w:i/>
                <w:strike/>
                <w:color w:val="FF0000"/>
                <w:sz w:val="24"/>
              </w:rPr>
              <w:t>c) aprakstīt līdzekļus, ar ko atklāj šos ārējo sistēmu/iekārtu pasliktinājuma veidus, un</w:t>
            </w:r>
          </w:p>
          <w:p w14:paraId="4DC0D6A2" w14:textId="443D48C5" w:rsidR="00D72590" w:rsidRPr="00D72590" w:rsidRDefault="00261C79" w:rsidP="00D72590">
            <w:pPr>
              <w:pStyle w:val="Default"/>
              <w:ind w:left="374" w:hanging="284"/>
              <w:rPr>
                <w:rFonts w:ascii="Times New Roman" w:hAnsi="Times New Roman" w:cs="Times New Roman"/>
                <w:i/>
                <w:strike/>
                <w:color w:val="FF0000"/>
              </w:rPr>
            </w:pPr>
            <w:r w:rsidRPr="00434CFA">
              <w:rPr>
                <w:rFonts w:ascii="Times New Roman" w:hAnsi="Times New Roman" w:cs="Times New Roman"/>
                <w:i/>
                <w:strike/>
                <w:color w:val="FF0000"/>
              </w:rPr>
              <w:t>d) aprakstīt to, kāda(-</w:t>
            </w:r>
            <w:proofErr w:type="spellStart"/>
            <w:r w:rsidRPr="00434CFA">
              <w:rPr>
                <w:rFonts w:ascii="Times New Roman" w:hAnsi="Times New Roman" w:cs="Times New Roman"/>
                <w:i/>
                <w:strike/>
                <w:color w:val="FF0000"/>
              </w:rPr>
              <w:t>as</w:t>
            </w:r>
            <w:proofErr w:type="spellEnd"/>
            <w:r w:rsidRPr="00434CFA">
              <w:rPr>
                <w:rFonts w:ascii="Times New Roman" w:hAnsi="Times New Roman" w:cs="Times New Roman"/>
                <w:i/>
                <w:strike/>
                <w:color w:val="FF0000"/>
              </w:rPr>
              <w:t>) procedūra(-</w:t>
            </w:r>
            <w:proofErr w:type="spellStart"/>
            <w:r w:rsidRPr="00434CFA">
              <w:rPr>
                <w:rFonts w:ascii="Times New Roman" w:hAnsi="Times New Roman" w:cs="Times New Roman"/>
                <w:i/>
                <w:strike/>
                <w:color w:val="FF0000"/>
              </w:rPr>
              <w:t>as</w:t>
            </w:r>
            <w:proofErr w:type="spellEnd"/>
            <w:r w:rsidRPr="00434CFA">
              <w:rPr>
                <w:rFonts w:ascii="Times New Roman" w:hAnsi="Times New Roman" w:cs="Times New Roman"/>
                <w:i/>
                <w:strike/>
                <w:color w:val="FF0000"/>
              </w:rPr>
              <w:t>) tiek izmantota(-</w:t>
            </w:r>
            <w:proofErr w:type="spellStart"/>
            <w:r w:rsidRPr="00434CFA">
              <w:rPr>
                <w:rFonts w:ascii="Times New Roman" w:hAnsi="Times New Roman" w:cs="Times New Roman"/>
                <w:i/>
                <w:strike/>
                <w:color w:val="FF0000"/>
              </w:rPr>
              <w:t>as</w:t>
            </w:r>
            <w:proofErr w:type="spellEnd"/>
            <w:r w:rsidRPr="00434CFA">
              <w:rPr>
                <w:rFonts w:ascii="Times New Roman" w:hAnsi="Times New Roman" w:cs="Times New Roman"/>
                <w:i/>
                <w:strike/>
                <w:color w:val="FF0000"/>
              </w:rPr>
              <w:t>), ja tiek atklāts pasliktinājums (piemēram, ārkārtas atkopšanas funkcionalitātes ieslēgšana, pārslēgšanās uz manuālo vadību u. c.).</w:t>
            </w:r>
          </w:p>
        </w:tc>
      </w:tr>
      <w:tr w:rsidR="00EB05AF" w:rsidRPr="00434CFA" w14:paraId="62112C49" w14:textId="77777777" w:rsidTr="001750CF">
        <w:trPr>
          <w:trHeight w:val="270"/>
        </w:trPr>
        <w:tc>
          <w:tcPr>
            <w:tcW w:w="558" w:type="pct"/>
            <w:vMerge/>
            <w:shd w:val="clear" w:color="auto" w:fill="F9BE8F"/>
            <w:vAlign w:val="center"/>
          </w:tcPr>
          <w:p w14:paraId="3BAF41D9" w14:textId="77777777" w:rsidR="00EB05AF" w:rsidRPr="00434CFA" w:rsidRDefault="00EB05AF" w:rsidP="00EB05AF">
            <w:pPr>
              <w:rPr>
                <w:rFonts w:ascii="Times New Roman" w:hAnsi="Times New Roman" w:cs="Times New Roman"/>
                <w:noProof/>
                <w:sz w:val="24"/>
                <w:szCs w:val="2"/>
              </w:rPr>
            </w:pPr>
          </w:p>
        </w:tc>
        <w:tc>
          <w:tcPr>
            <w:tcW w:w="767" w:type="pct"/>
            <w:shd w:val="clear" w:color="auto" w:fill="BFBFBF" w:themeFill="background1" w:themeFillShade="BF"/>
            <w:vAlign w:val="center"/>
          </w:tcPr>
          <w:p w14:paraId="4D7DEA4A" w14:textId="37A0949C"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sz w:val="24"/>
              </w:rPr>
              <w:t>2. kritērijs (procedūras sarežģītība)</w:t>
            </w:r>
          </w:p>
        </w:tc>
        <w:tc>
          <w:tcPr>
            <w:tcW w:w="1225" w:type="pct"/>
            <w:gridSpan w:val="2"/>
            <w:shd w:val="clear" w:color="auto" w:fill="BFBFBF" w:themeFill="background1" w:themeFillShade="BF"/>
            <w:vAlign w:val="center"/>
          </w:tcPr>
          <w:p w14:paraId="17B80148" w14:textId="0BE83121" w:rsidR="00EB05AF" w:rsidRPr="00434CFA" w:rsidRDefault="00EB05AF" w:rsidP="00D72590">
            <w:pPr>
              <w:pStyle w:val="TableParagraph"/>
              <w:widowControl/>
              <w:rPr>
                <w:rFonts w:ascii="Times New Roman" w:hAnsi="Times New Roman" w:cs="Times New Roman"/>
                <w:i/>
                <w:noProof/>
                <w:sz w:val="24"/>
                <w:vertAlign w:val="superscript"/>
              </w:rPr>
            </w:pPr>
            <w:r w:rsidRPr="00434CFA">
              <w:rPr>
                <w:rFonts w:ascii="Times New Roman" w:hAnsi="Times New Roman" w:cs="Times New Roman"/>
                <w:sz w:val="24"/>
              </w:rPr>
              <w:t xml:space="preserve">Ekspluatācijas procedūras ir sarežģītas un potenciāli var apdraudēt apkalpes reaģēšanas spēju, palielinot tālvadības apkalpes darba slodzi un/vai mijiedarbību ar citām struktūrām (piemēram, ar </w:t>
            </w:r>
            <w:r w:rsidRPr="00434CFA">
              <w:rPr>
                <w:rFonts w:ascii="Times New Roman" w:hAnsi="Times New Roman" w:cs="Times New Roman"/>
                <w:i/>
                <w:iCs/>
                <w:sz w:val="24"/>
              </w:rPr>
              <w:lastRenderedPageBreak/>
              <w:t>ATM</w:t>
            </w:r>
            <w:r w:rsidRPr="00434CFA">
              <w:rPr>
                <w:rFonts w:ascii="Times New Roman" w:hAnsi="Times New Roman" w:cs="Times New Roman"/>
                <w:sz w:val="24"/>
              </w:rPr>
              <w:t xml:space="preserve"> u. c.).</w:t>
            </w:r>
          </w:p>
        </w:tc>
        <w:tc>
          <w:tcPr>
            <w:tcW w:w="1225" w:type="pct"/>
            <w:shd w:val="clear" w:color="auto" w:fill="BFBFBF" w:themeFill="background1" w:themeFillShade="BF"/>
            <w:vAlign w:val="center"/>
          </w:tcPr>
          <w:p w14:paraId="0915EC9E" w14:textId="3BEF1E6A" w:rsidR="000E7DBB"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sz w:val="24"/>
              </w:rPr>
              <w:lastRenderedPageBreak/>
              <w:t>Neparedzēto apstākļu/avārijas procedūrām nepieciešama tālvadības pilota</w:t>
            </w:r>
            <w:r w:rsidRPr="00434CFA">
              <w:rPr>
                <w:rFonts w:ascii="Times New Roman" w:hAnsi="Times New Roman" w:cs="Times New Roman"/>
                <w:sz w:val="24"/>
                <w:vertAlign w:val="superscript"/>
              </w:rPr>
              <w:t>2</w:t>
            </w:r>
            <w:r w:rsidRPr="00434CFA">
              <w:rPr>
                <w:rFonts w:ascii="Times New Roman" w:hAnsi="Times New Roman" w:cs="Times New Roman"/>
                <w:sz w:val="24"/>
              </w:rPr>
              <w:t xml:space="preserve"> manuāla vadība, ja </w:t>
            </w:r>
            <w:r w:rsidRPr="00434CFA">
              <w:rPr>
                <w:rFonts w:ascii="Times New Roman" w:hAnsi="Times New Roman" w:cs="Times New Roman"/>
                <w:i/>
                <w:iCs/>
                <w:sz w:val="24"/>
              </w:rPr>
              <w:t>UAS</w:t>
            </w:r>
            <w:r w:rsidRPr="00434CFA">
              <w:rPr>
                <w:rFonts w:ascii="Times New Roman" w:hAnsi="Times New Roman" w:cs="Times New Roman"/>
                <w:sz w:val="24"/>
              </w:rPr>
              <w:t xml:space="preserve"> parasti tiek kontrolēta automātiski.</w:t>
            </w:r>
          </w:p>
        </w:tc>
        <w:tc>
          <w:tcPr>
            <w:tcW w:w="1225" w:type="pct"/>
            <w:gridSpan w:val="2"/>
            <w:shd w:val="clear" w:color="auto" w:fill="BFBFBF" w:themeFill="background1" w:themeFillShade="BF"/>
            <w:vAlign w:val="center"/>
          </w:tcPr>
          <w:p w14:paraId="7291E528" w14:textId="35B9AB57" w:rsidR="00EB05AF" w:rsidRPr="00434CFA" w:rsidRDefault="00EB05AF" w:rsidP="00EB05AF">
            <w:pPr>
              <w:pStyle w:val="TableParagraph"/>
              <w:rPr>
                <w:rFonts w:ascii="Times New Roman" w:hAnsi="Times New Roman" w:cs="Times New Roman"/>
                <w:i/>
                <w:noProof/>
                <w:sz w:val="24"/>
                <w:vertAlign w:val="superscript"/>
              </w:rPr>
            </w:pPr>
            <w:r w:rsidRPr="00434CFA">
              <w:rPr>
                <w:rFonts w:ascii="Times New Roman" w:hAnsi="Times New Roman" w:cs="Times New Roman"/>
                <w:sz w:val="24"/>
              </w:rPr>
              <w:t>Ekspluatācijas procedūras ir vienkāršas.</w:t>
            </w:r>
          </w:p>
        </w:tc>
      </w:tr>
      <w:tr w:rsidR="00EB05AF" w:rsidRPr="00434CFA" w14:paraId="50FBE3FF" w14:textId="77777777" w:rsidTr="000E7DBB">
        <w:trPr>
          <w:trHeight w:val="1378"/>
        </w:trPr>
        <w:tc>
          <w:tcPr>
            <w:tcW w:w="558" w:type="pct"/>
            <w:vMerge/>
            <w:shd w:val="clear" w:color="auto" w:fill="F9BE8F"/>
            <w:vAlign w:val="center"/>
          </w:tcPr>
          <w:p w14:paraId="1EEA552F" w14:textId="77777777" w:rsidR="00EB05AF" w:rsidRPr="00434CFA" w:rsidRDefault="00EB05AF" w:rsidP="00EB05AF">
            <w:pPr>
              <w:rPr>
                <w:rFonts w:ascii="Times New Roman" w:hAnsi="Times New Roman" w:cs="Times New Roman"/>
                <w:noProof/>
                <w:sz w:val="24"/>
                <w:szCs w:val="2"/>
              </w:rPr>
            </w:pPr>
          </w:p>
        </w:tc>
        <w:tc>
          <w:tcPr>
            <w:tcW w:w="767" w:type="pct"/>
            <w:vAlign w:val="center"/>
          </w:tcPr>
          <w:p w14:paraId="1ED2A506" w14:textId="642EE271"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sz w:val="24"/>
              </w:rPr>
              <w:t>Komentāri</w:t>
            </w:r>
          </w:p>
        </w:tc>
        <w:tc>
          <w:tcPr>
            <w:tcW w:w="1225" w:type="pct"/>
            <w:gridSpan w:val="2"/>
            <w:vAlign w:val="center"/>
          </w:tcPr>
          <w:p w14:paraId="1211A376" w14:textId="47DF416D"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25" w:type="pct"/>
            <w:vAlign w:val="center"/>
          </w:tcPr>
          <w:p w14:paraId="49B895E5" w14:textId="6268C822" w:rsidR="000E7DBB"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2</w:t>
            </w:r>
            <w:r w:rsidRPr="00434CFA">
              <w:rPr>
                <w:rFonts w:ascii="Times New Roman" w:hAnsi="Times New Roman" w:cs="Times New Roman"/>
                <w:i/>
                <w:iCs/>
                <w:strike/>
                <w:color w:val="FF0000"/>
                <w:sz w:val="24"/>
              </w:rPr>
              <w:t xml:space="preserve">Par to vēl tiek diskutēts, </w:t>
            </w:r>
            <w:proofErr w:type="spellStart"/>
            <w:r w:rsidRPr="00434CFA">
              <w:rPr>
                <w:rFonts w:ascii="Times New Roman" w:hAnsi="Times New Roman" w:cs="Times New Roman"/>
                <w:i/>
                <w:iCs/>
                <w:strike/>
                <w:color w:val="FF0000"/>
                <w:sz w:val="24"/>
              </w:rPr>
              <w:t>jo</w:t>
            </w:r>
            <w:r w:rsidRPr="00434CFA">
              <w:rPr>
                <w:rFonts w:ascii="Times New Roman" w:hAnsi="Times New Roman" w:cs="Times New Roman"/>
                <w:i/>
                <w:iCs/>
                <w:color w:val="000000"/>
                <w:sz w:val="24"/>
                <w:shd w:val="clear" w:color="auto" w:fill="00FFFF"/>
              </w:rPr>
              <w:t>Jāņem</w:t>
            </w:r>
            <w:proofErr w:type="spellEnd"/>
            <w:r w:rsidRPr="00434CFA">
              <w:rPr>
                <w:rFonts w:ascii="Times New Roman" w:hAnsi="Times New Roman" w:cs="Times New Roman"/>
                <w:i/>
                <w:iCs/>
                <w:color w:val="000000"/>
                <w:sz w:val="24"/>
                <w:shd w:val="clear" w:color="auto" w:fill="00FFFF"/>
              </w:rPr>
              <w:t xml:space="preserve"> vērā, ka</w:t>
            </w:r>
            <w:r w:rsidRPr="00434CFA">
              <w:rPr>
                <w:rFonts w:ascii="Times New Roman" w:hAnsi="Times New Roman" w:cs="Times New Roman"/>
                <w:i/>
                <w:iCs/>
                <w:color w:val="000000"/>
                <w:sz w:val="24"/>
              </w:rPr>
              <w:t xml:space="preserve"> ne visām UAS ir režīms, kurā pilots var tieši kontrolēt virsmas, </w:t>
            </w:r>
            <w:proofErr w:type="spellStart"/>
            <w:r w:rsidRPr="00434CFA">
              <w:rPr>
                <w:rFonts w:ascii="Times New Roman" w:hAnsi="Times New Roman" w:cs="Times New Roman"/>
                <w:i/>
                <w:iCs/>
                <w:color w:val="000000"/>
                <w:sz w:val="24"/>
              </w:rPr>
              <w:t>turklāt</w:t>
            </w:r>
            <w:r w:rsidRPr="00434CFA">
              <w:rPr>
                <w:rFonts w:ascii="Times New Roman" w:hAnsi="Times New Roman" w:cs="Times New Roman"/>
                <w:i/>
                <w:iCs/>
                <w:strike/>
                <w:color w:val="FF0000"/>
                <w:sz w:val="24"/>
              </w:rPr>
              <w:t>daži</w:t>
            </w:r>
            <w:proofErr w:type="spellEnd"/>
            <w:r w:rsidRPr="00434CFA">
              <w:rPr>
                <w:rFonts w:ascii="Times New Roman" w:hAnsi="Times New Roman" w:cs="Times New Roman"/>
                <w:i/>
                <w:iCs/>
                <w:strike/>
                <w:color w:val="FF0000"/>
                <w:sz w:val="24"/>
              </w:rPr>
              <w:t xml:space="preserve"> cilvēki apgalvo, ka</w:t>
            </w:r>
            <w:r w:rsidRPr="00434CFA">
              <w:rPr>
                <w:rFonts w:ascii="Times New Roman" w:hAnsi="Times New Roman" w:cs="Times New Roman"/>
                <w:i/>
                <w:iCs/>
                <w:color w:val="000000"/>
                <w:sz w:val="24"/>
              </w:rPr>
              <w:t xml:space="preserve"> tam </w:t>
            </w:r>
            <w:r w:rsidRPr="00434CFA">
              <w:rPr>
                <w:rFonts w:ascii="Times New Roman" w:hAnsi="Times New Roman" w:cs="Times New Roman"/>
                <w:i/>
                <w:iCs/>
                <w:color w:val="000000"/>
                <w:sz w:val="24"/>
                <w:shd w:val="clear" w:color="auto" w:fill="00FFFF"/>
              </w:rPr>
              <w:t>var būt</w:t>
            </w:r>
            <w:r w:rsidRPr="00434CFA">
              <w:rPr>
                <w:rFonts w:ascii="Times New Roman" w:hAnsi="Times New Roman" w:cs="Times New Roman"/>
                <w:i/>
                <w:iCs/>
                <w:color w:val="000000"/>
                <w:sz w:val="24"/>
              </w:rPr>
              <w:t xml:space="preserve"> nepieciešamas</w:t>
            </w:r>
            <w:r w:rsidRPr="00434CFA">
              <w:rPr>
                <w:rFonts w:ascii="Times New Roman" w:hAnsi="Times New Roman" w:cs="Times New Roman"/>
                <w:i/>
                <w:iCs/>
                <w:sz w:val="24"/>
              </w:rPr>
              <w:t xml:space="preserve"> labas iemaņas, lai nepasliktinātu situāciju vēl vairāk.</w:t>
            </w:r>
          </w:p>
        </w:tc>
        <w:tc>
          <w:tcPr>
            <w:tcW w:w="1225" w:type="pct"/>
            <w:gridSpan w:val="2"/>
            <w:vAlign w:val="center"/>
          </w:tcPr>
          <w:p w14:paraId="495B5C97" w14:textId="30898169"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i/>
                <w:sz w:val="24"/>
              </w:rPr>
              <w:t>N/p</w:t>
            </w:r>
          </w:p>
        </w:tc>
      </w:tr>
      <w:tr w:rsidR="00EB05AF" w:rsidRPr="00434CFA" w14:paraId="0F0E5A99" w14:textId="77777777" w:rsidTr="00D46044">
        <w:trPr>
          <w:trHeight w:val="1945"/>
        </w:trPr>
        <w:tc>
          <w:tcPr>
            <w:tcW w:w="558" w:type="pct"/>
            <w:vMerge/>
            <w:shd w:val="clear" w:color="auto" w:fill="F9BE8F"/>
            <w:vAlign w:val="center"/>
          </w:tcPr>
          <w:p w14:paraId="22A1B4A2" w14:textId="77777777" w:rsidR="00EB05AF" w:rsidRPr="00434CFA" w:rsidRDefault="00EB05AF" w:rsidP="00EB05AF">
            <w:pPr>
              <w:rPr>
                <w:rFonts w:ascii="Times New Roman" w:hAnsi="Times New Roman" w:cs="Times New Roman"/>
                <w:noProof/>
                <w:sz w:val="24"/>
                <w:szCs w:val="2"/>
              </w:rPr>
            </w:pPr>
          </w:p>
        </w:tc>
        <w:tc>
          <w:tcPr>
            <w:tcW w:w="767" w:type="pct"/>
            <w:shd w:val="clear" w:color="auto" w:fill="BFBFBF" w:themeFill="background1" w:themeFillShade="BF"/>
            <w:vAlign w:val="center"/>
          </w:tcPr>
          <w:p w14:paraId="309B654C" w14:textId="60D09F62"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sz w:val="24"/>
              </w:rPr>
              <w:t>3. kritērijs (potenciālās cilvēka kļūdas apsvēršana)</w:t>
            </w:r>
          </w:p>
        </w:tc>
        <w:tc>
          <w:tcPr>
            <w:tcW w:w="1225" w:type="pct"/>
            <w:gridSpan w:val="2"/>
            <w:shd w:val="clear" w:color="auto" w:fill="BFBFBF" w:themeFill="background1" w:themeFillShade="BF"/>
            <w:vAlign w:val="center"/>
          </w:tcPr>
          <w:p w14:paraId="3E7F65B1" w14:textId="77777777"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sz w:val="24"/>
              </w:rPr>
              <w:t>Ekspluatācijas procedūras nodrošina vismaz:</w:t>
            </w:r>
          </w:p>
          <w:p w14:paraId="386D1124" w14:textId="77777777" w:rsidR="00EB05AF" w:rsidRPr="00434CFA" w:rsidRDefault="00EB05AF" w:rsidP="00D16636">
            <w:pPr>
              <w:pStyle w:val="TableParagraph"/>
              <w:ind w:left="380" w:hanging="284"/>
              <w:rPr>
                <w:rFonts w:ascii="Times New Roman" w:hAnsi="Times New Roman" w:cs="Times New Roman"/>
                <w:noProof/>
                <w:sz w:val="24"/>
              </w:rPr>
            </w:pPr>
            <w:r w:rsidRPr="00434CFA">
              <w:rPr>
                <w:rFonts w:ascii="Times New Roman" w:hAnsi="Times New Roman" w:cs="Times New Roman"/>
                <w:sz w:val="24"/>
              </w:rPr>
              <w:t>a) uzdevumu skaidru sadali un piešķiršanu un</w:t>
            </w:r>
          </w:p>
          <w:p w14:paraId="5489E229" w14:textId="5B961A85" w:rsidR="00EB05AF" w:rsidRPr="00434CFA" w:rsidRDefault="00EB05AF" w:rsidP="00D16636">
            <w:pPr>
              <w:pStyle w:val="TableParagraph"/>
              <w:ind w:left="380" w:hanging="284"/>
              <w:rPr>
                <w:rFonts w:ascii="Times New Roman" w:hAnsi="Times New Roman" w:cs="Times New Roman"/>
                <w:b/>
                <w:noProof/>
                <w:sz w:val="24"/>
              </w:rPr>
            </w:pPr>
            <w:r w:rsidRPr="00434CFA">
              <w:rPr>
                <w:rFonts w:ascii="Times New Roman" w:hAnsi="Times New Roman" w:cs="Times New Roman"/>
                <w:sz w:val="24"/>
              </w:rPr>
              <w:t>b) iekšējo kontrolsarakstu, ko izmanto, lai pārbaudītu, vai personāls pienācīgi pilda tam uzticētos uzdevumus.</w:t>
            </w:r>
          </w:p>
        </w:tc>
        <w:tc>
          <w:tcPr>
            <w:tcW w:w="1225" w:type="pct"/>
            <w:shd w:val="clear" w:color="auto" w:fill="BFBFBF" w:themeFill="background1" w:themeFillShade="BF"/>
            <w:vAlign w:val="center"/>
          </w:tcPr>
          <w:p w14:paraId="48B618A9" w14:textId="7D634367" w:rsidR="00EB05AF" w:rsidRPr="00434CFA" w:rsidRDefault="00EB05AF" w:rsidP="00EB05AF">
            <w:pPr>
              <w:pStyle w:val="TableParagraph"/>
              <w:rPr>
                <w:rFonts w:ascii="Times New Roman" w:hAnsi="Times New Roman" w:cs="Times New Roman"/>
                <w:i/>
                <w:noProof/>
                <w:sz w:val="24"/>
                <w:vertAlign w:val="superscript"/>
              </w:rPr>
            </w:pPr>
            <w:r w:rsidRPr="00434CFA">
              <w:rPr>
                <w:rFonts w:ascii="Times New Roman" w:hAnsi="Times New Roman" w:cs="Times New Roman"/>
                <w:sz w:val="24"/>
              </w:rPr>
              <w:t>Ekspluatācijas procedūrās ir ņemta vērā cilvēka kļūda.</w:t>
            </w:r>
          </w:p>
        </w:tc>
        <w:tc>
          <w:tcPr>
            <w:tcW w:w="1225" w:type="pct"/>
            <w:gridSpan w:val="2"/>
            <w:shd w:val="clear" w:color="auto" w:fill="BFBFBF" w:themeFill="background1" w:themeFillShade="BF"/>
            <w:vAlign w:val="center"/>
          </w:tcPr>
          <w:p w14:paraId="0CDCD61A" w14:textId="45EEFC02"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sz w:val="24"/>
              </w:rPr>
              <w:t>Tāpat kā vidēja līmeņa gadījumā. Turklāt tālvadības apkalpe</w:t>
            </w:r>
            <w:r w:rsidRPr="00434CFA">
              <w:rPr>
                <w:rFonts w:ascii="Times New Roman" w:hAnsi="Times New Roman" w:cs="Times New Roman"/>
                <w:sz w:val="24"/>
                <w:vertAlign w:val="superscript"/>
              </w:rPr>
              <w:t>3</w:t>
            </w:r>
            <w:r w:rsidRPr="00434CFA">
              <w:rPr>
                <w:rFonts w:ascii="Times New Roman" w:hAnsi="Times New Roman" w:cs="Times New Roman"/>
                <w:sz w:val="24"/>
              </w:rPr>
              <w:t xml:space="preserve"> piedalās apkalpes darba optimizācijas (</w:t>
            </w:r>
            <w:r w:rsidRPr="00434CFA">
              <w:rPr>
                <w:rFonts w:ascii="Times New Roman" w:hAnsi="Times New Roman" w:cs="Times New Roman"/>
                <w:i/>
                <w:iCs/>
                <w:sz w:val="24"/>
              </w:rPr>
              <w:t>CRM</w:t>
            </w:r>
            <w:r w:rsidRPr="00434CFA">
              <w:rPr>
                <w:rFonts w:ascii="Times New Roman" w:hAnsi="Times New Roman" w:cs="Times New Roman"/>
                <w:sz w:val="24"/>
              </w:rPr>
              <w:t>)</w:t>
            </w:r>
            <w:r w:rsidRPr="00434CFA">
              <w:rPr>
                <w:rFonts w:ascii="Times New Roman" w:hAnsi="Times New Roman" w:cs="Times New Roman"/>
                <w:sz w:val="24"/>
                <w:vertAlign w:val="superscript"/>
              </w:rPr>
              <w:t>4</w:t>
            </w:r>
            <w:r w:rsidRPr="00434CFA">
              <w:rPr>
                <w:rFonts w:ascii="Times New Roman" w:hAnsi="Times New Roman" w:cs="Times New Roman"/>
                <w:sz w:val="24"/>
              </w:rPr>
              <w:t xml:space="preserve"> mācībās.</w:t>
            </w:r>
          </w:p>
        </w:tc>
      </w:tr>
      <w:tr w:rsidR="00EB05AF" w:rsidRPr="00434CFA" w14:paraId="6F985965" w14:textId="77777777" w:rsidTr="00EB05AF">
        <w:trPr>
          <w:trHeight w:val="1945"/>
        </w:trPr>
        <w:tc>
          <w:tcPr>
            <w:tcW w:w="558" w:type="pct"/>
            <w:vMerge/>
            <w:tcBorders>
              <w:bottom w:val="nil"/>
            </w:tcBorders>
            <w:shd w:val="clear" w:color="auto" w:fill="F9BE8F"/>
            <w:vAlign w:val="center"/>
          </w:tcPr>
          <w:p w14:paraId="25F6C06B" w14:textId="77777777" w:rsidR="00EB05AF" w:rsidRPr="00434CFA" w:rsidRDefault="00EB05AF" w:rsidP="00EB05AF">
            <w:pPr>
              <w:rPr>
                <w:rFonts w:ascii="Times New Roman" w:hAnsi="Times New Roman" w:cs="Times New Roman"/>
                <w:noProof/>
                <w:sz w:val="24"/>
                <w:szCs w:val="2"/>
              </w:rPr>
            </w:pPr>
          </w:p>
        </w:tc>
        <w:tc>
          <w:tcPr>
            <w:tcW w:w="767" w:type="pct"/>
            <w:vAlign w:val="center"/>
          </w:tcPr>
          <w:p w14:paraId="06407E60" w14:textId="4CE0A30F"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i/>
                <w:sz w:val="24"/>
              </w:rPr>
              <w:t>Komentāri</w:t>
            </w:r>
          </w:p>
        </w:tc>
        <w:tc>
          <w:tcPr>
            <w:tcW w:w="1225" w:type="pct"/>
            <w:gridSpan w:val="2"/>
            <w:vAlign w:val="center"/>
          </w:tcPr>
          <w:p w14:paraId="733CD082" w14:textId="413E1841"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25" w:type="pct"/>
            <w:vAlign w:val="center"/>
          </w:tcPr>
          <w:p w14:paraId="7F180ECC" w14:textId="5A2F0545"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i/>
                <w:sz w:val="24"/>
              </w:rPr>
              <w:t>N/p</w:t>
            </w:r>
          </w:p>
        </w:tc>
        <w:tc>
          <w:tcPr>
            <w:tcW w:w="1225" w:type="pct"/>
            <w:gridSpan w:val="2"/>
            <w:vAlign w:val="center"/>
          </w:tcPr>
          <w:p w14:paraId="58EA1649" w14:textId="679B01BE"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3</w:t>
            </w:r>
            <w:r w:rsidRPr="00434CFA">
              <w:rPr>
                <w:rFonts w:ascii="Times New Roman" w:hAnsi="Times New Roman" w:cs="Times New Roman"/>
                <w:i/>
                <w:sz w:val="24"/>
              </w:rPr>
              <w:t xml:space="preserve"> Saistībā ar SORA termins “tālvadības apkalpe” ietver ikvienu personu, kas ir iesaistīta uzdevuma izpildē.</w:t>
            </w:r>
          </w:p>
          <w:p w14:paraId="58FCA6D0" w14:textId="23291808" w:rsidR="00EB05AF" w:rsidRPr="00434CFA" w:rsidRDefault="00EB05AF" w:rsidP="00D16636">
            <w:pPr>
              <w:pStyle w:val="TableParagraph"/>
              <w:rPr>
                <w:rFonts w:ascii="Times New Roman" w:hAnsi="Times New Roman" w:cs="Times New Roman"/>
                <w:b/>
                <w:noProof/>
                <w:sz w:val="24"/>
              </w:rPr>
            </w:pPr>
            <w:r w:rsidRPr="00434CFA">
              <w:rPr>
                <w:rFonts w:ascii="Times New Roman" w:hAnsi="Times New Roman" w:cs="Times New Roman"/>
                <w:sz w:val="24"/>
                <w:vertAlign w:val="superscript"/>
              </w:rPr>
              <w:t>4</w:t>
            </w:r>
            <w:r w:rsidRPr="00434CFA">
              <w:rPr>
                <w:rFonts w:ascii="Times New Roman" w:hAnsi="Times New Roman" w:cs="Times New Roman"/>
                <w:i/>
                <w:sz w:val="24"/>
              </w:rPr>
              <w:t xml:space="preserve"> CRM mācībās uzmanība ir pievērsta visu tālvadības apkalpes locekļu efektīvai izmantošanai, lai nodrošinātu drošu un efektīvu ekspluatāciju, samazinot kļūdas, novēršot stresu un palielinot efektivitāti.</w:t>
            </w:r>
          </w:p>
        </w:tc>
      </w:tr>
    </w:tbl>
    <w:p w14:paraId="00FC336E" w14:textId="77777777" w:rsidR="0002744B" w:rsidRPr="00434CFA" w:rsidRDefault="0002744B"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0"/>
        <w:gridCol w:w="2231"/>
        <w:gridCol w:w="3556"/>
        <w:gridCol w:w="3716"/>
        <w:gridCol w:w="3419"/>
      </w:tblGrid>
      <w:tr w:rsidR="00C75AC0" w:rsidRPr="00434CFA" w14:paraId="49D5D964" w14:textId="77777777" w:rsidTr="00693F8D">
        <w:trPr>
          <w:trHeight w:val="299"/>
        </w:trPr>
        <w:tc>
          <w:tcPr>
            <w:tcW w:w="1329" w:type="pct"/>
            <w:gridSpan w:val="2"/>
            <w:vMerge w:val="restart"/>
            <w:shd w:val="clear" w:color="auto" w:fill="F79546"/>
            <w:vAlign w:val="center"/>
          </w:tcPr>
          <w:p w14:paraId="7071BCC5"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EKSPLUATĀCIJAS PROCEDŪRAS</w:t>
            </w:r>
          </w:p>
        </w:tc>
        <w:tc>
          <w:tcPr>
            <w:tcW w:w="3671" w:type="pct"/>
            <w:gridSpan w:val="3"/>
            <w:shd w:val="clear" w:color="auto" w:fill="C2D59B"/>
            <w:vAlign w:val="center"/>
          </w:tcPr>
          <w:p w14:paraId="5663B2F9"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130B1501" w14:textId="77777777" w:rsidTr="00693F8D">
        <w:trPr>
          <w:trHeight w:val="299"/>
        </w:trPr>
        <w:tc>
          <w:tcPr>
            <w:tcW w:w="1329" w:type="pct"/>
            <w:gridSpan w:val="2"/>
            <w:vMerge/>
            <w:tcBorders>
              <w:top w:val="nil"/>
            </w:tcBorders>
            <w:shd w:val="clear" w:color="auto" w:fill="F79546"/>
            <w:vAlign w:val="center"/>
          </w:tcPr>
          <w:p w14:paraId="2C01B07D" w14:textId="77777777" w:rsidR="00C75AC0" w:rsidRPr="00434CFA" w:rsidRDefault="00C75AC0" w:rsidP="007F3D09">
            <w:pPr>
              <w:keepNext/>
              <w:keepLines/>
              <w:jc w:val="center"/>
              <w:rPr>
                <w:rFonts w:ascii="Times New Roman" w:hAnsi="Times New Roman" w:cs="Times New Roman"/>
                <w:noProof/>
                <w:sz w:val="24"/>
                <w:szCs w:val="2"/>
              </w:rPr>
            </w:pPr>
          </w:p>
        </w:tc>
        <w:tc>
          <w:tcPr>
            <w:tcW w:w="1221" w:type="pct"/>
            <w:shd w:val="clear" w:color="auto" w:fill="C2D59B"/>
            <w:vAlign w:val="center"/>
          </w:tcPr>
          <w:p w14:paraId="57DC791C"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6" w:type="pct"/>
            <w:shd w:val="clear" w:color="auto" w:fill="C2D59B"/>
            <w:vAlign w:val="center"/>
          </w:tcPr>
          <w:p w14:paraId="401F0EDF"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4" w:type="pct"/>
            <w:shd w:val="clear" w:color="auto" w:fill="C2D59B"/>
            <w:vAlign w:val="center"/>
          </w:tcPr>
          <w:p w14:paraId="028A69D7"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511B6477" w14:textId="77777777" w:rsidTr="00852518">
        <w:trPr>
          <w:trHeight w:val="4884"/>
        </w:trPr>
        <w:tc>
          <w:tcPr>
            <w:tcW w:w="563" w:type="pct"/>
            <w:vMerge w:val="restart"/>
            <w:shd w:val="clear" w:color="auto" w:fill="F9BE8F"/>
            <w:vAlign w:val="center"/>
          </w:tcPr>
          <w:p w14:paraId="11DA1676" w14:textId="0F54E0CB" w:rsidR="00C75AC0" w:rsidRPr="00434CFA" w:rsidRDefault="00C75AC0" w:rsidP="007F3D09">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8. </w:t>
            </w:r>
            <w:r w:rsidRPr="00434CFA">
              <w:rPr>
                <w:rFonts w:ascii="Times New Roman" w:hAnsi="Times New Roman" w:cs="Times New Roman"/>
                <w:b/>
                <w:i/>
                <w:iCs/>
                <w:sz w:val="24"/>
              </w:rPr>
              <w:t>OSO</w:t>
            </w:r>
            <w:r w:rsidRPr="00434CFA">
              <w:rPr>
                <w:rFonts w:ascii="Times New Roman" w:hAnsi="Times New Roman" w:cs="Times New Roman"/>
                <w:b/>
                <w:sz w:val="24"/>
              </w:rPr>
              <w:t>, 11. </w:t>
            </w:r>
            <w:r w:rsidRPr="00434CFA">
              <w:rPr>
                <w:rFonts w:ascii="Times New Roman" w:hAnsi="Times New Roman" w:cs="Times New Roman"/>
                <w:b/>
                <w:i/>
                <w:iCs/>
                <w:sz w:val="24"/>
              </w:rPr>
              <w:t>OSO</w:t>
            </w:r>
            <w:r w:rsidRPr="00434CFA">
              <w:rPr>
                <w:rFonts w:ascii="Times New Roman" w:hAnsi="Times New Roman" w:cs="Times New Roman"/>
                <w:b/>
                <w:sz w:val="24"/>
              </w:rPr>
              <w:t>, 14. </w:t>
            </w:r>
            <w:r w:rsidRPr="00434CFA">
              <w:rPr>
                <w:rFonts w:ascii="Times New Roman" w:hAnsi="Times New Roman" w:cs="Times New Roman"/>
                <w:b/>
                <w:i/>
                <w:iCs/>
                <w:sz w:val="24"/>
              </w:rPr>
              <w:t>OSO</w:t>
            </w:r>
            <w:r w:rsidRPr="00434CFA">
              <w:rPr>
                <w:rFonts w:ascii="Times New Roman" w:hAnsi="Times New Roman" w:cs="Times New Roman"/>
                <w:b/>
                <w:sz w:val="24"/>
              </w:rPr>
              <w:t xml:space="preserve"> un 21. </w:t>
            </w:r>
            <w:r w:rsidRPr="00434CFA">
              <w:rPr>
                <w:rFonts w:ascii="Times New Roman" w:hAnsi="Times New Roman" w:cs="Times New Roman"/>
                <w:b/>
                <w:i/>
                <w:iCs/>
                <w:sz w:val="24"/>
              </w:rPr>
              <w:t>OSO</w:t>
            </w:r>
          </w:p>
        </w:tc>
        <w:tc>
          <w:tcPr>
            <w:tcW w:w="766" w:type="pct"/>
            <w:shd w:val="clear" w:color="auto" w:fill="D0CECE"/>
            <w:vAlign w:val="center"/>
          </w:tcPr>
          <w:p w14:paraId="2EA2CBB6" w14:textId="77777777" w:rsidR="00C75AC0" w:rsidRPr="00434CFA" w:rsidRDefault="00C75AC0" w:rsidP="007F3D09">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221" w:type="pct"/>
            <w:shd w:val="clear" w:color="auto" w:fill="D0CECE"/>
            <w:vAlign w:val="center"/>
          </w:tcPr>
          <w:p w14:paraId="17F492CF" w14:textId="3AAA3788" w:rsidR="00C75AC0" w:rsidRPr="00434CFA" w:rsidRDefault="00E05EE1" w:rsidP="007F3D09">
            <w:pPr>
              <w:pStyle w:val="TableParagraph"/>
              <w:keepNext/>
              <w:keepLines/>
              <w:tabs>
                <w:tab w:val="left" w:pos="386"/>
                <w:tab w:val="left" w:pos="390"/>
              </w:tabs>
              <w:ind w:left="363" w:hanging="284"/>
              <w:rPr>
                <w:rFonts w:ascii="Times New Roman" w:hAnsi="Times New Roman" w:cs="Times New Roman"/>
                <w:noProof/>
                <w:sz w:val="24"/>
              </w:rPr>
            </w:pPr>
            <w:r w:rsidRPr="00434CFA">
              <w:rPr>
                <w:rFonts w:ascii="Times New Roman" w:hAnsi="Times New Roman" w:cs="Times New Roman"/>
                <w:sz w:val="24"/>
              </w:rPr>
              <w:t xml:space="preserve">a) Ekspluatācijas procedūrām nav nepieciešama atbilstības tādam standartam vai atbilstības nodrošināšanas līdzeklim apstiprināšana, </w:t>
            </w:r>
            <w:r w:rsidRPr="00434CFA">
              <w:rPr>
                <w:rFonts w:ascii="Times New Roman" w:hAnsi="Times New Roman" w:cs="Times New Roman"/>
                <w:color w:val="000000"/>
                <w:sz w:val="24"/>
              </w:rPr>
              <w:t xml:space="preserve">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1CB0D795" w14:textId="718A597D" w:rsidR="00C75AC0" w:rsidRPr="00434CFA" w:rsidRDefault="00E05EE1" w:rsidP="007F3D09">
            <w:pPr>
              <w:pStyle w:val="TableParagraph"/>
              <w:keepNext/>
              <w:keepLines/>
              <w:tabs>
                <w:tab w:val="left" w:pos="387"/>
                <w:tab w:val="left" w:pos="390"/>
              </w:tabs>
              <w:ind w:left="363" w:hanging="284"/>
              <w:rPr>
                <w:rFonts w:ascii="Times New Roman" w:hAnsi="Times New Roman" w:cs="Times New Roman"/>
                <w:noProof/>
                <w:sz w:val="24"/>
              </w:rPr>
            </w:pPr>
            <w:r w:rsidRPr="00434CFA">
              <w:rPr>
                <w:rFonts w:ascii="Times New Roman" w:hAnsi="Times New Roman" w:cs="Times New Roman"/>
                <w:sz w:val="24"/>
              </w:rPr>
              <w:t xml:space="preserve">b) Ir </w:t>
            </w:r>
            <w:r w:rsidR="00A448B8">
              <w:rPr>
                <w:rFonts w:ascii="Times New Roman" w:hAnsi="Times New Roman" w:cs="Times New Roman"/>
                <w:sz w:val="24"/>
              </w:rPr>
              <w:t>deklarēta</w:t>
            </w:r>
            <w:r w:rsidRPr="00434CFA">
              <w:rPr>
                <w:rFonts w:ascii="Times New Roman" w:hAnsi="Times New Roman" w:cs="Times New Roman"/>
                <w:sz w:val="24"/>
              </w:rPr>
              <w:t xml:space="preserve"> ekspluatācijas procedūru piemērotība, izņemot avārijas procedūras, kas tiek testētas.</w:t>
            </w:r>
          </w:p>
        </w:tc>
        <w:tc>
          <w:tcPr>
            <w:tcW w:w="1276" w:type="pct"/>
            <w:shd w:val="clear" w:color="auto" w:fill="D0CECE"/>
            <w:vAlign w:val="center"/>
          </w:tcPr>
          <w:p w14:paraId="474B3470" w14:textId="5D406E65" w:rsidR="00C75AC0" w:rsidRPr="00434CFA" w:rsidRDefault="00DD0F53" w:rsidP="007F3D09">
            <w:pPr>
              <w:pStyle w:val="TableParagraph"/>
              <w:keepNext/>
              <w:keepLines/>
              <w:tabs>
                <w:tab w:val="left" w:pos="766"/>
              </w:tabs>
              <w:ind w:left="482"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a) Standarta, ārkārtas un avārijas procedūras ir dokumentētas un iekļautas ekspluatācijas rokasgrāmatā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color w:val="000000"/>
                <w:sz w:val="24"/>
                <w:shd w:val="clear" w:color="auto" w:fill="00FFFF"/>
              </w:rPr>
              <w:t>).</w:t>
            </w:r>
          </w:p>
          <w:p w14:paraId="2B278734" w14:textId="45D3B70E" w:rsidR="00C75AC0" w:rsidRPr="00434CFA" w:rsidRDefault="00E12FCC" w:rsidP="007F3D09">
            <w:pPr>
              <w:pStyle w:val="TableParagraph"/>
              <w:keepNext/>
              <w:keepLines/>
              <w:tabs>
                <w:tab w:val="left" w:pos="766"/>
                <w:tab w:val="left" w:pos="827"/>
              </w:tabs>
              <w:ind w:left="482" w:hanging="425"/>
              <w:rPr>
                <w:rFonts w:ascii="Times New Roman" w:hAnsi="Times New Roman" w:cs="Times New Roman"/>
                <w:noProof/>
                <w:sz w:val="24"/>
              </w:rPr>
            </w:pPr>
            <w:r w:rsidRPr="00434CFA">
              <w:rPr>
                <w:rFonts w:ascii="Times New Roman" w:hAnsi="Times New Roman" w:cs="Times New Roman"/>
                <w:strike/>
                <w:color w:val="FF0000"/>
                <w:sz w:val="24"/>
              </w:rPr>
              <w:t>a)</w:t>
            </w: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Apstiprināta ekspluatācijas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ekspluatācijas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267A998E" w14:textId="04FA8401" w:rsidR="00C75AC0" w:rsidRPr="00434CFA" w:rsidRDefault="00E12FCC" w:rsidP="007F3D09">
            <w:pPr>
              <w:pStyle w:val="TableParagraph"/>
              <w:keepNext/>
              <w:keepLines/>
              <w:tabs>
                <w:tab w:val="left" w:pos="766"/>
                <w:tab w:val="left" w:pos="827"/>
              </w:tabs>
              <w:ind w:left="482" w:hanging="425"/>
              <w:rPr>
                <w:rFonts w:ascii="Times New Roman" w:hAnsi="Times New Roman" w:cs="Times New Roman"/>
                <w:noProof/>
                <w:sz w:val="24"/>
              </w:rPr>
            </w:pPr>
            <w:r w:rsidRPr="00434CFA">
              <w:rPr>
                <w:rFonts w:ascii="Times New Roman" w:hAnsi="Times New Roman" w:cs="Times New Roman"/>
                <w:strike/>
                <w:color w:val="FF0000"/>
                <w:sz w:val="24"/>
              </w:rPr>
              <w:t>b)</w:t>
            </w:r>
            <w:r w:rsidRPr="00434CFA">
              <w:rPr>
                <w:rFonts w:ascii="Times New Roman" w:hAnsi="Times New Roman" w:cs="Times New Roman"/>
                <w:sz w:val="24"/>
                <w:shd w:val="clear" w:color="auto" w:fill="00FFFF"/>
              </w:rPr>
              <w:t>c)</w:t>
            </w:r>
            <w:r w:rsidRPr="00434CFA">
              <w:rPr>
                <w:rFonts w:ascii="Times New Roman" w:hAnsi="Times New Roman" w:cs="Times New Roman"/>
                <w:sz w:val="24"/>
              </w:rPr>
              <w:t xml:space="preserve"> </w:t>
            </w:r>
            <w:r w:rsidRPr="00434CFA">
              <w:rPr>
                <w:rFonts w:ascii="Times New Roman" w:hAnsi="Times New Roman" w:cs="Times New Roman"/>
                <w:color w:val="000000"/>
                <w:sz w:val="24"/>
              </w:rPr>
              <w:t>Procedūru piemērotība tiek apliecināta, izmantojot:</w:t>
            </w:r>
          </w:p>
          <w:p w14:paraId="486190E3" w14:textId="76626874" w:rsidR="00C75AC0" w:rsidRPr="00434CFA" w:rsidRDefault="00F13608" w:rsidP="007F3D09">
            <w:pPr>
              <w:pStyle w:val="TableParagraph"/>
              <w:keepNext/>
              <w:keepLines/>
              <w:tabs>
                <w:tab w:val="left" w:pos="673"/>
              </w:tabs>
              <w:ind w:left="624" w:hanging="283"/>
              <w:rPr>
                <w:rFonts w:ascii="Times New Roman" w:hAnsi="Times New Roman" w:cs="Times New Roman"/>
                <w:noProof/>
                <w:sz w:val="24"/>
              </w:rPr>
            </w:pPr>
            <w:r w:rsidRPr="00434CFA">
              <w:rPr>
                <w:rFonts w:ascii="Times New Roman" w:hAnsi="Times New Roman" w:cs="Times New Roman"/>
                <w:sz w:val="24"/>
              </w:rPr>
              <w:t>1) speciālus lidojuma testus vai</w:t>
            </w:r>
          </w:p>
          <w:p w14:paraId="6200260F" w14:textId="0E69F105" w:rsidR="00C75AC0" w:rsidRPr="00434CFA" w:rsidRDefault="00F13608" w:rsidP="007F3D09">
            <w:pPr>
              <w:pStyle w:val="TableParagraph"/>
              <w:keepNext/>
              <w:keepLines/>
              <w:tabs>
                <w:tab w:val="left" w:pos="673"/>
                <w:tab w:val="left" w:pos="676"/>
              </w:tabs>
              <w:ind w:left="624"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2) </w:t>
            </w:r>
            <w:r w:rsidR="00E057CB">
              <w:rPr>
                <w:rFonts w:ascii="Times New Roman" w:hAnsi="Times New Roman" w:cs="Times New Roman"/>
                <w:sz w:val="24"/>
              </w:rPr>
              <w:t>simulācij</w:t>
            </w:r>
            <w:r w:rsidRPr="00434CFA">
              <w:rPr>
                <w:rFonts w:ascii="Times New Roman" w:hAnsi="Times New Roman" w:cs="Times New Roman"/>
                <w:sz w:val="24"/>
              </w:rPr>
              <w:t xml:space="preserve">u (ar nosacījumu, ka </w:t>
            </w:r>
            <w:r w:rsidR="00E057CB">
              <w:rPr>
                <w:rFonts w:ascii="Times New Roman" w:hAnsi="Times New Roman" w:cs="Times New Roman"/>
                <w:sz w:val="24"/>
              </w:rPr>
              <w:t>simulācij</w:t>
            </w:r>
            <w:r w:rsidRPr="00434CFA">
              <w:rPr>
                <w:rFonts w:ascii="Times New Roman" w:hAnsi="Times New Roman" w:cs="Times New Roman"/>
                <w:color w:val="000000"/>
                <w:sz w:val="24"/>
              </w:rPr>
              <w:t xml:space="preserve">as </w:t>
            </w:r>
            <w:r w:rsidRPr="00434CFA">
              <w:rPr>
                <w:rFonts w:ascii="Times New Roman" w:hAnsi="Times New Roman" w:cs="Times New Roman"/>
                <w:color w:val="000000"/>
                <w:sz w:val="24"/>
                <w:shd w:val="clear" w:color="auto" w:fill="00FFFF"/>
              </w:rPr>
              <w:t>līdzekļu</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 xml:space="preserve">reprezentativitātes </w:t>
            </w:r>
            <w:r w:rsidRPr="00434CFA">
              <w:rPr>
                <w:rFonts w:ascii="Times New Roman" w:hAnsi="Times New Roman" w:cs="Times New Roman"/>
                <w:sz w:val="24"/>
              </w:rPr>
              <w:t>atbilstība</w:t>
            </w:r>
            <w:r w:rsidRPr="00434CFA">
              <w:rPr>
                <w:rFonts w:ascii="Times New Roman" w:hAnsi="Times New Roman" w:cs="Times New Roman"/>
                <w:color w:val="000000"/>
                <w:sz w:val="24"/>
              </w:rPr>
              <w:t xml:space="preserve"> paredzētajam mērķim ir apliecināta ar pozitīviem rezultātiem</w:t>
            </w:r>
            <w:r w:rsidRPr="00434CFA">
              <w:rPr>
                <w:rFonts w:ascii="Times New Roman" w:hAnsi="Times New Roman" w:cs="Times New Roman"/>
                <w:color w:val="000000"/>
                <w:sz w:val="24"/>
                <w:shd w:val="clear" w:color="auto" w:fill="00FFFF"/>
              </w:rPr>
              <w:t>, vai</w:t>
            </w:r>
          </w:p>
          <w:p w14:paraId="3AC1063C" w14:textId="58214EC6" w:rsidR="00C75AC0" w:rsidRPr="00434CFA" w:rsidRDefault="00F13608" w:rsidP="007F3D09">
            <w:pPr>
              <w:pStyle w:val="TableParagraph"/>
              <w:keepNext/>
              <w:keepLines/>
              <w:tabs>
                <w:tab w:val="left" w:pos="825"/>
              </w:tabs>
              <w:ind w:left="624"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3) citus kompetentajai iestādei pieņemamus līdzekļus.</w:t>
            </w:r>
          </w:p>
        </w:tc>
        <w:tc>
          <w:tcPr>
            <w:tcW w:w="1174" w:type="pct"/>
            <w:shd w:val="clear" w:color="auto" w:fill="D0CECE"/>
            <w:vAlign w:val="center"/>
          </w:tcPr>
          <w:p w14:paraId="37125CE0" w14:textId="77777777" w:rsidR="00C75AC0" w:rsidRPr="00434CFA" w:rsidRDefault="00C75AC0" w:rsidP="007F3D09">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5681BE43" w14:textId="1E659AB3" w:rsidR="00C75AC0" w:rsidRPr="00434CFA" w:rsidRDefault="00F5487C" w:rsidP="007F3D09">
            <w:pPr>
              <w:pStyle w:val="TableParagraph"/>
              <w:keepNext/>
              <w:keepLines/>
              <w:tabs>
                <w:tab w:val="left" w:pos="386"/>
                <w:tab w:val="left" w:pos="390"/>
              </w:tabs>
              <w:ind w:left="431" w:hanging="425"/>
              <w:rPr>
                <w:rFonts w:ascii="Times New Roman" w:hAnsi="Times New Roman" w:cs="Times New Roman"/>
                <w:noProof/>
                <w:sz w:val="24"/>
              </w:rPr>
            </w:pPr>
            <w:r w:rsidRPr="00434CFA">
              <w:rPr>
                <w:rFonts w:ascii="Times New Roman" w:hAnsi="Times New Roman" w:cs="Times New Roman"/>
                <w:sz w:val="24"/>
              </w:rPr>
              <w:t>a) lidojuma testi, ko veic, lai apstiprinātu procedūras un kontrolsarakstus, ietver pilnu lidojuma režīmu diapazonu, vai arī ir apliecināts, ka tie ir konservatīvi testi;</w:t>
            </w:r>
          </w:p>
          <w:p w14:paraId="4A6CF5B8" w14:textId="13C941DF" w:rsidR="00C75AC0" w:rsidRPr="00434CFA" w:rsidRDefault="00F5487C" w:rsidP="007F3D09">
            <w:pPr>
              <w:pStyle w:val="TableParagraph"/>
              <w:keepNext/>
              <w:keepLines/>
              <w:tabs>
                <w:tab w:val="left" w:pos="387"/>
                <w:tab w:val="left" w:pos="390"/>
              </w:tabs>
              <w:ind w:left="431" w:hanging="425"/>
              <w:rPr>
                <w:rFonts w:ascii="Times New Roman" w:hAnsi="Times New Roman" w:cs="Times New Roman"/>
                <w:noProof/>
                <w:sz w:val="24"/>
              </w:rPr>
            </w:pPr>
            <w:r w:rsidRPr="00434CFA">
              <w:rPr>
                <w:rFonts w:ascii="Times New Roman" w:hAnsi="Times New Roman" w:cs="Times New Roman"/>
                <w:sz w:val="24"/>
              </w:rPr>
              <w:t xml:space="preserve">b) procedūras, kontrolsarakstus, lidojuma testus un </w:t>
            </w:r>
            <w:r w:rsidR="00B00912">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tc>
      </w:tr>
      <w:tr w:rsidR="00C75AC0" w:rsidRPr="00434CFA" w14:paraId="2D919B57" w14:textId="77777777" w:rsidTr="00AA3CC3">
        <w:trPr>
          <w:trHeight w:val="489"/>
        </w:trPr>
        <w:tc>
          <w:tcPr>
            <w:tcW w:w="563" w:type="pct"/>
            <w:vMerge/>
            <w:tcBorders>
              <w:top w:val="nil"/>
            </w:tcBorders>
            <w:shd w:val="clear" w:color="auto" w:fill="F9BE8F"/>
            <w:vAlign w:val="center"/>
          </w:tcPr>
          <w:p w14:paraId="22EA1428" w14:textId="77777777" w:rsidR="00C75AC0" w:rsidRPr="00434CFA" w:rsidRDefault="00C75AC0" w:rsidP="00AA3CC3">
            <w:pPr>
              <w:rPr>
                <w:rFonts w:ascii="Times New Roman" w:hAnsi="Times New Roman" w:cs="Times New Roman"/>
                <w:noProof/>
                <w:sz w:val="24"/>
                <w:szCs w:val="2"/>
              </w:rPr>
            </w:pPr>
          </w:p>
        </w:tc>
        <w:tc>
          <w:tcPr>
            <w:tcW w:w="766" w:type="pct"/>
            <w:vAlign w:val="center"/>
          </w:tcPr>
          <w:p w14:paraId="0913FDBA" w14:textId="77777777" w:rsidR="00C75AC0" w:rsidRPr="00434CFA" w:rsidRDefault="00C75AC0" w:rsidP="00AA3CC3">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1" w:type="pct"/>
            <w:vAlign w:val="center"/>
          </w:tcPr>
          <w:p w14:paraId="5EF98F14" w14:textId="77777777" w:rsidR="00C75AC0" w:rsidRPr="00434CFA" w:rsidRDefault="00C75AC0" w:rsidP="00AA3CC3">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2450" w:type="pct"/>
            <w:gridSpan w:val="2"/>
            <w:vAlign w:val="center"/>
          </w:tcPr>
          <w:p w14:paraId="4B1CDE86" w14:textId="1966E82E" w:rsidR="00C75AC0" w:rsidRPr="00434CFA" w:rsidRDefault="007F3CF8" w:rsidP="00AA3CC3">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r>
    </w:tbl>
    <w:p w14:paraId="3D2154EF" w14:textId="77777777" w:rsidR="0002744B" w:rsidRPr="00434CFA" w:rsidRDefault="0002744B" w:rsidP="00480009">
      <w:pPr>
        <w:jc w:val="both"/>
        <w:rPr>
          <w:rFonts w:ascii="Times New Roman" w:hAnsi="Times New Roman" w:cs="Times New Roman"/>
          <w:noProof/>
          <w:sz w:val="24"/>
        </w:rPr>
      </w:pPr>
    </w:p>
    <w:p w14:paraId="47CC8CA6" w14:textId="31700830" w:rsidR="00C75AC0" w:rsidRPr="00434CFA" w:rsidRDefault="005C3C54" w:rsidP="00CF1208">
      <w:pPr>
        <w:pStyle w:val="ListParagraph"/>
        <w:keepNext/>
        <w:keepLines/>
        <w:tabs>
          <w:tab w:val="left" w:pos="866"/>
        </w:tabs>
        <w:spacing w:before="0"/>
        <w:ind w:left="0" w:firstLine="0"/>
        <w:jc w:val="both"/>
        <w:rPr>
          <w:rFonts w:ascii="Times New Roman" w:hAnsi="Times New Roman" w:cs="Times New Roman"/>
          <w:b/>
          <w:noProof/>
          <w:sz w:val="24"/>
        </w:rPr>
      </w:pPr>
      <w:r w:rsidRPr="00434CFA">
        <w:rPr>
          <w:rFonts w:ascii="Times New Roman" w:hAnsi="Times New Roman" w:cs="Times New Roman"/>
          <w:b/>
          <w:sz w:val="24"/>
        </w:rPr>
        <w:lastRenderedPageBreak/>
        <w:t xml:space="preserve">E.4. </w:t>
      </w:r>
      <w:r w:rsidRPr="00434CFA">
        <w:rPr>
          <w:rFonts w:ascii="Times New Roman" w:hAnsi="Times New Roman" w:cs="Times New Roman"/>
          <w:b/>
          <w:i/>
          <w:iCs/>
          <w:sz w:val="24"/>
        </w:rPr>
        <w:t>OSO</w:t>
      </w:r>
      <w:r w:rsidRPr="00434CFA">
        <w:rPr>
          <w:rFonts w:ascii="Times New Roman" w:hAnsi="Times New Roman" w:cs="Times New Roman"/>
          <w:b/>
          <w:sz w:val="24"/>
        </w:rPr>
        <w:t>, kas saistīti ar tālvadības apkalpes mācībām</w:t>
      </w:r>
    </w:p>
    <w:p w14:paraId="670E3CEC" w14:textId="77777777" w:rsidR="005C3C54" w:rsidRPr="00434CFA" w:rsidRDefault="005C3C54" w:rsidP="00CF1208">
      <w:pPr>
        <w:pStyle w:val="ListParagraph"/>
        <w:keepNext/>
        <w:keepLines/>
        <w:tabs>
          <w:tab w:val="left" w:pos="866"/>
        </w:tabs>
        <w:spacing w:before="0"/>
        <w:ind w:left="0" w:firstLine="0"/>
        <w:jc w:val="both"/>
        <w:rPr>
          <w:rFonts w:ascii="Times New Roman" w:hAnsi="Times New Roman" w:cs="Times New Roman"/>
          <w:b/>
          <w:noProof/>
          <w:sz w:val="24"/>
        </w:rPr>
      </w:pPr>
    </w:p>
    <w:p w14:paraId="0D3CA0DD"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69F3E89E"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0"/>
        <w:gridCol w:w="2222"/>
        <w:gridCol w:w="3562"/>
        <w:gridCol w:w="3722"/>
        <w:gridCol w:w="3416"/>
      </w:tblGrid>
      <w:tr w:rsidR="00C75AC0" w:rsidRPr="00434CFA" w14:paraId="522C13AC" w14:textId="77777777" w:rsidTr="00E17822">
        <w:trPr>
          <w:trHeight w:val="244"/>
        </w:trPr>
        <w:tc>
          <w:tcPr>
            <w:tcW w:w="1326" w:type="pct"/>
            <w:gridSpan w:val="2"/>
            <w:vMerge w:val="restart"/>
            <w:shd w:val="clear" w:color="auto" w:fill="F79546"/>
            <w:vAlign w:val="center"/>
          </w:tcPr>
          <w:p w14:paraId="4D2FE74A"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DISTANCES VADĪBAS APKALPES KOMPETENCE</w:t>
            </w:r>
          </w:p>
        </w:tc>
        <w:tc>
          <w:tcPr>
            <w:tcW w:w="3674" w:type="pct"/>
            <w:gridSpan w:val="3"/>
            <w:shd w:val="clear" w:color="auto" w:fill="C2D59B"/>
            <w:vAlign w:val="center"/>
          </w:tcPr>
          <w:p w14:paraId="41C8DF52"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71FAB498" w14:textId="77777777" w:rsidTr="00E17822">
        <w:trPr>
          <w:trHeight w:val="244"/>
        </w:trPr>
        <w:tc>
          <w:tcPr>
            <w:tcW w:w="1326" w:type="pct"/>
            <w:gridSpan w:val="2"/>
            <w:vMerge/>
            <w:tcBorders>
              <w:top w:val="nil"/>
            </w:tcBorders>
            <w:shd w:val="clear" w:color="auto" w:fill="F79546"/>
            <w:vAlign w:val="center"/>
          </w:tcPr>
          <w:p w14:paraId="7FFB80E0" w14:textId="77777777" w:rsidR="00C75AC0" w:rsidRPr="00434CFA" w:rsidRDefault="00C75AC0" w:rsidP="00E17822">
            <w:pPr>
              <w:jc w:val="center"/>
              <w:rPr>
                <w:rFonts w:ascii="Times New Roman" w:hAnsi="Times New Roman" w:cs="Times New Roman"/>
                <w:noProof/>
                <w:sz w:val="24"/>
                <w:szCs w:val="2"/>
              </w:rPr>
            </w:pPr>
          </w:p>
        </w:tc>
        <w:tc>
          <w:tcPr>
            <w:tcW w:w="1223" w:type="pct"/>
            <w:shd w:val="clear" w:color="auto" w:fill="C2D59B"/>
            <w:vAlign w:val="center"/>
          </w:tcPr>
          <w:p w14:paraId="6E8C17F2"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8" w:type="pct"/>
            <w:shd w:val="clear" w:color="auto" w:fill="C2D59B"/>
            <w:vAlign w:val="center"/>
          </w:tcPr>
          <w:p w14:paraId="0F7F8173"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3" w:type="pct"/>
            <w:shd w:val="clear" w:color="auto" w:fill="C2D59B"/>
            <w:vAlign w:val="center"/>
          </w:tcPr>
          <w:p w14:paraId="2995C6DC"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3DF530EE" w14:textId="77777777" w:rsidTr="00AC44F8">
        <w:trPr>
          <w:trHeight w:val="1953"/>
        </w:trPr>
        <w:tc>
          <w:tcPr>
            <w:tcW w:w="563" w:type="pct"/>
            <w:vMerge w:val="restart"/>
            <w:shd w:val="clear" w:color="auto" w:fill="F9BE8F"/>
            <w:vAlign w:val="center"/>
          </w:tcPr>
          <w:p w14:paraId="70FA32A4" w14:textId="6184E48C" w:rsidR="00C75AC0" w:rsidRPr="00434CFA" w:rsidRDefault="00C75AC0" w:rsidP="00AC44F8">
            <w:pPr>
              <w:pStyle w:val="TableParagraph"/>
              <w:rPr>
                <w:rFonts w:ascii="Times New Roman" w:hAnsi="Times New Roman" w:cs="Times New Roman"/>
                <w:b/>
                <w:noProof/>
                <w:sz w:val="24"/>
              </w:rPr>
            </w:pPr>
            <w:r w:rsidRPr="00434CFA">
              <w:rPr>
                <w:rFonts w:ascii="Times New Roman" w:hAnsi="Times New Roman" w:cs="Times New Roman"/>
                <w:b/>
                <w:sz w:val="24"/>
              </w:rPr>
              <w:t>9. </w:t>
            </w:r>
            <w:r w:rsidRPr="00434CFA">
              <w:rPr>
                <w:rFonts w:ascii="Times New Roman" w:hAnsi="Times New Roman" w:cs="Times New Roman"/>
                <w:b/>
                <w:i/>
                <w:iCs/>
                <w:sz w:val="24"/>
              </w:rPr>
              <w:t>OSO</w:t>
            </w:r>
            <w:r w:rsidRPr="00434CFA">
              <w:rPr>
                <w:rFonts w:ascii="Times New Roman" w:hAnsi="Times New Roman" w:cs="Times New Roman"/>
                <w:b/>
                <w:sz w:val="24"/>
              </w:rPr>
              <w:t>, 15. </w:t>
            </w:r>
            <w:r w:rsidRPr="00434CFA">
              <w:rPr>
                <w:rFonts w:ascii="Times New Roman" w:hAnsi="Times New Roman" w:cs="Times New Roman"/>
                <w:b/>
                <w:i/>
                <w:iCs/>
                <w:sz w:val="24"/>
              </w:rPr>
              <w:t>OSO</w:t>
            </w:r>
            <w:r w:rsidRPr="00434CFA">
              <w:rPr>
                <w:rFonts w:ascii="Times New Roman" w:hAnsi="Times New Roman" w:cs="Times New Roman"/>
                <w:b/>
                <w:sz w:val="24"/>
              </w:rPr>
              <w:t xml:space="preserve"> un 22. </w:t>
            </w:r>
            <w:r w:rsidRPr="00434CFA">
              <w:rPr>
                <w:rFonts w:ascii="Times New Roman" w:hAnsi="Times New Roman" w:cs="Times New Roman"/>
                <w:b/>
                <w:i/>
                <w:iCs/>
                <w:sz w:val="24"/>
              </w:rPr>
              <w:t>OSO</w:t>
            </w:r>
          </w:p>
        </w:tc>
        <w:tc>
          <w:tcPr>
            <w:tcW w:w="763" w:type="pct"/>
            <w:shd w:val="clear" w:color="auto" w:fill="D0CECE"/>
            <w:vAlign w:val="center"/>
          </w:tcPr>
          <w:p w14:paraId="28C422B4" w14:textId="77777777" w:rsidR="00C75AC0" w:rsidRPr="00434CFA" w:rsidRDefault="00C75AC0" w:rsidP="00AC44F8">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223" w:type="pct"/>
            <w:shd w:val="clear" w:color="auto" w:fill="D0CECE"/>
            <w:vAlign w:val="center"/>
          </w:tcPr>
          <w:p w14:paraId="08292B1F" w14:textId="77777777" w:rsidR="00C75AC0" w:rsidRPr="00434CFA" w:rsidRDefault="00C75AC0" w:rsidP="00AC44F8">
            <w:pPr>
              <w:pStyle w:val="TableParagraph"/>
              <w:rPr>
                <w:rFonts w:ascii="Times New Roman" w:hAnsi="Times New Roman" w:cs="Times New Roman"/>
                <w:noProof/>
                <w:sz w:val="24"/>
              </w:rPr>
            </w:pPr>
            <w:r w:rsidRPr="00434CFA">
              <w:rPr>
                <w:rFonts w:ascii="Times New Roman" w:hAnsi="Times New Roman" w:cs="Times New Roman"/>
                <w:sz w:val="24"/>
              </w:rPr>
              <w:t xml:space="preserve">Mācības ir </w:t>
            </w:r>
            <w:proofErr w:type="spellStart"/>
            <w:r w:rsidRPr="00434CFA">
              <w:rPr>
                <w:rFonts w:ascii="Times New Roman" w:hAnsi="Times New Roman" w:cs="Times New Roman"/>
                <w:sz w:val="24"/>
              </w:rPr>
              <w:t>pašapliecinātas</w:t>
            </w:r>
            <w:proofErr w:type="spellEnd"/>
            <w:r w:rsidRPr="00434CFA">
              <w:rPr>
                <w:rFonts w:ascii="Times New Roman" w:hAnsi="Times New Roman" w:cs="Times New Roman"/>
                <w:sz w:val="24"/>
              </w:rPr>
              <w:t xml:space="preserve"> (ar pieejamiem pierādījumiem).</w:t>
            </w:r>
          </w:p>
        </w:tc>
        <w:tc>
          <w:tcPr>
            <w:tcW w:w="1278" w:type="pct"/>
            <w:shd w:val="clear" w:color="auto" w:fill="D0CECE"/>
            <w:vAlign w:val="center"/>
          </w:tcPr>
          <w:p w14:paraId="63AC5572" w14:textId="5C2C9488" w:rsidR="00C75AC0" w:rsidRPr="00434CFA" w:rsidRDefault="00AC44F8" w:rsidP="00AC44F8">
            <w:pPr>
              <w:pStyle w:val="TableParagraph"/>
              <w:tabs>
                <w:tab w:val="left" w:pos="766"/>
              </w:tabs>
              <w:ind w:left="341" w:hanging="283"/>
              <w:rPr>
                <w:rFonts w:ascii="Times New Roman" w:hAnsi="Times New Roman" w:cs="Times New Roman"/>
                <w:noProof/>
                <w:sz w:val="24"/>
              </w:rPr>
            </w:pPr>
            <w:r w:rsidRPr="00434CFA">
              <w:rPr>
                <w:rFonts w:ascii="Times New Roman" w:hAnsi="Times New Roman" w:cs="Times New Roman"/>
                <w:sz w:val="24"/>
              </w:rPr>
              <w:t>a) Ir pieejama mācību programma</w:t>
            </w:r>
            <w:r w:rsidRPr="00434CFA">
              <w:rPr>
                <w:rFonts w:ascii="Times New Roman" w:hAnsi="Times New Roman" w:cs="Times New Roman"/>
                <w:color w:val="000000"/>
                <w:sz w:val="24"/>
                <w:shd w:val="clear" w:color="auto" w:fill="00FFFF"/>
              </w:rPr>
              <w:t xml:space="preserve"> un tā tiek pastāvīgi atjaunināta</w:t>
            </w:r>
            <w:r w:rsidRPr="00434CFA">
              <w:rPr>
                <w:rFonts w:ascii="Times New Roman" w:hAnsi="Times New Roman" w:cs="Times New Roman"/>
                <w:sz w:val="24"/>
              </w:rPr>
              <w:t>.</w:t>
            </w:r>
          </w:p>
          <w:p w14:paraId="6556DDF7" w14:textId="0858137C" w:rsidR="00C75AC0" w:rsidRPr="00434CFA" w:rsidRDefault="00AC44F8" w:rsidP="00AC44F8">
            <w:pPr>
              <w:pStyle w:val="TableParagraph"/>
              <w:tabs>
                <w:tab w:val="left" w:pos="766"/>
              </w:tabs>
              <w:ind w:left="341" w:hanging="283"/>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73" w:type="pct"/>
            <w:shd w:val="clear" w:color="auto" w:fill="D0CECE"/>
            <w:vAlign w:val="center"/>
          </w:tcPr>
          <w:p w14:paraId="508E279E" w14:textId="072F1857" w:rsidR="00C75AC0" w:rsidRPr="00434CFA" w:rsidRDefault="00C75AC0" w:rsidP="00AC44F8">
            <w:pPr>
              <w:pStyle w:val="TableParagraph"/>
              <w:rPr>
                <w:rFonts w:ascii="Times New Roman" w:hAnsi="Times New Roman" w:cs="Times New Roman"/>
                <w:noProof/>
                <w:sz w:val="24"/>
              </w:rPr>
            </w:pP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r w:rsidRPr="00434CFA">
              <w:rPr>
                <w:rFonts w:ascii="Times New Roman" w:hAnsi="Times New Roman" w:cs="Times New Roman"/>
                <w:color w:val="000000"/>
                <w:sz w:val="24"/>
              </w:rPr>
              <w:t>:</w:t>
            </w:r>
          </w:p>
          <w:p w14:paraId="7892BEE6" w14:textId="36233DAE" w:rsidR="00C75AC0" w:rsidRPr="00434CFA" w:rsidRDefault="00AC44F8" w:rsidP="00AC44F8">
            <w:pPr>
              <w:pStyle w:val="TableParagraph"/>
              <w:ind w:left="431" w:hanging="284"/>
              <w:rPr>
                <w:rFonts w:ascii="Times New Roman" w:hAnsi="Times New Roman" w:cs="Times New Roman"/>
                <w:noProof/>
                <w:sz w:val="24"/>
              </w:rPr>
            </w:pPr>
            <w:r w:rsidRPr="00434CFA">
              <w:rPr>
                <w:rFonts w:ascii="Times New Roman" w:hAnsi="Times New Roman" w:cs="Times New Roman"/>
                <w:sz w:val="24"/>
              </w:rPr>
              <w:t>a) apstiprina mācību programmu un</w:t>
            </w:r>
          </w:p>
          <w:p w14:paraId="47986F5D" w14:textId="0DCC7CF6" w:rsidR="00C75AC0" w:rsidRPr="00434CFA" w:rsidRDefault="00AC44F8" w:rsidP="00AC44F8">
            <w:pPr>
              <w:pStyle w:val="TableParagraph"/>
              <w:ind w:left="431" w:hanging="284"/>
              <w:rPr>
                <w:rFonts w:ascii="Times New Roman" w:hAnsi="Times New Roman" w:cs="Times New Roman"/>
                <w:noProof/>
                <w:sz w:val="24"/>
              </w:rPr>
            </w:pPr>
            <w:r w:rsidRPr="00434CFA">
              <w:rPr>
                <w:rFonts w:ascii="Times New Roman" w:hAnsi="Times New Roman" w:cs="Times New Roman"/>
                <w:sz w:val="24"/>
              </w:rPr>
              <w:t>b) pārbauda tālvadības apkalpes kompetenci.</w:t>
            </w:r>
          </w:p>
        </w:tc>
      </w:tr>
      <w:tr w:rsidR="00C75AC0" w:rsidRPr="00434CFA" w14:paraId="488D3A29" w14:textId="77777777" w:rsidTr="00AC44F8">
        <w:trPr>
          <w:trHeight w:val="244"/>
        </w:trPr>
        <w:tc>
          <w:tcPr>
            <w:tcW w:w="563" w:type="pct"/>
            <w:vMerge/>
            <w:tcBorders>
              <w:top w:val="nil"/>
            </w:tcBorders>
            <w:shd w:val="clear" w:color="auto" w:fill="F9BE8F"/>
            <w:vAlign w:val="center"/>
          </w:tcPr>
          <w:p w14:paraId="0262F4C1" w14:textId="77777777" w:rsidR="00C75AC0" w:rsidRPr="00434CFA" w:rsidRDefault="00C75AC0" w:rsidP="00AC44F8">
            <w:pPr>
              <w:rPr>
                <w:rFonts w:ascii="Times New Roman" w:hAnsi="Times New Roman" w:cs="Times New Roman"/>
                <w:noProof/>
                <w:sz w:val="24"/>
                <w:szCs w:val="2"/>
              </w:rPr>
            </w:pPr>
          </w:p>
        </w:tc>
        <w:tc>
          <w:tcPr>
            <w:tcW w:w="763" w:type="pct"/>
            <w:vAlign w:val="center"/>
          </w:tcPr>
          <w:p w14:paraId="29543EDF"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3" w:type="pct"/>
            <w:vAlign w:val="center"/>
          </w:tcPr>
          <w:p w14:paraId="1FFCB1AE"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3C392153"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3" w:type="pct"/>
            <w:vAlign w:val="center"/>
          </w:tcPr>
          <w:p w14:paraId="76C04112"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6CFD2303" w14:textId="77777777" w:rsidR="00C75AC0" w:rsidRPr="00434CFA" w:rsidRDefault="00C75AC0" w:rsidP="00480009">
      <w:pPr>
        <w:pStyle w:val="BodyText"/>
        <w:jc w:val="both"/>
        <w:rPr>
          <w:rFonts w:ascii="Times New Roman" w:hAnsi="Times New Roman" w:cs="Times New Roman"/>
          <w:noProof/>
          <w:sz w:val="24"/>
        </w:rPr>
      </w:pPr>
    </w:p>
    <w:p w14:paraId="46352E6A" w14:textId="7D184384" w:rsidR="00C75AC0" w:rsidRPr="00434CFA" w:rsidRDefault="004C64C3" w:rsidP="004C64C3">
      <w:pPr>
        <w:pStyle w:val="Heading2"/>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E.5. </w:t>
      </w:r>
      <w:r w:rsidRPr="00434CFA">
        <w:rPr>
          <w:rFonts w:ascii="Times New Roman" w:hAnsi="Times New Roman" w:cs="Times New Roman"/>
          <w:i/>
          <w:iCs/>
          <w:sz w:val="24"/>
        </w:rPr>
        <w:t>OSO</w:t>
      </w:r>
      <w:r w:rsidRPr="00434CFA">
        <w:rPr>
          <w:rFonts w:ascii="Times New Roman" w:hAnsi="Times New Roman" w:cs="Times New Roman"/>
          <w:sz w:val="24"/>
        </w:rPr>
        <w:t>, kas ir saistīti ar drošu konstrukciju</w:t>
      </w:r>
    </w:p>
    <w:p w14:paraId="062540C5" w14:textId="77777777" w:rsidR="00BB7FD4" w:rsidRPr="00434CFA" w:rsidRDefault="00BB7FD4" w:rsidP="00BB7FD4">
      <w:pPr>
        <w:pStyle w:val="Heading2"/>
        <w:tabs>
          <w:tab w:val="left" w:pos="866"/>
        </w:tabs>
        <w:spacing w:before="0"/>
        <w:ind w:left="0"/>
        <w:jc w:val="both"/>
        <w:rPr>
          <w:rFonts w:ascii="Times New Roman" w:hAnsi="Times New Roman" w:cs="Times New Roman"/>
          <w:noProof/>
          <w:sz w:val="24"/>
        </w:rPr>
      </w:pPr>
    </w:p>
    <w:p w14:paraId="014269F6" w14:textId="77777777"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w:t>
      </w:r>
    </w:p>
    <w:p w14:paraId="3004B600" w14:textId="77777777" w:rsidR="00C75AC0" w:rsidRPr="00434CFA" w:rsidRDefault="00C75AC0" w:rsidP="00480009">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462"/>
        <w:gridCol w:w="1331"/>
        <w:gridCol w:w="4558"/>
        <w:gridCol w:w="3827"/>
        <w:gridCol w:w="3384"/>
      </w:tblGrid>
      <w:tr w:rsidR="00C75AC0" w:rsidRPr="00434CFA" w14:paraId="3D3C04EE" w14:textId="77777777" w:rsidTr="004C64C3">
        <w:trPr>
          <w:trHeight w:val="244"/>
        </w:trPr>
        <w:tc>
          <w:tcPr>
            <w:tcW w:w="959" w:type="pct"/>
            <w:gridSpan w:val="2"/>
            <w:vMerge w:val="restart"/>
            <w:shd w:val="clear" w:color="auto" w:fill="F79546"/>
          </w:tcPr>
          <w:p w14:paraId="3FC6F43E" w14:textId="77777777" w:rsidR="00C75AC0" w:rsidRPr="00434CFA" w:rsidRDefault="00C75AC0" w:rsidP="00480009">
            <w:pPr>
              <w:pStyle w:val="TableParagraph"/>
              <w:jc w:val="both"/>
              <w:rPr>
                <w:rFonts w:ascii="Times New Roman" w:hAnsi="Times New Roman" w:cs="Times New Roman"/>
                <w:noProof/>
                <w:sz w:val="24"/>
              </w:rPr>
            </w:pPr>
          </w:p>
        </w:tc>
        <w:tc>
          <w:tcPr>
            <w:tcW w:w="4041" w:type="pct"/>
            <w:gridSpan w:val="3"/>
            <w:shd w:val="clear" w:color="auto" w:fill="C2D59B"/>
            <w:vAlign w:val="center"/>
          </w:tcPr>
          <w:p w14:paraId="4E94CAFC"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434D6ECF" w14:textId="77777777" w:rsidTr="004C64C3">
        <w:trPr>
          <w:trHeight w:val="244"/>
        </w:trPr>
        <w:tc>
          <w:tcPr>
            <w:tcW w:w="959" w:type="pct"/>
            <w:gridSpan w:val="2"/>
            <w:vMerge/>
            <w:tcBorders>
              <w:top w:val="nil"/>
            </w:tcBorders>
            <w:shd w:val="clear" w:color="auto" w:fill="F79546"/>
          </w:tcPr>
          <w:p w14:paraId="42960111" w14:textId="77777777" w:rsidR="00C75AC0" w:rsidRPr="00434CFA" w:rsidRDefault="00C75AC0" w:rsidP="00480009">
            <w:pPr>
              <w:jc w:val="both"/>
              <w:rPr>
                <w:rFonts w:ascii="Times New Roman" w:hAnsi="Times New Roman" w:cs="Times New Roman"/>
                <w:noProof/>
                <w:sz w:val="24"/>
                <w:szCs w:val="2"/>
              </w:rPr>
            </w:pPr>
          </w:p>
        </w:tc>
        <w:tc>
          <w:tcPr>
            <w:tcW w:w="1565" w:type="pct"/>
            <w:shd w:val="clear" w:color="auto" w:fill="C2D59B"/>
            <w:vAlign w:val="center"/>
          </w:tcPr>
          <w:p w14:paraId="0FB3C484"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14" w:type="pct"/>
            <w:shd w:val="clear" w:color="auto" w:fill="C2D59B"/>
            <w:vAlign w:val="center"/>
          </w:tcPr>
          <w:p w14:paraId="7E86BF89"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62" w:type="pct"/>
            <w:shd w:val="clear" w:color="auto" w:fill="C2D59B"/>
            <w:vAlign w:val="center"/>
          </w:tcPr>
          <w:p w14:paraId="126EE4D5"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5B0D6ACE" w14:textId="77777777" w:rsidTr="001750CF">
        <w:trPr>
          <w:trHeight w:val="1097"/>
        </w:trPr>
        <w:tc>
          <w:tcPr>
            <w:tcW w:w="502" w:type="pct"/>
            <w:vMerge w:val="restart"/>
            <w:shd w:val="clear" w:color="auto" w:fill="F9BE8F"/>
            <w:vAlign w:val="center"/>
          </w:tcPr>
          <w:p w14:paraId="651BA74A" w14:textId="03F9DDC8" w:rsidR="00C75AC0" w:rsidRPr="005C7368" w:rsidRDefault="00C75AC0" w:rsidP="00CF551F">
            <w:pPr>
              <w:pStyle w:val="TableParagraph"/>
              <w:rPr>
                <w:rFonts w:ascii="Times New Roman" w:hAnsi="Times New Roman" w:cs="Times New Roman"/>
                <w:b/>
                <w:bCs/>
                <w:noProof/>
                <w:sz w:val="24"/>
              </w:rPr>
            </w:pPr>
            <w:r w:rsidRPr="005C7368">
              <w:rPr>
                <w:rFonts w:ascii="Times New Roman" w:hAnsi="Times New Roman" w:cs="Times New Roman"/>
                <w:b/>
                <w:bCs/>
                <w:sz w:val="24"/>
              </w:rPr>
              <w:t>10. </w:t>
            </w:r>
            <w:r w:rsidRPr="005C7368">
              <w:rPr>
                <w:rFonts w:ascii="Times New Roman" w:hAnsi="Times New Roman" w:cs="Times New Roman"/>
                <w:b/>
                <w:bCs/>
                <w:i/>
                <w:iCs/>
                <w:sz w:val="24"/>
              </w:rPr>
              <w:t>OSO</w:t>
            </w:r>
            <w:r w:rsidRPr="005C7368">
              <w:rPr>
                <w:rFonts w:ascii="Times New Roman" w:hAnsi="Times New Roman" w:cs="Times New Roman"/>
                <w:b/>
                <w:bCs/>
                <w:sz w:val="24"/>
              </w:rPr>
              <w:t xml:space="preserve"> un 12. </w:t>
            </w:r>
            <w:r w:rsidRPr="005C7368">
              <w:rPr>
                <w:rFonts w:ascii="Times New Roman" w:hAnsi="Times New Roman" w:cs="Times New Roman"/>
                <w:b/>
                <w:bCs/>
                <w:i/>
                <w:iCs/>
                <w:sz w:val="24"/>
              </w:rPr>
              <w:t>OSO</w:t>
            </w:r>
          </w:p>
        </w:tc>
        <w:tc>
          <w:tcPr>
            <w:tcW w:w="457" w:type="pct"/>
            <w:shd w:val="clear" w:color="auto" w:fill="D0CECE"/>
            <w:vAlign w:val="center"/>
          </w:tcPr>
          <w:p w14:paraId="0CBC0206" w14:textId="77777777" w:rsidR="00C75AC0" w:rsidRPr="00434CFA" w:rsidRDefault="00C75AC0" w:rsidP="00CF551F">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565" w:type="pct"/>
            <w:shd w:val="clear" w:color="auto" w:fill="D0CECE"/>
            <w:vAlign w:val="center"/>
          </w:tcPr>
          <w:p w14:paraId="23A660B2" w14:textId="77777777" w:rsidR="00C75AC0" w:rsidRPr="00434CFA" w:rsidRDefault="00C75AC0" w:rsidP="00CF551F">
            <w:pPr>
              <w:pStyle w:val="TableParagraph"/>
              <w:rPr>
                <w:rFonts w:ascii="Times New Roman" w:hAnsi="Times New Roman" w:cs="Times New Roman"/>
                <w:noProof/>
                <w:sz w:val="24"/>
              </w:rPr>
            </w:pPr>
            <w:r w:rsidRPr="00434CFA">
              <w:rPr>
                <w:rFonts w:ascii="Times New Roman" w:hAnsi="Times New Roman" w:cs="Times New Roman"/>
                <w:sz w:val="24"/>
              </w:rPr>
              <w:t xml:space="preserve">Ir pieejams konstrukcijas un uzstādīšanas </w:t>
            </w:r>
            <w:proofErr w:type="spellStart"/>
            <w:r w:rsidRPr="00434CFA">
              <w:rPr>
                <w:rFonts w:ascii="Times New Roman" w:hAnsi="Times New Roman" w:cs="Times New Roman"/>
                <w:sz w:val="24"/>
              </w:rPr>
              <w:t>izvērtējums</w:t>
            </w:r>
            <w:proofErr w:type="spellEnd"/>
            <w:r w:rsidRPr="00434CFA">
              <w:rPr>
                <w:rFonts w:ascii="Times New Roman" w:hAnsi="Times New Roman" w:cs="Times New Roman"/>
                <w:sz w:val="24"/>
              </w:rPr>
              <w:t xml:space="preserve">. Šis </w:t>
            </w:r>
            <w:proofErr w:type="spellStart"/>
            <w:r w:rsidRPr="00434CFA">
              <w:rPr>
                <w:rFonts w:ascii="Times New Roman" w:hAnsi="Times New Roman" w:cs="Times New Roman"/>
                <w:sz w:val="24"/>
              </w:rPr>
              <w:t>izvērtējums</w:t>
            </w:r>
            <w:proofErr w:type="spellEnd"/>
            <w:r w:rsidRPr="00434CFA">
              <w:rPr>
                <w:rFonts w:ascii="Times New Roman" w:hAnsi="Times New Roman" w:cs="Times New Roman"/>
                <w:sz w:val="24"/>
              </w:rPr>
              <w:t xml:space="preserve"> apliecina to, ka:</w:t>
            </w:r>
          </w:p>
          <w:p w14:paraId="40D84F33" w14:textId="5A597A34" w:rsidR="00C75AC0" w:rsidRPr="00434CFA" w:rsidRDefault="006B13C4" w:rsidP="00CF551F">
            <w:pPr>
              <w:pStyle w:val="TableParagraph"/>
              <w:tabs>
                <w:tab w:val="left" w:pos="828"/>
              </w:tabs>
              <w:ind w:left="309" w:hanging="284"/>
              <w:rPr>
                <w:rFonts w:ascii="Times New Roman" w:hAnsi="Times New Roman" w:cs="Times New Roman"/>
                <w:noProof/>
                <w:sz w:val="24"/>
              </w:rPr>
            </w:pPr>
            <w:r w:rsidRPr="00434CFA">
              <w:rPr>
                <w:rFonts w:ascii="Times New Roman" w:hAnsi="Times New Roman" w:cs="Times New Roman"/>
                <w:sz w:val="24"/>
              </w:rPr>
              <w:t>a) konstrukcijas un uzstā</w:t>
            </w:r>
            <w:r w:rsidRPr="001750CF">
              <w:rPr>
                <w:rFonts w:ascii="Times New Roman" w:hAnsi="Times New Roman" w:cs="Times New Roman"/>
                <w:sz w:val="24"/>
                <w:shd w:val="clear" w:color="auto" w:fill="D9D9D9"/>
              </w:rPr>
              <w:t>dīšana</w:t>
            </w:r>
            <w:r w:rsidRPr="00434CFA">
              <w:rPr>
                <w:rFonts w:ascii="Times New Roman" w:hAnsi="Times New Roman" w:cs="Times New Roman"/>
                <w:sz w:val="24"/>
              </w:rPr>
              <w:t>s pazīmes (autonomija, atdalīšana un dublēšana) atbilst zemas integritātes kritērijam un</w:t>
            </w:r>
          </w:p>
          <w:p w14:paraId="45633CC1" w14:textId="741D8281" w:rsidR="00C75AC0" w:rsidRPr="00434CFA" w:rsidRDefault="006B13C4" w:rsidP="00CF551F">
            <w:pPr>
              <w:pStyle w:val="TableParagraph"/>
              <w:tabs>
                <w:tab w:val="left" w:pos="828"/>
              </w:tabs>
              <w:ind w:left="309" w:hanging="284"/>
              <w:rPr>
                <w:rFonts w:ascii="Times New Roman" w:hAnsi="Times New Roman" w:cs="Times New Roman"/>
                <w:noProof/>
                <w:sz w:val="24"/>
              </w:rPr>
            </w:pPr>
            <w:r w:rsidRPr="00434CFA">
              <w:rPr>
                <w:rFonts w:ascii="Times New Roman" w:hAnsi="Times New Roman" w:cs="Times New Roman"/>
                <w:sz w:val="24"/>
              </w:rPr>
              <w:t xml:space="preserve">b) īpaši riski, kas saistīti ar </w:t>
            </w:r>
            <w:proofErr w:type="spellStart"/>
            <w:r w:rsidRPr="00434CFA">
              <w:rPr>
                <w:rFonts w:ascii="Times New Roman" w:hAnsi="Times New Roman" w:cs="Times New Roman"/>
                <w:i/>
                <w:iCs/>
                <w:sz w:val="24"/>
              </w:rPr>
              <w:t>ConOps</w:t>
            </w:r>
            <w:proofErr w:type="spellEnd"/>
            <w:r w:rsidRPr="00434CFA">
              <w:rPr>
                <w:rFonts w:ascii="Times New Roman" w:hAnsi="Times New Roman" w:cs="Times New Roman"/>
                <w:sz w:val="24"/>
              </w:rPr>
              <w:t xml:space="preserve"> (piemēram, krusa, ledus, sniegs, elektromagnētiskie traucējumi u. c.), nav </w:t>
            </w:r>
            <w:r w:rsidRPr="00434CFA">
              <w:rPr>
                <w:rFonts w:ascii="Times New Roman" w:hAnsi="Times New Roman" w:cs="Times New Roman"/>
                <w:sz w:val="24"/>
              </w:rPr>
              <w:lastRenderedPageBreak/>
              <w:t>pretrunā apgalvojumiem par autonomiju, ja tādi pastāv.</w:t>
            </w:r>
          </w:p>
        </w:tc>
        <w:tc>
          <w:tcPr>
            <w:tcW w:w="1314" w:type="pct"/>
            <w:shd w:val="clear" w:color="auto" w:fill="D9D9D9"/>
            <w:vAlign w:val="center"/>
          </w:tcPr>
          <w:p w14:paraId="0B1EA12B" w14:textId="370BE552" w:rsidR="00C75AC0" w:rsidRPr="00434CFA" w:rsidRDefault="00C75AC0" w:rsidP="00CF551F">
            <w:pPr>
              <w:pStyle w:val="TableParagraph"/>
              <w:rPr>
                <w:rFonts w:ascii="Times New Roman" w:hAnsi="Times New Roman" w:cs="Times New Roman"/>
                <w:noProof/>
                <w:sz w:val="24"/>
              </w:rPr>
            </w:pPr>
            <w:r w:rsidRPr="00434CFA">
              <w:rPr>
                <w:rFonts w:ascii="Times New Roman" w:hAnsi="Times New Roman" w:cs="Times New Roman"/>
                <w:sz w:val="24"/>
              </w:rPr>
              <w:lastRenderedPageBreak/>
              <w:t>Tāpat kā zema līmeņa gadījumā. Turklāt norādītais integritātes līmenis ir pamatots ar analīzi un/vai testēšanas datiem, kas papildināti ar apstiprinošiem pierādījumiem.</w:t>
            </w:r>
          </w:p>
          <w:p w14:paraId="3D784142" w14:textId="04CE2931" w:rsidR="00C75AC0" w:rsidRPr="00434CFA" w:rsidRDefault="00B010A4" w:rsidP="00CF551F">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Kompetentā iestāde var pieprasīt</w:t>
            </w:r>
            <w:r w:rsidRPr="00434CFA">
              <w:rPr>
                <w:rFonts w:ascii="Times New Roman" w:hAnsi="Times New Roman" w:cs="Times New Roman"/>
                <w:color w:val="FF0000"/>
                <w:sz w:val="24"/>
              </w:rPr>
              <w:t xml:space="preserve"> </w:t>
            </w: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kompetentajai iestādei ir jāpieprasa, lai </w:t>
            </w:r>
            <w:r w:rsidRPr="00434CFA">
              <w:rPr>
                <w:rFonts w:ascii="Times New Roman" w:hAnsi="Times New Roman" w:cs="Times New Roman"/>
                <w:color w:val="000000"/>
                <w:sz w:val="24"/>
                <w:shd w:val="clear" w:color="auto" w:fill="00FFFF"/>
              </w:rPr>
              <w:lastRenderedPageBreak/>
              <w:t xml:space="preserve">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r w:rsidRPr="00434CFA">
              <w:rPr>
                <w:rFonts w:ascii="Times New Roman" w:hAnsi="Times New Roman" w:cs="Times New Roman"/>
                <w:strike/>
                <w:color w:val="FF0000"/>
                <w:sz w:val="24"/>
              </w:rPr>
              <w:t xml:space="preserve"> EASA apstiprināt norādīto integritāti.</w:t>
            </w:r>
          </w:p>
        </w:tc>
        <w:tc>
          <w:tcPr>
            <w:tcW w:w="1162" w:type="pct"/>
            <w:shd w:val="clear" w:color="auto" w:fill="D0CECE"/>
            <w:vAlign w:val="center"/>
          </w:tcPr>
          <w:p w14:paraId="496C4E87" w14:textId="2A561883" w:rsidR="00C75AC0" w:rsidRPr="00434CFA" w:rsidRDefault="00C75AC0" w:rsidP="00CF551F">
            <w:pPr>
              <w:pStyle w:val="TableParagraph"/>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lastRenderedPageBreak/>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24"/>
              </w:rPr>
              <w:t xml:space="preserve">Tāpat kā vidēja līmeņa </w:t>
            </w:r>
            <w:r w:rsidRPr="00434CFA">
              <w:rPr>
                <w:rFonts w:ascii="Times New Roman" w:hAnsi="Times New Roman" w:cs="Times New Roman"/>
                <w:strike/>
                <w:color w:val="FF0000"/>
                <w:sz w:val="24"/>
              </w:rPr>
              <w:lastRenderedPageBreak/>
              <w:t xml:space="preserve">gadījumā. Turklāt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integritātes līmeni.</w:t>
            </w:r>
          </w:p>
        </w:tc>
      </w:tr>
      <w:tr w:rsidR="00C75AC0" w:rsidRPr="00434CFA" w14:paraId="0995C20E" w14:textId="77777777" w:rsidTr="00CF551F">
        <w:trPr>
          <w:trHeight w:val="54"/>
        </w:trPr>
        <w:tc>
          <w:tcPr>
            <w:tcW w:w="502" w:type="pct"/>
            <w:vMerge/>
            <w:tcBorders>
              <w:top w:val="nil"/>
            </w:tcBorders>
            <w:shd w:val="clear" w:color="auto" w:fill="F9BE8F"/>
            <w:vAlign w:val="center"/>
          </w:tcPr>
          <w:p w14:paraId="2CC751E7" w14:textId="77777777" w:rsidR="00C75AC0" w:rsidRPr="00434CFA" w:rsidRDefault="00C75AC0" w:rsidP="00CF551F">
            <w:pPr>
              <w:rPr>
                <w:rFonts w:ascii="Times New Roman" w:hAnsi="Times New Roman" w:cs="Times New Roman"/>
                <w:noProof/>
                <w:sz w:val="24"/>
                <w:szCs w:val="2"/>
              </w:rPr>
            </w:pPr>
          </w:p>
        </w:tc>
        <w:tc>
          <w:tcPr>
            <w:tcW w:w="457" w:type="pct"/>
            <w:vAlign w:val="center"/>
          </w:tcPr>
          <w:p w14:paraId="759DE86D"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565" w:type="pct"/>
            <w:vAlign w:val="center"/>
          </w:tcPr>
          <w:p w14:paraId="45EA91D0"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314" w:type="pct"/>
            <w:vAlign w:val="center"/>
          </w:tcPr>
          <w:p w14:paraId="52E8A7E9"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62" w:type="pct"/>
            <w:vAlign w:val="center"/>
          </w:tcPr>
          <w:p w14:paraId="427E7D32"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787F9E20" w14:textId="77777777" w:rsidR="00C75AC0" w:rsidRPr="00434CFA" w:rsidRDefault="00C75AC0" w:rsidP="00480009">
      <w:pPr>
        <w:pStyle w:val="BodyText"/>
        <w:jc w:val="both"/>
        <w:rPr>
          <w:rFonts w:ascii="Times New Roman" w:hAnsi="Times New Roman" w:cs="Times New Roman"/>
          <w:b/>
          <w:noProof/>
          <w:sz w:val="24"/>
        </w:rPr>
      </w:pPr>
    </w:p>
    <w:p w14:paraId="52E22B75" w14:textId="758B570D" w:rsidR="00C75AC0" w:rsidRPr="00434CFA" w:rsidRDefault="002E5018" w:rsidP="002E5018">
      <w:pPr>
        <w:pStyle w:val="Heading2"/>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E.6. </w:t>
      </w:r>
      <w:r w:rsidRPr="00434CFA">
        <w:rPr>
          <w:rFonts w:ascii="Times New Roman" w:hAnsi="Times New Roman" w:cs="Times New Roman"/>
          <w:i/>
          <w:iCs/>
          <w:sz w:val="24"/>
        </w:rPr>
        <w:t>OSO</w:t>
      </w:r>
      <w:r w:rsidRPr="00434CFA">
        <w:rPr>
          <w:rFonts w:ascii="Times New Roman" w:hAnsi="Times New Roman" w:cs="Times New Roman"/>
          <w:sz w:val="24"/>
        </w:rPr>
        <w:t xml:space="preserve">, kas ir saistīti ar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 pieejamo ārējo sistēmu pasliktinājumu</w:t>
      </w:r>
    </w:p>
    <w:p w14:paraId="37441044" w14:textId="77777777" w:rsidR="002E5018" w:rsidRPr="00434CFA" w:rsidRDefault="002E5018" w:rsidP="002E5018">
      <w:pPr>
        <w:pStyle w:val="Heading2"/>
        <w:tabs>
          <w:tab w:val="left" w:pos="866"/>
        </w:tabs>
        <w:spacing w:before="0"/>
        <w:ind w:left="0"/>
        <w:jc w:val="both"/>
        <w:rPr>
          <w:rFonts w:ascii="Times New Roman" w:hAnsi="Times New Roman" w:cs="Times New Roman"/>
          <w:noProof/>
          <w:sz w:val="24"/>
        </w:rPr>
      </w:pPr>
    </w:p>
    <w:p w14:paraId="1C07C75D" w14:textId="16BA92AC"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 xml:space="preserve">Saistībā ar </w:t>
      </w:r>
      <w:r w:rsidRPr="00434CFA">
        <w:rPr>
          <w:rFonts w:ascii="Times New Roman" w:hAnsi="Times New Roman" w:cs="Times New Roman"/>
          <w:i/>
          <w:iCs/>
          <w:sz w:val="24"/>
        </w:rPr>
        <w:t>SORA</w:t>
      </w:r>
      <w:r w:rsidRPr="00434CFA">
        <w:rPr>
          <w:rFonts w:ascii="Times New Roman" w:hAnsi="Times New Roman" w:cs="Times New Roman"/>
          <w:sz w:val="24"/>
        </w:rPr>
        <w:t xml:space="preserve"> un šo konkrēto </w:t>
      </w:r>
      <w:r w:rsidRPr="00434CFA">
        <w:rPr>
          <w:rFonts w:ascii="Times New Roman" w:hAnsi="Times New Roman" w:cs="Times New Roman"/>
          <w:i/>
          <w:iCs/>
          <w:sz w:val="24"/>
        </w:rPr>
        <w:t>OSO</w:t>
      </w:r>
      <w:r w:rsidRPr="00434CFA">
        <w:rPr>
          <w:rFonts w:ascii="Times New Roman" w:hAnsi="Times New Roman" w:cs="Times New Roman"/>
          <w:sz w:val="24"/>
        </w:rPr>
        <w:t xml:space="preserve"> “ārējie pakalpojumi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 ietver visus pakalpojumu sniedzējus, kas nepieciešami lidojuma drošumam, piemēram, sakaru pakalpojumu sniedzējus (</w:t>
      </w:r>
      <w:r w:rsidRPr="00434CFA">
        <w:rPr>
          <w:rFonts w:ascii="Times New Roman" w:hAnsi="Times New Roman" w:cs="Times New Roman"/>
          <w:i/>
          <w:iCs/>
          <w:sz w:val="24"/>
        </w:rPr>
        <w:t>CSP</w:t>
      </w:r>
      <w:r w:rsidRPr="00434CFA">
        <w:rPr>
          <w:rFonts w:ascii="Times New Roman" w:hAnsi="Times New Roman" w:cs="Times New Roman"/>
          <w:sz w:val="24"/>
        </w:rPr>
        <w:t>) un U telpas pakalpojumu sniedzējus</w:t>
      </w:r>
      <w:r w:rsidR="002E5018" w:rsidRPr="00434CFA">
        <w:rPr>
          <w:rStyle w:val="FootnoteReference"/>
          <w:rFonts w:ascii="Times New Roman" w:hAnsi="Times New Roman" w:cs="Times New Roman"/>
          <w:noProof/>
          <w:sz w:val="24"/>
          <w:shd w:val="clear" w:color="auto" w:fill="00FFFF"/>
        </w:rPr>
        <w:footnoteReference w:id="16"/>
      </w:r>
      <w:r w:rsidRPr="00434CFA">
        <w:rPr>
          <w:rFonts w:ascii="Times New Roman" w:hAnsi="Times New Roman" w:cs="Times New Roman"/>
          <w:sz w:val="24"/>
        </w:rPr>
        <w:t>.</w:t>
      </w:r>
    </w:p>
    <w:p w14:paraId="25FC27A6" w14:textId="77777777" w:rsidR="00B80AB5" w:rsidRPr="00434CFA" w:rsidRDefault="00B80AB5" w:rsidP="00480009">
      <w:pPr>
        <w:pStyle w:val="BodyText"/>
        <w:jc w:val="both"/>
        <w:rPr>
          <w:rFonts w:ascii="Times New Roman" w:hAnsi="Times New Roman" w:cs="Times New Roman"/>
          <w:noProof/>
          <w:sz w:val="24"/>
        </w:rPr>
      </w:pPr>
    </w:p>
    <w:p w14:paraId="71780749"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24BC66D2"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0"/>
        <w:gridCol w:w="2216"/>
        <w:gridCol w:w="3582"/>
        <w:gridCol w:w="3702"/>
        <w:gridCol w:w="3442"/>
      </w:tblGrid>
      <w:tr w:rsidR="00C75AC0" w:rsidRPr="00434CFA" w14:paraId="665207C8" w14:textId="77777777" w:rsidTr="00276599">
        <w:trPr>
          <w:trHeight w:val="450"/>
        </w:trPr>
        <w:tc>
          <w:tcPr>
            <w:tcW w:w="1317" w:type="pct"/>
            <w:gridSpan w:val="2"/>
            <w:vMerge w:val="restart"/>
            <w:shd w:val="clear" w:color="auto" w:fill="F79546"/>
            <w:vAlign w:val="center"/>
          </w:tcPr>
          <w:p w14:paraId="1272DEA3" w14:textId="41BEA90D"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i/>
                <w:iCs/>
                <w:sz w:val="24"/>
              </w:rPr>
              <w:lastRenderedPageBreak/>
              <w:t>UAS</w:t>
            </w:r>
            <w:r w:rsidRPr="00434CFA">
              <w:rPr>
                <w:rFonts w:ascii="Times New Roman" w:hAnsi="Times New Roman" w:cs="Times New Roman"/>
                <w:b/>
                <w:sz w:val="24"/>
              </w:rPr>
              <w:t xml:space="preserve"> LIDOJUMU ATBALSTAM PIEEJAMO ĀRĒJO SISTĒMU PASLIKTINĀJUMS ĀRPUS </w:t>
            </w:r>
            <w:r w:rsidRPr="00434CFA">
              <w:rPr>
                <w:rFonts w:ascii="Times New Roman" w:hAnsi="Times New Roman" w:cs="Times New Roman"/>
                <w:b/>
                <w:i/>
                <w:iCs/>
                <w:sz w:val="24"/>
              </w:rPr>
              <w:t>UAS</w:t>
            </w:r>
            <w:r w:rsidRPr="00434CFA">
              <w:rPr>
                <w:rFonts w:ascii="Times New Roman" w:hAnsi="Times New Roman" w:cs="Times New Roman"/>
                <w:b/>
                <w:sz w:val="24"/>
              </w:rPr>
              <w:t xml:space="preserve"> KONTROLES</w:t>
            </w:r>
          </w:p>
        </w:tc>
        <w:tc>
          <w:tcPr>
            <w:tcW w:w="3683" w:type="pct"/>
            <w:gridSpan w:val="3"/>
            <w:shd w:val="clear" w:color="auto" w:fill="C2D59B"/>
            <w:vAlign w:val="center"/>
          </w:tcPr>
          <w:p w14:paraId="5BD3C5A4"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1C537106" w14:textId="77777777" w:rsidTr="00276599">
        <w:trPr>
          <w:trHeight w:val="300"/>
        </w:trPr>
        <w:tc>
          <w:tcPr>
            <w:tcW w:w="1317" w:type="pct"/>
            <w:gridSpan w:val="2"/>
            <w:vMerge/>
            <w:tcBorders>
              <w:top w:val="nil"/>
            </w:tcBorders>
            <w:shd w:val="clear" w:color="auto" w:fill="F79546"/>
            <w:vAlign w:val="center"/>
          </w:tcPr>
          <w:p w14:paraId="74017060" w14:textId="77777777" w:rsidR="00C75AC0" w:rsidRPr="00434CFA" w:rsidRDefault="00C75AC0" w:rsidP="00CF1208">
            <w:pPr>
              <w:keepNext/>
              <w:keepLines/>
              <w:jc w:val="center"/>
              <w:rPr>
                <w:rFonts w:ascii="Times New Roman" w:hAnsi="Times New Roman" w:cs="Times New Roman"/>
                <w:noProof/>
                <w:sz w:val="24"/>
                <w:szCs w:val="2"/>
              </w:rPr>
            </w:pPr>
          </w:p>
        </w:tc>
        <w:tc>
          <w:tcPr>
            <w:tcW w:w="1230" w:type="pct"/>
            <w:shd w:val="clear" w:color="auto" w:fill="C2D59B"/>
            <w:vAlign w:val="center"/>
          </w:tcPr>
          <w:p w14:paraId="76410237"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1" w:type="pct"/>
            <w:shd w:val="clear" w:color="auto" w:fill="C2D59B"/>
            <w:vAlign w:val="center"/>
          </w:tcPr>
          <w:p w14:paraId="36FEF530"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82" w:type="pct"/>
            <w:shd w:val="clear" w:color="auto" w:fill="C2D59B"/>
            <w:vAlign w:val="center"/>
          </w:tcPr>
          <w:p w14:paraId="6E10F9FE"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0A2053" w:rsidRPr="00434CFA" w14:paraId="743FDEA8" w14:textId="77777777" w:rsidTr="000A2053">
        <w:trPr>
          <w:trHeight w:val="1378"/>
        </w:trPr>
        <w:tc>
          <w:tcPr>
            <w:tcW w:w="556" w:type="pct"/>
            <w:vMerge w:val="restart"/>
            <w:shd w:val="clear" w:color="auto" w:fill="F7C9AC"/>
            <w:vAlign w:val="center"/>
          </w:tcPr>
          <w:p w14:paraId="77D4743A" w14:textId="77777777" w:rsidR="000A2053" w:rsidRPr="00434CFA" w:rsidRDefault="000A2053" w:rsidP="00CF1208">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13. </w:t>
            </w:r>
            <w:r w:rsidRPr="00434CFA">
              <w:rPr>
                <w:rFonts w:ascii="Times New Roman" w:hAnsi="Times New Roman" w:cs="Times New Roman"/>
                <w:b/>
                <w:i/>
                <w:iCs/>
                <w:sz w:val="24"/>
              </w:rPr>
              <w:t>OSO</w:t>
            </w:r>
            <w:r w:rsidRPr="00434CFA">
              <w:rPr>
                <w:rFonts w:ascii="Times New Roman" w:hAnsi="Times New Roman" w:cs="Times New Roman"/>
                <w:b/>
                <w:sz w:val="24"/>
              </w:rPr>
              <w:t>.</w:t>
            </w:r>
          </w:p>
          <w:p w14:paraId="2C7BCCCF" w14:textId="77777777" w:rsidR="000A2053" w:rsidRPr="00434CFA" w:rsidRDefault="000A2053" w:rsidP="00CF1208">
            <w:pPr>
              <w:pStyle w:val="TableParagraph"/>
              <w:keepNext/>
              <w:keepLines/>
              <w:rPr>
                <w:rFonts w:ascii="Times New Roman" w:hAnsi="Times New Roman" w:cs="Times New Roman"/>
                <w:b/>
                <w:noProof/>
                <w:sz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lidojumu atbalstam ir pieejami lidojumam atbilstoši ārējie pakalpojumi</w:t>
            </w:r>
          </w:p>
        </w:tc>
        <w:tc>
          <w:tcPr>
            <w:tcW w:w="761" w:type="pct"/>
            <w:shd w:val="clear" w:color="auto" w:fill="BEBEBE"/>
            <w:vAlign w:val="center"/>
          </w:tcPr>
          <w:p w14:paraId="624007B6" w14:textId="77777777"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230" w:type="pct"/>
            <w:shd w:val="clear" w:color="auto" w:fill="BEBEBE"/>
            <w:vAlign w:val="center"/>
          </w:tcPr>
          <w:p w14:paraId="7B483AE1" w14:textId="7A04E903"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Pieteikuma iesniedzējs </w:t>
            </w:r>
            <w:r w:rsidR="00AC689A">
              <w:rPr>
                <w:rFonts w:ascii="Times New Roman" w:hAnsi="Times New Roman" w:cs="Times New Roman"/>
                <w:sz w:val="24"/>
              </w:rPr>
              <w:t>deklarē</w:t>
            </w:r>
            <w:r w:rsidRPr="00434CFA">
              <w:rPr>
                <w:rFonts w:ascii="Times New Roman" w:hAnsi="Times New Roman" w:cs="Times New Roman"/>
                <w:sz w:val="24"/>
              </w:rPr>
              <w:t>, ka ikviens ārēji sniegts pakalpojums, kas nepieciešams lidojuma drošumam, ir nodrošināts pieprasītajā snieguma līmenī (ne vienmēr ar pieejamiem pierādījumiem).</w:t>
            </w:r>
          </w:p>
        </w:tc>
        <w:tc>
          <w:tcPr>
            <w:tcW w:w="1271" w:type="pct"/>
            <w:shd w:val="clear" w:color="auto" w:fill="BEBEBE"/>
            <w:vAlign w:val="center"/>
          </w:tcPr>
          <w:p w14:paraId="1D07CE83" w14:textId="77777777"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Pieteikuma iesniedzējam ir pierādījumi, kas apliecina, ka ikvienu ārēji sniegtu pakalpojumu, kas nepieciešams lidojuma drošumam, ir iespējams nodrošināt noteiktajā snieguma līmenī visā uzdevuma izpildes laikā.</w:t>
            </w:r>
          </w:p>
          <w:p w14:paraId="079F436E" w14:textId="37AD15C3"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Šādi pierādījumi var būt pakalpojuma līmeņa vienošanās (</w:t>
            </w:r>
            <w:r w:rsidRPr="00434CFA">
              <w:rPr>
                <w:rFonts w:ascii="Times New Roman" w:hAnsi="Times New Roman" w:cs="Times New Roman"/>
                <w:i/>
                <w:iCs/>
                <w:sz w:val="24"/>
              </w:rPr>
              <w:t>SLA</w:t>
            </w:r>
            <w:r w:rsidRPr="00434CFA">
              <w:rPr>
                <w:rFonts w:ascii="Times New Roman" w:hAnsi="Times New Roman" w:cs="Times New Roman"/>
                <w:sz w:val="24"/>
              </w:rPr>
              <w:t>) vai jebkādas oficiālas saistības starp pakalpojumu sniedzēju un pieteikuma iesniedzēju par būtiskajiem pakalpojuma aspektiem (tostarp par kvalitāti, pieejamību</w:t>
            </w:r>
            <w:r w:rsidRPr="00434CFA">
              <w:rPr>
                <w:rFonts w:ascii="Times New Roman" w:hAnsi="Times New Roman" w:cs="Times New Roman"/>
                <w:strike/>
                <w:color w:val="FF0000"/>
                <w:sz w:val="24"/>
              </w:rPr>
              <w:t>,</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un</w:t>
            </w:r>
            <w:r w:rsidRPr="00434CFA">
              <w:rPr>
                <w:rFonts w:ascii="Times New Roman" w:hAnsi="Times New Roman" w:cs="Times New Roman"/>
                <w:color w:val="000000"/>
                <w:sz w:val="24"/>
              </w:rPr>
              <w:t xml:space="preserve"> atbildību). </w:t>
            </w:r>
            <w:r w:rsidRPr="00434CFA">
              <w:rPr>
                <w:rFonts w:ascii="Times New Roman" w:hAnsi="Times New Roman" w:cs="Times New Roman"/>
                <w:sz w:val="24"/>
              </w:rPr>
              <w:t>Pieteikuma iesniedzējam ir līdzekļi to ārēji sniegto pakalpojumu uzraudzībai, kas ietekmē lidojuma kritiskās sistēmas, un atbilstošu pasākumu veikšanai gadījumā, ja reālā laika sniegums var novest pie tā, ka tiek zaudēta kontrole pār lidojumu.</w:t>
            </w:r>
          </w:p>
        </w:tc>
        <w:tc>
          <w:tcPr>
            <w:tcW w:w="1182" w:type="pct"/>
            <w:shd w:val="clear" w:color="auto" w:fill="BEBEBE"/>
            <w:vAlign w:val="center"/>
          </w:tcPr>
          <w:p w14:paraId="290AD66A" w14:textId="77777777"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1FD05A34" w14:textId="503C463F" w:rsidR="000A2053" w:rsidRPr="00434CFA" w:rsidRDefault="00B276FB" w:rsidP="00CF1208">
            <w:pPr>
              <w:pStyle w:val="TableParagraph"/>
              <w:keepNext/>
              <w:keepLines/>
              <w:tabs>
                <w:tab w:val="left" w:pos="306"/>
              </w:tabs>
              <w:ind w:left="306" w:hanging="284"/>
              <w:rPr>
                <w:rFonts w:ascii="Times New Roman" w:hAnsi="Times New Roman" w:cs="Times New Roman"/>
                <w:noProof/>
                <w:sz w:val="24"/>
              </w:rPr>
            </w:pPr>
            <w:r w:rsidRPr="00434CFA">
              <w:rPr>
                <w:rFonts w:ascii="Times New Roman" w:hAnsi="Times New Roman" w:cs="Times New Roman"/>
                <w:sz w:val="24"/>
              </w:rPr>
              <w:t>a) pierādījumi par ārēji sniegta pakalpojuma sniegumu ir iegūti demonstrējumos, un</w:t>
            </w:r>
          </w:p>
          <w:p w14:paraId="1721517D" w14:textId="66DB14E9" w:rsidR="000A2053" w:rsidRPr="00434CFA" w:rsidRDefault="00B276FB" w:rsidP="00CF1208">
            <w:pPr>
              <w:pStyle w:val="TableParagraph"/>
              <w:keepNext/>
              <w:keepLines/>
              <w:tabs>
                <w:tab w:val="left" w:pos="306"/>
              </w:tabs>
              <w:ind w:left="306" w:hanging="284"/>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r w:rsidRPr="00434CFA">
              <w:rPr>
                <w:rFonts w:ascii="Times New Roman" w:hAnsi="Times New Roman" w:cs="Times New Roman"/>
                <w:color w:val="000000"/>
                <w:sz w:val="24"/>
              </w:rPr>
              <w:t xml:space="preserve"> apstiprina norādīto integritātes līmeni.</w:t>
            </w:r>
          </w:p>
        </w:tc>
      </w:tr>
      <w:tr w:rsidR="000A2053" w:rsidRPr="00434CFA" w14:paraId="0FD6748E" w14:textId="77777777" w:rsidTr="000A2053">
        <w:trPr>
          <w:trHeight w:val="70"/>
        </w:trPr>
        <w:tc>
          <w:tcPr>
            <w:tcW w:w="556" w:type="pct"/>
            <w:vMerge/>
            <w:shd w:val="clear" w:color="auto" w:fill="F7C9AC"/>
            <w:vAlign w:val="center"/>
          </w:tcPr>
          <w:p w14:paraId="4B02A461" w14:textId="77777777" w:rsidR="000A2053" w:rsidRPr="00434CFA" w:rsidRDefault="000A2053" w:rsidP="000A2053">
            <w:pPr>
              <w:pStyle w:val="TableParagraph"/>
              <w:rPr>
                <w:rFonts w:ascii="Times New Roman" w:hAnsi="Times New Roman" w:cs="Times New Roman"/>
                <w:b/>
                <w:noProof/>
                <w:sz w:val="24"/>
              </w:rPr>
            </w:pPr>
          </w:p>
        </w:tc>
        <w:tc>
          <w:tcPr>
            <w:tcW w:w="761" w:type="pct"/>
            <w:shd w:val="clear" w:color="auto" w:fill="auto"/>
            <w:vAlign w:val="center"/>
          </w:tcPr>
          <w:p w14:paraId="3F6908D6" w14:textId="5697D213"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0" w:type="pct"/>
            <w:shd w:val="clear" w:color="auto" w:fill="auto"/>
            <w:vAlign w:val="center"/>
          </w:tcPr>
          <w:p w14:paraId="3B84CD4A" w14:textId="19630CB4"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1" w:type="pct"/>
            <w:shd w:val="clear" w:color="auto" w:fill="auto"/>
            <w:vAlign w:val="center"/>
          </w:tcPr>
          <w:p w14:paraId="70C457A9" w14:textId="07EB1B27"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182" w:type="pct"/>
            <w:shd w:val="clear" w:color="auto" w:fill="auto"/>
            <w:vAlign w:val="center"/>
          </w:tcPr>
          <w:p w14:paraId="3763EF0C" w14:textId="617D5EC3"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0A3AB3F2" w14:textId="77777777" w:rsidR="00C75AC0" w:rsidRPr="00434CFA" w:rsidRDefault="00C75AC0" w:rsidP="00480009">
      <w:pPr>
        <w:pStyle w:val="BodyText"/>
        <w:jc w:val="both"/>
        <w:rPr>
          <w:rFonts w:ascii="Times New Roman" w:hAnsi="Times New Roman" w:cs="Times New Roman"/>
          <w:noProof/>
          <w:sz w:val="24"/>
        </w:rPr>
      </w:pPr>
    </w:p>
    <w:p w14:paraId="0915FEB1" w14:textId="7C31EA6C" w:rsidR="00C75AC0" w:rsidRPr="00434CFA" w:rsidRDefault="00E136AC" w:rsidP="00E136AC">
      <w:pPr>
        <w:pStyle w:val="Heading2"/>
        <w:tabs>
          <w:tab w:val="left" w:pos="1020"/>
        </w:tabs>
        <w:spacing w:before="0"/>
        <w:ind w:left="0"/>
        <w:jc w:val="both"/>
        <w:rPr>
          <w:rFonts w:ascii="Times New Roman" w:hAnsi="Times New Roman" w:cs="Times New Roman"/>
          <w:noProof/>
          <w:color w:val="000000"/>
          <w:sz w:val="24"/>
        </w:rPr>
      </w:pPr>
      <w:r w:rsidRPr="00434CFA">
        <w:rPr>
          <w:rFonts w:ascii="Times New Roman" w:hAnsi="Times New Roman" w:cs="Times New Roman"/>
          <w:sz w:val="24"/>
        </w:rPr>
        <w:t xml:space="preserve">E.7. </w:t>
      </w:r>
      <w:r w:rsidRPr="00434CFA">
        <w:rPr>
          <w:rFonts w:ascii="Times New Roman" w:hAnsi="Times New Roman" w:cs="Times New Roman"/>
          <w:i/>
          <w:iCs/>
          <w:sz w:val="24"/>
        </w:rPr>
        <w:t>OSO</w:t>
      </w:r>
      <w:r w:rsidRPr="00434CFA">
        <w:rPr>
          <w:rFonts w:ascii="Times New Roman" w:hAnsi="Times New Roman" w:cs="Times New Roman"/>
          <w:sz w:val="24"/>
        </w:rPr>
        <w:t>, kas ir saistīti ar cilvēka kļūdām</w:t>
      </w:r>
    </w:p>
    <w:p w14:paraId="38C21ED8" w14:textId="77777777" w:rsidR="00E136AC" w:rsidRPr="00434CFA" w:rsidRDefault="00E136AC" w:rsidP="00E136AC">
      <w:pPr>
        <w:pStyle w:val="Heading2"/>
        <w:tabs>
          <w:tab w:val="left" w:pos="1020"/>
        </w:tabs>
        <w:spacing w:before="0"/>
        <w:ind w:left="0"/>
        <w:jc w:val="both"/>
        <w:rPr>
          <w:rFonts w:ascii="Times New Roman" w:hAnsi="Times New Roman" w:cs="Times New Roman"/>
          <w:noProof/>
          <w:sz w:val="24"/>
        </w:rPr>
      </w:pPr>
    </w:p>
    <w:p w14:paraId="2BD8937C"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2E9EC4F4"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0"/>
        <w:gridCol w:w="2190"/>
        <w:gridCol w:w="3594"/>
        <w:gridCol w:w="3722"/>
        <w:gridCol w:w="3416"/>
      </w:tblGrid>
      <w:tr w:rsidR="00C75AC0" w:rsidRPr="00434CFA" w14:paraId="33F120A1" w14:textId="77777777" w:rsidTr="00CF4226">
        <w:trPr>
          <w:trHeight w:val="300"/>
          <w:tblHeader/>
        </w:trPr>
        <w:tc>
          <w:tcPr>
            <w:tcW w:w="1315" w:type="pct"/>
            <w:gridSpan w:val="2"/>
            <w:vMerge w:val="restart"/>
            <w:shd w:val="clear" w:color="auto" w:fill="F79546"/>
            <w:vAlign w:val="center"/>
          </w:tcPr>
          <w:p w14:paraId="5DA697D0"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lastRenderedPageBreak/>
              <w:t>CILVĒKA KĻŪDA</w:t>
            </w:r>
          </w:p>
        </w:tc>
        <w:tc>
          <w:tcPr>
            <w:tcW w:w="3685" w:type="pct"/>
            <w:gridSpan w:val="3"/>
            <w:shd w:val="clear" w:color="auto" w:fill="C2D59B"/>
            <w:vAlign w:val="center"/>
          </w:tcPr>
          <w:p w14:paraId="5B1AF335"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EA20913" w14:textId="77777777" w:rsidTr="00CF4226">
        <w:trPr>
          <w:trHeight w:val="299"/>
          <w:tblHeader/>
        </w:trPr>
        <w:tc>
          <w:tcPr>
            <w:tcW w:w="1315" w:type="pct"/>
            <w:gridSpan w:val="2"/>
            <w:vMerge/>
            <w:tcBorders>
              <w:top w:val="nil"/>
            </w:tcBorders>
            <w:shd w:val="clear" w:color="auto" w:fill="F79546"/>
            <w:vAlign w:val="center"/>
          </w:tcPr>
          <w:p w14:paraId="447D9B4D" w14:textId="77777777" w:rsidR="00C75AC0" w:rsidRPr="00434CFA" w:rsidRDefault="00C75AC0" w:rsidP="00022B5C">
            <w:pPr>
              <w:jc w:val="center"/>
              <w:rPr>
                <w:rFonts w:ascii="Times New Roman" w:hAnsi="Times New Roman" w:cs="Times New Roman"/>
                <w:noProof/>
                <w:sz w:val="24"/>
                <w:szCs w:val="2"/>
              </w:rPr>
            </w:pPr>
          </w:p>
        </w:tc>
        <w:tc>
          <w:tcPr>
            <w:tcW w:w="1234" w:type="pct"/>
            <w:shd w:val="clear" w:color="auto" w:fill="C2D59B"/>
            <w:vAlign w:val="center"/>
          </w:tcPr>
          <w:p w14:paraId="21BBB882"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8" w:type="pct"/>
            <w:shd w:val="clear" w:color="auto" w:fill="C2D59B"/>
            <w:vAlign w:val="center"/>
          </w:tcPr>
          <w:p w14:paraId="39A21D68"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3" w:type="pct"/>
            <w:shd w:val="clear" w:color="auto" w:fill="C2D59B"/>
            <w:vAlign w:val="center"/>
          </w:tcPr>
          <w:p w14:paraId="1B4EF1E1"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272DD2" w:rsidRPr="00434CFA" w14:paraId="5542F28D" w14:textId="77777777" w:rsidTr="00E93D51">
        <w:trPr>
          <w:trHeight w:val="3907"/>
        </w:trPr>
        <w:tc>
          <w:tcPr>
            <w:tcW w:w="563" w:type="pct"/>
            <w:vMerge w:val="restart"/>
            <w:shd w:val="clear" w:color="auto" w:fill="F9BE8F"/>
            <w:vAlign w:val="center"/>
          </w:tcPr>
          <w:p w14:paraId="1CD7F40D" w14:textId="77777777" w:rsidR="00272DD2" w:rsidRPr="00434CFA" w:rsidRDefault="00272DD2" w:rsidP="004D3C12">
            <w:pPr>
              <w:pStyle w:val="TableParagraph"/>
              <w:rPr>
                <w:rFonts w:ascii="Times New Roman" w:hAnsi="Times New Roman" w:cs="Times New Roman"/>
                <w:b/>
                <w:noProof/>
                <w:sz w:val="24"/>
              </w:rPr>
            </w:pPr>
            <w:r w:rsidRPr="00434CFA">
              <w:rPr>
                <w:rFonts w:ascii="Times New Roman" w:hAnsi="Times New Roman" w:cs="Times New Roman"/>
                <w:b/>
                <w:sz w:val="24"/>
              </w:rPr>
              <w:t>16. </w:t>
            </w:r>
            <w:r w:rsidRPr="00434CFA">
              <w:rPr>
                <w:rFonts w:ascii="Times New Roman" w:hAnsi="Times New Roman" w:cs="Times New Roman"/>
                <w:b/>
                <w:i/>
                <w:iCs/>
                <w:sz w:val="24"/>
              </w:rPr>
              <w:t>OSO</w:t>
            </w:r>
            <w:r w:rsidRPr="00434CFA">
              <w:rPr>
                <w:rFonts w:ascii="Times New Roman" w:hAnsi="Times New Roman" w:cs="Times New Roman"/>
                <w:b/>
                <w:sz w:val="24"/>
              </w:rPr>
              <w:t xml:space="preserve">. </w:t>
            </w:r>
            <w:proofErr w:type="spellStart"/>
            <w:r w:rsidRPr="00434CFA">
              <w:rPr>
                <w:rFonts w:ascii="Times New Roman" w:hAnsi="Times New Roman" w:cs="Times New Roman"/>
                <w:b/>
                <w:sz w:val="24"/>
              </w:rPr>
              <w:t>Daudzpilotu</w:t>
            </w:r>
            <w:proofErr w:type="spellEnd"/>
            <w:r w:rsidRPr="00434CFA">
              <w:rPr>
                <w:rFonts w:ascii="Times New Roman" w:hAnsi="Times New Roman" w:cs="Times New Roman"/>
                <w:b/>
                <w:sz w:val="24"/>
              </w:rPr>
              <w:t xml:space="preserve"> apkalpes koordinācija</w:t>
            </w:r>
          </w:p>
        </w:tc>
        <w:tc>
          <w:tcPr>
            <w:tcW w:w="752" w:type="pct"/>
            <w:shd w:val="clear" w:color="auto" w:fill="BEBEBE"/>
            <w:vAlign w:val="center"/>
          </w:tcPr>
          <w:p w14:paraId="401B8135"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1. kritērijs (procedūras)</w:t>
            </w:r>
          </w:p>
        </w:tc>
        <w:tc>
          <w:tcPr>
            <w:tcW w:w="1234" w:type="pct"/>
            <w:shd w:val="clear" w:color="auto" w:fill="BFBFBF" w:themeFill="background1" w:themeFillShade="BF"/>
            <w:vAlign w:val="center"/>
          </w:tcPr>
          <w:p w14:paraId="7BCDB020" w14:textId="7F733265" w:rsidR="00272DD2" w:rsidRPr="00434CFA" w:rsidRDefault="00272DD2" w:rsidP="00732FB7">
            <w:pPr>
              <w:pStyle w:val="TableParagraph"/>
              <w:tabs>
                <w:tab w:val="left" w:pos="556"/>
              </w:tabs>
              <w:ind w:left="272" w:hanging="284"/>
              <w:rPr>
                <w:rFonts w:ascii="Times New Roman" w:hAnsi="Times New Roman" w:cs="Times New Roman"/>
                <w:noProof/>
                <w:sz w:val="24"/>
              </w:rPr>
            </w:pPr>
            <w:r w:rsidRPr="00434CFA">
              <w:rPr>
                <w:rFonts w:ascii="Times New Roman" w:hAnsi="Times New Roman" w:cs="Times New Roman"/>
                <w:sz w:val="24"/>
              </w:rPr>
              <w:t xml:space="preserve">a) </w:t>
            </w:r>
            <w:r w:rsidRPr="00434CFA">
              <w:rPr>
                <w:rFonts w:ascii="Times New Roman" w:hAnsi="Times New Roman" w:cs="Times New Roman"/>
                <w:strike/>
                <w:color w:val="FF0000"/>
                <w:sz w:val="24"/>
              </w:rPr>
              <w:t>Procedūrām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Nav apstiprināta procedūru</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nepieciešama</w:t>
            </w:r>
            <w:r w:rsidRPr="00434CFA">
              <w:rPr>
                <w:rFonts w:ascii="Times New Roman" w:hAnsi="Times New Roman" w:cs="Times New Roman"/>
                <w:sz w:val="24"/>
              </w:rPr>
              <w:t xml:space="preserve"> atbilstība</w:t>
            </w:r>
            <w:r w:rsidRPr="00434CFA">
              <w:rPr>
                <w:rFonts w:ascii="Times New Roman" w:hAnsi="Times New Roman" w:cs="Times New Roman"/>
                <w:strike/>
                <w:color w:val="FF0000"/>
                <w:sz w:val="24"/>
              </w:rPr>
              <w:t>s</w:t>
            </w:r>
            <w:r w:rsidRPr="00434CFA">
              <w:rPr>
                <w:rFonts w:ascii="Times New Roman" w:hAnsi="Times New Roman" w:cs="Times New Roman"/>
                <w:sz w:val="24"/>
              </w:rPr>
              <w:t xml:space="preserve"> </w:t>
            </w:r>
            <w:r w:rsidRPr="00434CFA">
              <w:rPr>
                <w:rFonts w:ascii="Times New Roman" w:hAnsi="Times New Roman" w:cs="Times New Roman"/>
                <w:color w:val="000000"/>
                <w:sz w:val="24"/>
              </w:rPr>
              <w:t>tādam standartam vai atbilstības nodrošināšanas līdzeklim</w:t>
            </w:r>
            <w:r w:rsidRPr="00434CFA">
              <w:rPr>
                <w:rFonts w:ascii="Times New Roman" w:hAnsi="Times New Roman" w:cs="Times New Roman"/>
                <w:strike/>
                <w:color w:val="FF0000"/>
                <w:sz w:val="24"/>
              </w:rPr>
              <w:t xml:space="preserve"> apstiprināšana</w:t>
            </w:r>
            <w:r w:rsidRPr="00434CFA">
              <w:rPr>
                <w:rFonts w:ascii="Times New Roman" w:hAnsi="Times New Roman" w:cs="Times New Roman"/>
                <w:color w:val="000000"/>
                <w:sz w:val="24"/>
              </w:rPr>
              <w:t xml:space="preserve">,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1CEAAF64" w14:textId="1E4CBD38" w:rsidR="00272DD2" w:rsidRPr="00434CFA" w:rsidRDefault="00272DD2" w:rsidP="00732FB7">
            <w:pPr>
              <w:pStyle w:val="TableParagraph"/>
              <w:tabs>
                <w:tab w:val="left" w:pos="556"/>
              </w:tabs>
              <w:ind w:left="272" w:hanging="284"/>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278" w:type="pct"/>
            <w:shd w:val="clear" w:color="auto" w:fill="BFBFBF" w:themeFill="background1" w:themeFillShade="BF"/>
            <w:vAlign w:val="center"/>
          </w:tcPr>
          <w:p w14:paraId="72575B3A" w14:textId="2845AEF5" w:rsidR="00272DD2" w:rsidRPr="00434CFA" w:rsidRDefault="00272DD2" w:rsidP="00C97632">
            <w:pPr>
              <w:pStyle w:val="TableParagraph"/>
              <w:tabs>
                <w:tab w:val="left" w:pos="1051"/>
              </w:tabs>
              <w:ind w:left="343" w:hanging="283"/>
              <w:rPr>
                <w:rFonts w:ascii="Times New Roman" w:hAnsi="Times New Roman" w:cs="Times New Roman"/>
                <w:noProof/>
                <w:sz w:val="24"/>
              </w:rPr>
            </w:pPr>
            <w:r w:rsidRPr="00434CFA">
              <w:rPr>
                <w:rFonts w:ascii="Times New Roman" w:hAnsi="Times New Roman" w:cs="Times New Roman"/>
                <w:sz w:val="24"/>
              </w:rPr>
              <w:t xml:space="preserve">a)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1C53C05A" w14:textId="7ACB3C63" w:rsidR="00272DD2" w:rsidRPr="00434CFA" w:rsidRDefault="00272DD2" w:rsidP="00C97632">
            <w:pPr>
              <w:pStyle w:val="TableParagraph"/>
              <w:tabs>
                <w:tab w:val="left" w:pos="1051"/>
              </w:tabs>
              <w:ind w:left="343" w:hanging="283"/>
              <w:rPr>
                <w:rFonts w:ascii="Times New Roman" w:hAnsi="Times New Roman" w:cs="Times New Roman"/>
                <w:noProof/>
                <w:sz w:val="24"/>
              </w:rPr>
            </w:pPr>
            <w:r w:rsidRPr="00434CFA">
              <w:rPr>
                <w:rFonts w:ascii="Times New Roman" w:hAnsi="Times New Roman" w:cs="Times New Roman"/>
                <w:sz w:val="24"/>
              </w:rPr>
              <w:t>b) Procedūru piemērotība tiek apliecināta, izmantojot:</w:t>
            </w:r>
          </w:p>
          <w:p w14:paraId="5406EEF9" w14:textId="59D94C53" w:rsidR="00272DD2" w:rsidRPr="00434CFA" w:rsidRDefault="00272DD2" w:rsidP="00C97632">
            <w:pPr>
              <w:pStyle w:val="TableParagraph"/>
              <w:tabs>
                <w:tab w:val="left" w:pos="673"/>
                <w:tab w:val="left" w:pos="1051"/>
              </w:tabs>
              <w:ind w:left="626" w:hanging="283"/>
              <w:rPr>
                <w:rFonts w:ascii="Times New Roman" w:hAnsi="Times New Roman" w:cs="Times New Roman"/>
                <w:noProof/>
                <w:sz w:val="24"/>
              </w:rPr>
            </w:pPr>
            <w:r w:rsidRPr="00434CFA">
              <w:rPr>
                <w:rFonts w:ascii="Times New Roman" w:hAnsi="Times New Roman" w:cs="Times New Roman"/>
                <w:sz w:val="24"/>
              </w:rPr>
              <w:t>1) speciālus lidojuma testus vai</w:t>
            </w:r>
          </w:p>
          <w:p w14:paraId="290A9BBA" w14:textId="1D68E158" w:rsidR="00272DD2" w:rsidRPr="00434CFA" w:rsidRDefault="00272DD2" w:rsidP="00C97632">
            <w:pPr>
              <w:pStyle w:val="TableParagraph"/>
              <w:tabs>
                <w:tab w:val="left" w:pos="673"/>
                <w:tab w:val="left" w:pos="676"/>
                <w:tab w:val="left" w:pos="1051"/>
              </w:tabs>
              <w:ind w:left="626"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2) </w:t>
            </w:r>
            <w:r w:rsidR="00057952">
              <w:rPr>
                <w:rFonts w:ascii="Times New Roman" w:hAnsi="Times New Roman" w:cs="Times New Roman"/>
                <w:sz w:val="24"/>
              </w:rPr>
              <w:t>simulāciju</w:t>
            </w:r>
            <w:r w:rsidRPr="00434CFA">
              <w:rPr>
                <w:rFonts w:ascii="Times New Roman" w:hAnsi="Times New Roman" w:cs="Times New Roman"/>
                <w:sz w:val="24"/>
              </w:rPr>
              <w:t xml:space="preserve"> (ar nosacījumu, ka šādas </w:t>
            </w:r>
            <w:r w:rsidR="00057952">
              <w:rPr>
                <w:rFonts w:ascii="Times New Roman" w:hAnsi="Times New Roman" w:cs="Times New Roman"/>
                <w:sz w:val="24"/>
              </w:rPr>
              <w:t>simulācija</w:t>
            </w:r>
            <w:r w:rsidRPr="00434CFA">
              <w:rPr>
                <w:rFonts w:ascii="Times New Roman" w:hAnsi="Times New Roman" w:cs="Times New Roman"/>
                <w:color w:val="000000"/>
                <w:sz w:val="24"/>
              </w:rPr>
              <w:t xml:space="preserve">s </w:t>
            </w:r>
            <w:r w:rsidRPr="00434CFA">
              <w:rPr>
                <w:rFonts w:ascii="Times New Roman" w:hAnsi="Times New Roman" w:cs="Times New Roman"/>
                <w:color w:val="000000"/>
                <w:sz w:val="24"/>
                <w:shd w:val="clear" w:color="auto" w:fill="00FFFF"/>
              </w:rPr>
              <w:t>līdzekļu</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 xml:space="preserve">reprezentativitātes </w:t>
            </w:r>
            <w:r w:rsidRPr="00434CFA">
              <w:rPr>
                <w:rFonts w:ascii="Times New Roman" w:hAnsi="Times New Roman" w:cs="Times New Roman"/>
                <w:sz w:val="24"/>
              </w:rPr>
              <w:t>atbilstība</w:t>
            </w:r>
            <w:r w:rsidRPr="00434CFA">
              <w:rPr>
                <w:rFonts w:ascii="Times New Roman" w:hAnsi="Times New Roman" w:cs="Times New Roman"/>
                <w:color w:val="000000"/>
                <w:sz w:val="24"/>
              </w:rPr>
              <w:t xml:space="preserve"> paredzētajam mērķim ir apliecināta ar pozitīviem rezultātiem)</w:t>
            </w:r>
            <w:r w:rsidRPr="00434CFA">
              <w:rPr>
                <w:rFonts w:ascii="Times New Roman" w:hAnsi="Times New Roman" w:cs="Times New Roman"/>
                <w:color w:val="000000"/>
                <w:sz w:val="24"/>
                <w:shd w:val="clear" w:color="auto" w:fill="00FFFF"/>
              </w:rPr>
              <w:t>, vai</w:t>
            </w:r>
          </w:p>
          <w:p w14:paraId="1704FD2C" w14:textId="4CF4F867" w:rsidR="00272DD2" w:rsidRPr="00434CFA" w:rsidRDefault="00272DD2" w:rsidP="00C97632">
            <w:pPr>
              <w:pStyle w:val="TableParagraph"/>
              <w:tabs>
                <w:tab w:val="left" w:pos="673"/>
                <w:tab w:val="left" w:pos="676"/>
                <w:tab w:val="left" w:pos="1051"/>
              </w:tabs>
              <w:ind w:left="626"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3) citus kompetentajai iestādei pieņemamus līdzekļus.</w:t>
            </w:r>
          </w:p>
        </w:tc>
        <w:tc>
          <w:tcPr>
            <w:tcW w:w="1173" w:type="pct"/>
            <w:shd w:val="clear" w:color="auto" w:fill="BEBEBE"/>
            <w:vAlign w:val="center"/>
          </w:tcPr>
          <w:p w14:paraId="29343A13"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53A4A63F" w14:textId="0917BAE2" w:rsidR="00272DD2" w:rsidRPr="00434CFA" w:rsidRDefault="00272DD2" w:rsidP="00113D7D">
            <w:pPr>
              <w:pStyle w:val="TableParagraph"/>
              <w:tabs>
                <w:tab w:val="left" w:pos="386"/>
                <w:tab w:val="left" w:pos="390"/>
              </w:tabs>
              <w:ind w:left="286" w:hanging="286"/>
              <w:rPr>
                <w:rFonts w:ascii="Times New Roman" w:hAnsi="Times New Roman" w:cs="Times New Roman"/>
                <w:noProof/>
                <w:sz w:val="24"/>
              </w:rPr>
            </w:pPr>
            <w:r w:rsidRPr="00434CFA">
              <w:rPr>
                <w:rFonts w:ascii="Times New Roman" w:hAnsi="Times New Roman" w:cs="Times New Roman"/>
                <w:sz w:val="24"/>
              </w:rPr>
              <w:t>a) lidojuma testi, ko veic, lai apstiprinātu procedūras, ietver pilnu lidojuma režīmu diapazonu, vai arī ir apliecināts, ka tie ir konservatīvi testi;</w:t>
            </w:r>
          </w:p>
          <w:p w14:paraId="6E8A9354" w14:textId="071C6EAC" w:rsidR="00272DD2" w:rsidRPr="00434CFA" w:rsidRDefault="00272DD2" w:rsidP="00113D7D">
            <w:pPr>
              <w:pStyle w:val="TableParagraph"/>
              <w:tabs>
                <w:tab w:val="left" w:pos="387"/>
                <w:tab w:val="left" w:pos="390"/>
              </w:tabs>
              <w:ind w:left="286" w:hanging="286"/>
              <w:rPr>
                <w:rFonts w:ascii="Times New Roman" w:hAnsi="Times New Roman" w:cs="Times New Roman"/>
                <w:noProof/>
                <w:sz w:val="24"/>
              </w:rPr>
            </w:pPr>
            <w:r w:rsidRPr="00434CFA">
              <w:rPr>
                <w:rFonts w:ascii="Times New Roman" w:hAnsi="Times New Roman" w:cs="Times New Roman"/>
                <w:sz w:val="24"/>
              </w:rPr>
              <w:t xml:space="preserve">b) procedūras, lidojuma testus un </w:t>
            </w:r>
            <w:r w:rsidR="00113D7D">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p>
        </w:tc>
      </w:tr>
      <w:tr w:rsidR="00272DD2" w:rsidRPr="00434CFA" w14:paraId="7681423F" w14:textId="77777777" w:rsidTr="004D3C12">
        <w:trPr>
          <w:trHeight w:val="1219"/>
        </w:trPr>
        <w:tc>
          <w:tcPr>
            <w:tcW w:w="563" w:type="pct"/>
            <w:vMerge/>
            <w:shd w:val="clear" w:color="auto" w:fill="F9BE8F"/>
            <w:vAlign w:val="center"/>
          </w:tcPr>
          <w:p w14:paraId="046000F0" w14:textId="77777777" w:rsidR="00272DD2" w:rsidRPr="00434CFA" w:rsidRDefault="00272DD2" w:rsidP="004D3C12">
            <w:pPr>
              <w:rPr>
                <w:rFonts w:ascii="Times New Roman" w:hAnsi="Times New Roman" w:cs="Times New Roman"/>
                <w:noProof/>
                <w:sz w:val="24"/>
                <w:szCs w:val="2"/>
              </w:rPr>
            </w:pPr>
          </w:p>
        </w:tc>
        <w:tc>
          <w:tcPr>
            <w:tcW w:w="752" w:type="pct"/>
            <w:vAlign w:val="center"/>
          </w:tcPr>
          <w:p w14:paraId="2E15C06B" w14:textId="7777777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34" w:type="pct"/>
            <w:vAlign w:val="center"/>
          </w:tcPr>
          <w:p w14:paraId="2210F079" w14:textId="7777777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0B1C8E80" w14:textId="53DF2261" w:rsidR="00272DD2" w:rsidRPr="00434CFA" w:rsidRDefault="00272DD2" w:rsidP="004D3C12">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c>
          <w:tcPr>
            <w:tcW w:w="1173" w:type="pct"/>
            <w:vAlign w:val="center"/>
          </w:tcPr>
          <w:p w14:paraId="1A562976" w14:textId="7777777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272DD2" w:rsidRPr="00434CFA" w14:paraId="18EBF9FA" w14:textId="77777777" w:rsidTr="005D1D02">
        <w:trPr>
          <w:trHeight w:val="2064"/>
        </w:trPr>
        <w:tc>
          <w:tcPr>
            <w:tcW w:w="563" w:type="pct"/>
            <w:vMerge/>
            <w:shd w:val="clear" w:color="auto" w:fill="F9BE8F"/>
            <w:vAlign w:val="center"/>
          </w:tcPr>
          <w:p w14:paraId="57D7556F" w14:textId="77777777" w:rsidR="00272DD2" w:rsidRPr="00434CFA" w:rsidRDefault="00272DD2" w:rsidP="004D3C12">
            <w:pPr>
              <w:rPr>
                <w:rFonts w:ascii="Times New Roman" w:hAnsi="Times New Roman" w:cs="Times New Roman"/>
                <w:noProof/>
                <w:sz w:val="24"/>
                <w:szCs w:val="2"/>
              </w:rPr>
            </w:pPr>
          </w:p>
        </w:tc>
        <w:tc>
          <w:tcPr>
            <w:tcW w:w="752" w:type="pct"/>
            <w:shd w:val="clear" w:color="auto" w:fill="BEBEBE"/>
            <w:vAlign w:val="center"/>
          </w:tcPr>
          <w:p w14:paraId="33B8D246"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234" w:type="pct"/>
            <w:shd w:val="clear" w:color="auto" w:fill="BEBEBE"/>
            <w:vAlign w:val="center"/>
          </w:tcPr>
          <w:p w14:paraId="24B43BFC"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 xml:space="preserve">Mācības ir </w:t>
            </w:r>
            <w:proofErr w:type="spellStart"/>
            <w:r w:rsidRPr="00434CFA">
              <w:rPr>
                <w:rFonts w:ascii="Times New Roman" w:hAnsi="Times New Roman" w:cs="Times New Roman"/>
                <w:sz w:val="24"/>
              </w:rPr>
              <w:t>pašapliecinātas</w:t>
            </w:r>
            <w:proofErr w:type="spellEnd"/>
            <w:r w:rsidRPr="00434CFA">
              <w:rPr>
                <w:rFonts w:ascii="Times New Roman" w:hAnsi="Times New Roman" w:cs="Times New Roman"/>
                <w:sz w:val="24"/>
              </w:rPr>
              <w:t xml:space="preserve"> (ar pieejamiem pierādījumiem)</w:t>
            </w:r>
            <w:r w:rsidRPr="00434CFA">
              <w:rPr>
                <w:rFonts w:ascii="Times New Roman" w:hAnsi="Times New Roman" w:cs="Times New Roman"/>
                <w:color w:val="000000"/>
                <w:sz w:val="24"/>
                <w:shd w:val="clear" w:color="auto" w:fill="00FFFF"/>
              </w:rPr>
              <w:t>.</w:t>
            </w:r>
          </w:p>
        </w:tc>
        <w:tc>
          <w:tcPr>
            <w:tcW w:w="1278" w:type="pct"/>
            <w:shd w:val="clear" w:color="auto" w:fill="BEBEBE"/>
            <w:vAlign w:val="center"/>
          </w:tcPr>
          <w:p w14:paraId="316DF7DB" w14:textId="769FDDFD" w:rsidR="00272DD2" w:rsidRPr="00434CFA" w:rsidRDefault="00272DD2" w:rsidP="00FE2CD7">
            <w:pPr>
              <w:pStyle w:val="TableParagraph"/>
              <w:tabs>
                <w:tab w:val="left" w:pos="387"/>
              </w:tabs>
              <w:ind w:left="343" w:hanging="284"/>
              <w:rPr>
                <w:rFonts w:ascii="Times New Roman" w:hAnsi="Times New Roman" w:cs="Times New Roman"/>
                <w:noProof/>
                <w:sz w:val="24"/>
              </w:rPr>
            </w:pPr>
            <w:r w:rsidRPr="00434CFA">
              <w:rPr>
                <w:rFonts w:ascii="Times New Roman" w:hAnsi="Times New Roman" w:cs="Times New Roman"/>
                <w:sz w:val="24"/>
              </w:rPr>
              <w:t>a) Ir pieejama mācību programma.</w:t>
            </w:r>
          </w:p>
          <w:p w14:paraId="62CA6712" w14:textId="730EAEBD" w:rsidR="00272DD2" w:rsidRPr="00434CFA" w:rsidRDefault="00272DD2" w:rsidP="00FE2CD7">
            <w:pPr>
              <w:pStyle w:val="TableParagraph"/>
              <w:tabs>
                <w:tab w:val="left" w:pos="387"/>
                <w:tab w:val="left" w:pos="390"/>
              </w:tabs>
              <w:ind w:left="343" w:hanging="284"/>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73" w:type="pct"/>
            <w:shd w:val="clear" w:color="auto" w:fill="BEBEBE"/>
            <w:vAlign w:val="center"/>
          </w:tcPr>
          <w:p w14:paraId="3862EE14" w14:textId="450ECFF0" w:rsidR="00272DD2" w:rsidRPr="00434CFA" w:rsidRDefault="00272DD2" w:rsidP="004D3C12">
            <w:pPr>
              <w:pStyle w:val="TableParagraph"/>
              <w:tabs>
                <w:tab w:val="left" w:pos="386"/>
                <w:tab w:val="left" w:pos="390"/>
              </w:tabs>
              <w:rPr>
                <w:rFonts w:ascii="Times New Roman" w:hAnsi="Times New Roman" w:cs="Times New Roman"/>
                <w:noProof/>
                <w:sz w:val="24"/>
              </w:rPr>
            </w:pPr>
            <w:r w:rsidRPr="00434CFA">
              <w:rPr>
                <w:rFonts w:ascii="Times New Roman" w:hAnsi="Times New Roman" w:cs="Times New Roman"/>
                <w:strike/>
                <w:color w:val="FF0000"/>
                <w:sz w:val="24"/>
              </w:rPr>
              <w:t xml:space="preserve">Kompetenta trešā </w:t>
            </w:r>
            <w:proofErr w:type="spellStart"/>
            <w:r w:rsidRPr="00434CFA">
              <w:rPr>
                <w:rFonts w:ascii="Times New Roman" w:hAnsi="Times New Roman" w:cs="Times New Roman"/>
                <w:strike/>
                <w:color w:val="FF0000"/>
                <w:sz w:val="24"/>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r w:rsidRPr="00434CFA">
              <w:rPr>
                <w:rFonts w:ascii="Times New Roman" w:hAnsi="Times New Roman" w:cs="Times New Roman"/>
                <w:color w:val="000000"/>
                <w:sz w:val="24"/>
              </w:rPr>
              <w:t>:</w:t>
            </w:r>
          </w:p>
          <w:p w14:paraId="73179C49" w14:textId="0098D6C0" w:rsidR="00272DD2" w:rsidRPr="00434CFA" w:rsidRDefault="00272DD2" w:rsidP="00FE2CD7">
            <w:pPr>
              <w:pStyle w:val="TableParagraph"/>
              <w:tabs>
                <w:tab w:val="left" w:pos="293"/>
              </w:tabs>
              <w:ind w:left="435" w:hanging="284"/>
              <w:rPr>
                <w:rFonts w:ascii="Times New Roman" w:hAnsi="Times New Roman" w:cs="Times New Roman"/>
                <w:noProof/>
                <w:sz w:val="24"/>
              </w:rPr>
            </w:pPr>
            <w:r w:rsidRPr="00434CFA">
              <w:rPr>
                <w:rFonts w:ascii="Times New Roman" w:hAnsi="Times New Roman" w:cs="Times New Roman"/>
                <w:sz w:val="24"/>
              </w:rPr>
              <w:t>a) apstiprina mācību programmu un</w:t>
            </w:r>
          </w:p>
          <w:p w14:paraId="09E10791" w14:textId="7C1B1085" w:rsidR="00272DD2" w:rsidRPr="00434CFA" w:rsidRDefault="00272DD2" w:rsidP="00FE2CD7">
            <w:pPr>
              <w:pStyle w:val="TableParagraph"/>
              <w:tabs>
                <w:tab w:val="left" w:pos="293"/>
                <w:tab w:val="left" w:pos="1277"/>
                <w:tab w:val="left" w:pos="1848"/>
                <w:tab w:val="left" w:pos="2749"/>
              </w:tabs>
              <w:ind w:left="435" w:hanging="284"/>
              <w:rPr>
                <w:rFonts w:ascii="Times New Roman" w:hAnsi="Times New Roman" w:cs="Times New Roman"/>
                <w:noProof/>
                <w:sz w:val="24"/>
              </w:rPr>
            </w:pPr>
            <w:r w:rsidRPr="00434CFA">
              <w:rPr>
                <w:rFonts w:ascii="Times New Roman" w:hAnsi="Times New Roman" w:cs="Times New Roman"/>
                <w:sz w:val="24"/>
              </w:rPr>
              <w:t>b) pārbauda tālvadības apkalpes kompetenci.</w:t>
            </w:r>
          </w:p>
        </w:tc>
      </w:tr>
      <w:tr w:rsidR="00272DD2" w:rsidRPr="00434CFA" w14:paraId="3D24230D" w14:textId="77777777" w:rsidTr="004D3C12">
        <w:trPr>
          <w:trHeight w:val="350"/>
        </w:trPr>
        <w:tc>
          <w:tcPr>
            <w:tcW w:w="563" w:type="pct"/>
            <w:vMerge/>
            <w:shd w:val="clear" w:color="auto" w:fill="F9BE8F"/>
            <w:vAlign w:val="center"/>
          </w:tcPr>
          <w:p w14:paraId="3B821B03" w14:textId="77777777" w:rsidR="00272DD2" w:rsidRPr="00434CFA" w:rsidRDefault="00272DD2" w:rsidP="004D3C12">
            <w:pPr>
              <w:rPr>
                <w:rFonts w:ascii="Times New Roman" w:hAnsi="Times New Roman" w:cs="Times New Roman"/>
                <w:noProof/>
                <w:sz w:val="24"/>
                <w:szCs w:val="2"/>
              </w:rPr>
            </w:pPr>
          </w:p>
        </w:tc>
        <w:tc>
          <w:tcPr>
            <w:tcW w:w="752" w:type="pct"/>
            <w:shd w:val="clear" w:color="auto" w:fill="auto"/>
            <w:vAlign w:val="center"/>
          </w:tcPr>
          <w:p w14:paraId="09531B55" w14:textId="748D3ABF"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4" w:type="pct"/>
            <w:shd w:val="clear" w:color="auto" w:fill="auto"/>
            <w:vAlign w:val="center"/>
          </w:tcPr>
          <w:p w14:paraId="544C4C2B" w14:textId="6913A406"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8" w:type="pct"/>
            <w:shd w:val="clear" w:color="auto" w:fill="auto"/>
            <w:vAlign w:val="center"/>
          </w:tcPr>
          <w:p w14:paraId="0E12E19E" w14:textId="31887716" w:rsidR="00272DD2" w:rsidRPr="00434CFA" w:rsidRDefault="00272DD2" w:rsidP="004D3C12">
            <w:pPr>
              <w:pStyle w:val="TableParagraph"/>
              <w:tabs>
                <w:tab w:val="left" w:pos="387"/>
              </w:tabs>
              <w:rPr>
                <w:rFonts w:ascii="Times New Roman" w:hAnsi="Times New Roman" w:cs="Times New Roman"/>
                <w:noProof/>
                <w:sz w:val="24"/>
              </w:rPr>
            </w:pPr>
            <w:r w:rsidRPr="00434CFA">
              <w:rPr>
                <w:rFonts w:ascii="Times New Roman" w:hAnsi="Times New Roman" w:cs="Times New Roman"/>
                <w:i/>
                <w:sz w:val="24"/>
              </w:rPr>
              <w:t>N/p</w:t>
            </w:r>
          </w:p>
        </w:tc>
        <w:tc>
          <w:tcPr>
            <w:tcW w:w="1173" w:type="pct"/>
            <w:shd w:val="clear" w:color="auto" w:fill="auto"/>
            <w:vAlign w:val="center"/>
          </w:tcPr>
          <w:p w14:paraId="056635A1" w14:textId="5B4D58F6" w:rsidR="00272DD2" w:rsidRPr="00434CFA" w:rsidRDefault="00272DD2" w:rsidP="004D3C1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r>
      <w:tr w:rsidR="00272DD2" w:rsidRPr="00434CFA" w14:paraId="12DFE4F2" w14:textId="77777777" w:rsidTr="00710849">
        <w:trPr>
          <w:trHeight w:val="350"/>
        </w:trPr>
        <w:tc>
          <w:tcPr>
            <w:tcW w:w="563" w:type="pct"/>
            <w:vMerge/>
            <w:shd w:val="clear" w:color="auto" w:fill="F9BE8F"/>
            <w:vAlign w:val="center"/>
          </w:tcPr>
          <w:p w14:paraId="2A70A370" w14:textId="77777777" w:rsidR="00272DD2" w:rsidRPr="00434CFA" w:rsidRDefault="00272DD2" w:rsidP="004D3C12">
            <w:pPr>
              <w:rPr>
                <w:rFonts w:ascii="Times New Roman" w:hAnsi="Times New Roman" w:cs="Times New Roman"/>
                <w:noProof/>
                <w:sz w:val="24"/>
                <w:szCs w:val="2"/>
              </w:rPr>
            </w:pPr>
          </w:p>
        </w:tc>
        <w:tc>
          <w:tcPr>
            <w:tcW w:w="752" w:type="pct"/>
            <w:shd w:val="clear" w:color="auto" w:fill="BFBFBF" w:themeFill="background1" w:themeFillShade="BF"/>
            <w:vAlign w:val="center"/>
          </w:tcPr>
          <w:p w14:paraId="3E3AC4D9" w14:textId="10C80FC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sz w:val="24"/>
              </w:rPr>
              <w:t>3. kritērijs (sakaru ierīces)</w:t>
            </w:r>
          </w:p>
        </w:tc>
        <w:tc>
          <w:tcPr>
            <w:tcW w:w="1234" w:type="pct"/>
            <w:shd w:val="clear" w:color="auto" w:fill="BFBFBF" w:themeFill="background1" w:themeFillShade="BF"/>
            <w:vAlign w:val="center"/>
          </w:tcPr>
          <w:p w14:paraId="6F9E8568" w14:textId="4178626B" w:rsidR="00272DD2" w:rsidRPr="00434CFA" w:rsidRDefault="00272DD2" w:rsidP="00285823">
            <w:pPr>
              <w:pStyle w:val="Default"/>
              <w:rPr>
                <w:rFonts w:ascii="Times New Roman" w:hAnsi="Times New Roman" w:cs="Times New Roman"/>
                <w:i/>
                <w:noProof/>
              </w:rPr>
            </w:pPr>
            <w:r w:rsidRPr="00434CFA">
              <w:rPr>
                <w:rFonts w:ascii="Times New Roman" w:hAnsi="Times New Roman" w:cs="Times New Roman"/>
                <w:strike/>
                <w:color w:val="FF0000"/>
              </w:rPr>
              <w:t>Skat. 9. punktā noteiktos kritērijus.</w:t>
            </w:r>
            <w:r w:rsidRPr="00434CFA">
              <w:rPr>
                <w:rFonts w:ascii="Times New Roman" w:hAnsi="Times New Roman" w:cs="Times New Roman"/>
              </w:rPr>
              <w:t xml:space="preserve"> </w:t>
            </w:r>
            <w:r w:rsidRPr="00434CFA">
              <w:rPr>
                <w:rFonts w:ascii="Times New Roman" w:hAnsi="Times New Roman" w:cs="Times New Roman"/>
                <w:i/>
                <w:shd w:val="clear" w:color="auto" w:fill="00FFFF"/>
              </w:rPr>
              <w:t>N/p</w:t>
            </w:r>
          </w:p>
        </w:tc>
        <w:tc>
          <w:tcPr>
            <w:tcW w:w="1278" w:type="pct"/>
            <w:shd w:val="clear" w:color="auto" w:fill="BFBFBF" w:themeFill="background1" w:themeFillShade="BF"/>
            <w:vAlign w:val="center"/>
          </w:tcPr>
          <w:p w14:paraId="2F70D90C" w14:textId="435F0A62"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 xml:space="preserve">Pieteikuma iesniedzējam ir apstiprinoši pierādījumi, kas apliecina, ka ir sasniegts nepieciešamais integritātes līmenis. To parasti panāk, izmantojot testēšanu, analīzi, </w:t>
            </w:r>
            <w:r w:rsidR="00BD62FB">
              <w:rPr>
                <w:rFonts w:ascii="Times New Roman" w:hAnsi="Times New Roman" w:cs="Times New Roman"/>
                <w:i/>
                <w:color w:val="000000"/>
                <w:sz w:val="24"/>
                <w:shd w:val="clear" w:color="auto" w:fill="00FFFF"/>
              </w:rPr>
              <w:t>simulācij</w:t>
            </w:r>
            <w:r w:rsidRPr="00434CFA">
              <w:rPr>
                <w:rFonts w:ascii="Times New Roman" w:hAnsi="Times New Roman" w:cs="Times New Roman"/>
                <w:i/>
                <w:color w:val="000000"/>
                <w:sz w:val="24"/>
                <w:shd w:val="clear" w:color="auto" w:fill="00FFFF"/>
              </w:rPr>
              <w:t>u</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pārbaudi, konstrukcijas pārbaudi vai ekspluatācijas pieredzi.</w:t>
            </w:r>
          </w:p>
        </w:tc>
        <w:tc>
          <w:tcPr>
            <w:tcW w:w="1173" w:type="pct"/>
            <w:shd w:val="clear" w:color="auto" w:fill="BFBFBF" w:themeFill="background1" w:themeFillShade="BF"/>
            <w:vAlign w:val="center"/>
          </w:tcPr>
          <w:p w14:paraId="17437B5A" w14:textId="307BC41F"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color w:val="000000"/>
                <w:sz w:val="24"/>
                <w:shd w:val="clear" w:color="auto" w:fill="00FFFF"/>
              </w:rPr>
              <w:t xml:space="preserve">Kompetentajai iestādei ir jāpieprasa, lai pieteikuma iesniedzējs ekspluatē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ko projektējusi organizācija,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apstiprinājusi saskaņā ar</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Regulas (ES) Nr. 748/2012 I pielikuma (21. daļa) J apakšdaļu</w:t>
            </w:r>
            <w:r w:rsidRPr="00434CFA">
              <w:rPr>
                <w:rFonts w:ascii="Times New Roman" w:hAnsi="Times New Roman" w:cs="Times New Roman"/>
                <w:i/>
                <w:color w:val="000000"/>
                <w:sz w:val="24"/>
              </w:rPr>
              <w:t>.</w:t>
            </w:r>
          </w:p>
        </w:tc>
      </w:tr>
      <w:tr w:rsidR="00272DD2" w:rsidRPr="00434CFA" w14:paraId="3C433939" w14:textId="77777777" w:rsidTr="004D3C12">
        <w:trPr>
          <w:trHeight w:val="350"/>
        </w:trPr>
        <w:tc>
          <w:tcPr>
            <w:tcW w:w="563" w:type="pct"/>
            <w:vMerge/>
            <w:shd w:val="clear" w:color="auto" w:fill="F9BE8F"/>
            <w:vAlign w:val="center"/>
          </w:tcPr>
          <w:p w14:paraId="1E2FF461" w14:textId="77777777" w:rsidR="00272DD2" w:rsidRPr="00434CFA" w:rsidRDefault="00272DD2" w:rsidP="004D3C12">
            <w:pPr>
              <w:rPr>
                <w:rFonts w:ascii="Times New Roman" w:hAnsi="Times New Roman" w:cs="Times New Roman"/>
                <w:noProof/>
                <w:sz w:val="24"/>
                <w:szCs w:val="2"/>
              </w:rPr>
            </w:pPr>
          </w:p>
        </w:tc>
        <w:tc>
          <w:tcPr>
            <w:tcW w:w="752" w:type="pct"/>
            <w:shd w:val="clear" w:color="auto" w:fill="auto"/>
            <w:vAlign w:val="center"/>
          </w:tcPr>
          <w:p w14:paraId="30BEF060" w14:textId="4E09A10A"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4" w:type="pct"/>
            <w:shd w:val="clear" w:color="auto" w:fill="auto"/>
            <w:vAlign w:val="center"/>
          </w:tcPr>
          <w:p w14:paraId="28186320" w14:textId="0FC41F78" w:rsidR="00272DD2" w:rsidRPr="00434CFA" w:rsidRDefault="00272DD2" w:rsidP="004D3C12">
            <w:pPr>
              <w:pStyle w:val="TableParagraph"/>
              <w:rPr>
                <w:rFonts w:ascii="Times New Roman" w:hAnsi="Times New Roman" w:cs="Times New Roman"/>
                <w:strike/>
                <w:noProof/>
                <w:color w:val="FF0000"/>
                <w:sz w:val="24"/>
              </w:rPr>
            </w:pPr>
            <w:r w:rsidRPr="00434CFA">
              <w:rPr>
                <w:rFonts w:ascii="Times New Roman" w:hAnsi="Times New Roman" w:cs="Times New Roman"/>
                <w:i/>
                <w:sz w:val="24"/>
              </w:rPr>
              <w:t>N/p</w:t>
            </w:r>
          </w:p>
        </w:tc>
        <w:tc>
          <w:tcPr>
            <w:tcW w:w="1278" w:type="pct"/>
            <w:shd w:val="clear" w:color="auto" w:fill="auto"/>
            <w:vAlign w:val="center"/>
          </w:tcPr>
          <w:p w14:paraId="4A9F8AB5" w14:textId="2A9B784E" w:rsidR="00272DD2" w:rsidRPr="00434CFA" w:rsidRDefault="00272DD2" w:rsidP="004D3C12">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iCs/>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Kad tiek veikta </w:t>
            </w:r>
            <w:r w:rsidR="00925011">
              <w:rPr>
                <w:rFonts w:ascii="Times New Roman" w:hAnsi="Times New Roman" w:cs="Times New Roman"/>
                <w:i/>
                <w:color w:val="000000"/>
                <w:sz w:val="24"/>
                <w:shd w:val="clear" w:color="auto" w:fill="00FFFF"/>
              </w:rPr>
              <w:t>simulācija</w:t>
            </w:r>
            <w:r w:rsidRPr="00434CFA">
              <w:rPr>
                <w:rFonts w:ascii="Times New Roman" w:hAnsi="Times New Roman" w:cs="Times New Roman"/>
                <w:i/>
                <w:color w:val="000000"/>
                <w:sz w:val="24"/>
                <w:shd w:val="clear" w:color="auto" w:fill="00FFFF"/>
              </w:rPr>
              <w:t xml:space="preserve">, jāpamato </w:t>
            </w:r>
            <w:r w:rsidR="00925011">
              <w:rPr>
                <w:rFonts w:ascii="Times New Roman" w:hAnsi="Times New Roman" w:cs="Times New Roman"/>
                <w:i/>
                <w:color w:val="000000"/>
                <w:sz w:val="24"/>
                <w:shd w:val="clear" w:color="auto" w:fill="00FFFF"/>
              </w:rPr>
              <w:t>simulācijā</w:t>
            </w:r>
            <w:r w:rsidRPr="00434CFA">
              <w:rPr>
                <w:rFonts w:ascii="Times New Roman" w:hAnsi="Times New Roman" w:cs="Times New Roman"/>
                <w:i/>
                <w:color w:val="000000"/>
                <w:sz w:val="24"/>
                <w:shd w:val="clear" w:color="auto" w:fill="00FFFF"/>
              </w:rPr>
              <w:t xml:space="preserve"> izmantotās </w:t>
            </w:r>
            <w:proofErr w:type="spellStart"/>
            <w:r w:rsidRPr="00434CFA">
              <w:rPr>
                <w:rFonts w:ascii="Times New Roman" w:hAnsi="Times New Roman" w:cs="Times New Roman"/>
                <w:i/>
                <w:color w:val="000000"/>
                <w:sz w:val="24"/>
                <w:shd w:val="clear" w:color="auto" w:fill="00FFFF"/>
              </w:rPr>
              <w:t>mērķvides</w:t>
            </w:r>
            <w:proofErr w:type="spellEnd"/>
            <w:r w:rsidRPr="00434CFA">
              <w:rPr>
                <w:rFonts w:ascii="Times New Roman" w:hAnsi="Times New Roman" w:cs="Times New Roman"/>
                <w:i/>
                <w:color w:val="000000"/>
                <w:sz w:val="24"/>
                <w:shd w:val="clear" w:color="auto" w:fill="00FFFF"/>
              </w:rPr>
              <w:t xml:space="preserve"> piemērotība.</w:t>
            </w:r>
          </w:p>
        </w:tc>
        <w:tc>
          <w:tcPr>
            <w:tcW w:w="1173" w:type="pct"/>
            <w:shd w:val="clear" w:color="auto" w:fill="auto"/>
            <w:vAlign w:val="center"/>
          </w:tcPr>
          <w:p w14:paraId="6599118D" w14:textId="509D47E8" w:rsidR="00272DD2" w:rsidRPr="00434CFA" w:rsidRDefault="00272DD2" w:rsidP="004D3C1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color w:val="000000"/>
                <w:sz w:val="24"/>
                <w:shd w:val="clear" w:color="auto" w:fill="00FFFF"/>
              </w:rPr>
              <w:t>N/p</w:t>
            </w:r>
          </w:p>
        </w:tc>
      </w:tr>
    </w:tbl>
    <w:p w14:paraId="2962AB2B" w14:textId="77777777" w:rsidR="00C75AC0" w:rsidRPr="00434CFA" w:rsidRDefault="00C75AC0" w:rsidP="00480009">
      <w:pPr>
        <w:pStyle w:val="BodyText"/>
        <w:jc w:val="both"/>
        <w:rPr>
          <w:rFonts w:ascii="Times New Roman" w:hAnsi="Times New Roman" w:cs="Times New Roman"/>
          <w:noProof/>
          <w:sz w:val="24"/>
        </w:rPr>
      </w:pPr>
    </w:p>
    <w:p w14:paraId="494D5AA7"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17. </w:t>
      </w:r>
      <w:r w:rsidRPr="00434CFA">
        <w:rPr>
          <w:rFonts w:ascii="Times New Roman" w:hAnsi="Times New Roman" w:cs="Times New Roman"/>
          <w:i/>
          <w:iCs/>
          <w:sz w:val="24"/>
        </w:rPr>
        <w:t>OSO</w:t>
      </w:r>
      <w:r w:rsidRPr="00434CFA">
        <w:rPr>
          <w:rFonts w:ascii="Times New Roman" w:hAnsi="Times New Roman" w:cs="Times New Roman"/>
          <w:sz w:val="24"/>
        </w:rPr>
        <w:t>. Tālvadības apkalpe ir piemērota darba pienākumu izpildei</w:t>
      </w:r>
    </w:p>
    <w:p w14:paraId="431DB517" w14:textId="77777777" w:rsidR="00053DCA" w:rsidRPr="00434CFA" w:rsidRDefault="00053DCA" w:rsidP="00480009">
      <w:pPr>
        <w:pStyle w:val="Heading2"/>
        <w:spacing w:before="0"/>
        <w:ind w:left="0"/>
        <w:jc w:val="both"/>
        <w:rPr>
          <w:rFonts w:ascii="Times New Roman" w:hAnsi="Times New Roman" w:cs="Times New Roman"/>
          <w:noProof/>
          <w:sz w:val="24"/>
        </w:rPr>
      </w:pPr>
    </w:p>
    <w:p w14:paraId="379B94D5"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66A972E3"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7"/>
        <w:gridCol w:w="2187"/>
        <w:gridCol w:w="3591"/>
        <w:gridCol w:w="3725"/>
        <w:gridCol w:w="3422"/>
      </w:tblGrid>
      <w:tr w:rsidR="00C75AC0" w:rsidRPr="00434CFA" w14:paraId="2D034D45" w14:textId="77777777" w:rsidTr="00274072">
        <w:trPr>
          <w:trHeight w:val="244"/>
        </w:trPr>
        <w:tc>
          <w:tcPr>
            <w:tcW w:w="1313" w:type="pct"/>
            <w:gridSpan w:val="2"/>
            <w:vMerge w:val="restart"/>
            <w:shd w:val="clear" w:color="auto" w:fill="F9BE8F"/>
            <w:vAlign w:val="center"/>
          </w:tcPr>
          <w:p w14:paraId="0DA9618F"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CILVĒKA KĻŪDA</w:t>
            </w:r>
          </w:p>
        </w:tc>
        <w:tc>
          <w:tcPr>
            <w:tcW w:w="3687" w:type="pct"/>
            <w:gridSpan w:val="3"/>
            <w:shd w:val="clear" w:color="auto" w:fill="C2D59B"/>
            <w:vAlign w:val="center"/>
          </w:tcPr>
          <w:p w14:paraId="36105E6D"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2AC5D0E4" w14:textId="77777777" w:rsidTr="00274072">
        <w:trPr>
          <w:trHeight w:val="244"/>
        </w:trPr>
        <w:tc>
          <w:tcPr>
            <w:tcW w:w="1313" w:type="pct"/>
            <w:gridSpan w:val="2"/>
            <w:vMerge/>
            <w:tcBorders>
              <w:top w:val="nil"/>
            </w:tcBorders>
            <w:shd w:val="clear" w:color="auto" w:fill="F9BE8F"/>
            <w:vAlign w:val="center"/>
          </w:tcPr>
          <w:p w14:paraId="72B82974" w14:textId="77777777" w:rsidR="00C75AC0" w:rsidRPr="00434CFA" w:rsidRDefault="00C75AC0" w:rsidP="00EA5445">
            <w:pPr>
              <w:keepNext/>
              <w:keepLines/>
              <w:jc w:val="center"/>
              <w:rPr>
                <w:rFonts w:ascii="Times New Roman" w:hAnsi="Times New Roman" w:cs="Times New Roman"/>
                <w:noProof/>
                <w:sz w:val="24"/>
                <w:szCs w:val="2"/>
              </w:rPr>
            </w:pPr>
          </w:p>
        </w:tc>
        <w:tc>
          <w:tcPr>
            <w:tcW w:w="1233" w:type="pct"/>
            <w:shd w:val="clear" w:color="auto" w:fill="C2D59B"/>
            <w:vAlign w:val="center"/>
          </w:tcPr>
          <w:p w14:paraId="1E1B3BBB"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9" w:type="pct"/>
            <w:shd w:val="clear" w:color="auto" w:fill="C2D59B"/>
            <w:vAlign w:val="center"/>
          </w:tcPr>
          <w:p w14:paraId="15CF40B0"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5" w:type="pct"/>
            <w:shd w:val="clear" w:color="auto" w:fill="C2D59B"/>
            <w:vAlign w:val="center"/>
          </w:tcPr>
          <w:p w14:paraId="4AF16BEA"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D51EA5" w:rsidRPr="00434CFA" w14:paraId="50DBA744" w14:textId="77777777" w:rsidTr="00EA5445">
        <w:trPr>
          <w:trHeight w:val="530"/>
        </w:trPr>
        <w:tc>
          <w:tcPr>
            <w:tcW w:w="562" w:type="pct"/>
            <w:vMerge w:val="restart"/>
            <w:shd w:val="clear" w:color="auto" w:fill="F9BE8F"/>
            <w:vAlign w:val="center"/>
          </w:tcPr>
          <w:p w14:paraId="1A303867" w14:textId="77777777" w:rsidR="00D51EA5" w:rsidRPr="00434CFA" w:rsidRDefault="00D51EA5" w:rsidP="00EA5445">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17. </w:t>
            </w:r>
            <w:r w:rsidRPr="00434CFA">
              <w:rPr>
                <w:rFonts w:ascii="Times New Roman" w:hAnsi="Times New Roman" w:cs="Times New Roman"/>
                <w:b/>
                <w:i/>
                <w:iCs/>
                <w:sz w:val="24"/>
              </w:rPr>
              <w:t>OSO</w:t>
            </w:r>
            <w:r w:rsidRPr="00434CFA">
              <w:rPr>
                <w:rFonts w:ascii="Times New Roman" w:hAnsi="Times New Roman" w:cs="Times New Roman"/>
                <w:b/>
                <w:sz w:val="24"/>
              </w:rPr>
              <w:t>.</w:t>
            </w:r>
          </w:p>
          <w:p w14:paraId="46F09964" w14:textId="77777777" w:rsidR="00D51EA5" w:rsidRPr="00434CFA" w:rsidRDefault="00D51EA5" w:rsidP="00EA5445">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Tālvadības apkalpe ir piemērota darba pienākumu izpildei</w:t>
            </w:r>
          </w:p>
        </w:tc>
        <w:tc>
          <w:tcPr>
            <w:tcW w:w="751" w:type="pct"/>
            <w:shd w:val="clear" w:color="auto" w:fill="BEBEBE"/>
            <w:vAlign w:val="center"/>
          </w:tcPr>
          <w:p w14:paraId="001F977A" w14:textId="77777777" w:rsidR="00D51EA5" w:rsidRPr="00434CFA" w:rsidRDefault="00D51EA5" w:rsidP="00EA5445">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233" w:type="pct"/>
            <w:shd w:val="clear" w:color="auto" w:fill="BEBEBE"/>
            <w:vAlign w:val="center"/>
          </w:tcPr>
          <w:p w14:paraId="0D8B7260" w14:textId="2EB30581" w:rsidR="00D51EA5" w:rsidRPr="00434CFA" w:rsidRDefault="00D51EA5" w:rsidP="00EA5445">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Dokumentēta kārtība, kā tālvadības apkalpe </w:t>
            </w:r>
            <w:r w:rsidR="00AB6DF3">
              <w:rPr>
                <w:rFonts w:ascii="Times New Roman" w:hAnsi="Times New Roman" w:cs="Times New Roman"/>
                <w:sz w:val="24"/>
              </w:rPr>
              <w:t>deklarē</w:t>
            </w:r>
            <w:r w:rsidRPr="00434CFA">
              <w:rPr>
                <w:rFonts w:ascii="Times New Roman" w:hAnsi="Times New Roman" w:cs="Times New Roman"/>
                <w:sz w:val="24"/>
              </w:rPr>
              <w:t xml:space="preserve"> savu piemērotību darba pienākumu izpildei (pirms lidojuma). Tālvadības apkalpes </w:t>
            </w:r>
            <w:r w:rsidR="00B922B1">
              <w:rPr>
                <w:rFonts w:ascii="Times New Roman" w:hAnsi="Times New Roman" w:cs="Times New Roman"/>
                <w:sz w:val="24"/>
              </w:rPr>
              <w:t>deklarācija</w:t>
            </w:r>
            <w:r w:rsidRPr="00434CFA">
              <w:rPr>
                <w:rFonts w:ascii="Times New Roman" w:hAnsi="Times New Roman" w:cs="Times New Roman"/>
                <w:sz w:val="24"/>
              </w:rPr>
              <w:t xml:space="preserve"> par tās piemērotību darba pienākumu izpildei (pirms lidojuma) tiek sniegt</w:t>
            </w:r>
            <w:r w:rsidR="00F85B5F">
              <w:rPr>
                <w:rFonts w:ascii="Times New Roman" w:hAnsi="Times New Roman" w:cs="Times New Roman"/>
                <w:sz w:val="24"/>
              </w:rPr>
              <w:t>a</w:t>
            </w:r>
            <w:r w:rsidRPr="00434CFA">
              <w:rPr>
                <w:rFonts w:ascii="Times New Roman" w:hAnsi="Times New Roman" w:cs="Times New Roman"/>
                <w:sz w:val="24"/>
              </w:rPr>
              <w:t xml:space="preserve"> saskaņā ar pieteikuma iesniedzēja noteikto kārtību.</w:t>
            </w:r>
          </w:p>
        </w:tc>
        <w:tc>
          <w:tcPr>
            <w:tcW w:w="1279" w:type="pct"/>
            <w:shd w:val="clear" w:color="auto" w:fill="BFBFBF" w:themeFill="background1" w:themeFillShade="BF"/>
            <w:vAlign w:val="center"/>
          </w:tcPr>
          <w:p w14:paraId="39AF7A6F" w14:textId="7F585044" w:rsidR="00D51EA5" w:rsidRPr="00434CFA" w:rsidRDefault="00D51EA5" w:rsidP="00EA5445">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1BF8B896" w14:textId="4B073655" w:rsidR="00D51EA5" w:rsidRPr="00434CFA" w:rsidRDefault="00D51EA5" w:rsidP="00EA5445">
            <w:pPr>
              <w:pStyle w:val="TableParagraph"/>
              <w:keepNext/>
              <w:keepLines/>
              <w:numPr>
                <w:ilvl w:val="0"/>
                <w:numId w:val="18"/>
              </w:numPr>
              <w:tabs>
                <w:tab w:val="left" w:pos="484"/>
              </w:tabs>
              <w:ind w:left="484" w:hanging="425"/>
              <w:rPr>
                <w:rFonts w:ascii="Times New Roman" w:hAnsi="Times New Roman" w:cs="Times New Roman"/>
                <w:noProof/>
                <w:sz w:val="24"/>
              </w:rPr>
            </w:pPr>
            <w:r w:rsidRPr="00434CFA">
              <w:rPr>
                <w:rFonts w:ascii="Times New Roman" w:hAnsi="Times New Roman" w:cs="Times New Roman"/>
                <w:sz w:val="24"/>
              </w:rPr>
              <w:t>dokumentēta tālvadības apkalpes darba pienākumu izpildes, lidojuma izpildes un atpūtas laika kārtība;</w:t>
            </w:r>
          </w:p>
          <w:p w14:paraId="2FCE182D" w14:textId="77777777" w:rsidR="00D51EA5" w:rsidRPr="00434CFA" w:rsidRDefault="00D51EA5" w:rsidP="00EA5445">
            <w:pPr>
              <w:pStyle w:val="TableParagraph"/>
              <w:keepNext/>
              <w:keepLines/>
              <w:numPr>
                <w:ilvl w:val="0"/>
                <w:numId w:val="18"/>
              </w:numPr>
              <w:tabs>
                <w:tab w:val="left" w:pos="484"/>
              </w:tabs>
              <w:ind w:left="484" w:hanging="425"/>
              <w:rPr>
                <w:rFonts w:ascii="Times New Roman" w:hAnsi="Times New Roman" w:cs="Times New Roman"/>
                <w:noProof/>
                <w:sz w:val="24"/>
              </w:rPr>
            </w:pPr>
            <w:r w:rsidRPr="00434CFA">
              <w:rPr>
                <w:rFonts w:ascii="Times New Roman" w:hAnsi="Times New Roman" w:cs="Times New Roman"/>
                <w:sz w:val="24"/>
              </w:rPr>
              <w:t>tālvadības apkalpes darbības cikli ir reģistrēti un ietver vismaz šādu informāciju:</w:t>
            </w:r>
          </w:p>
          <w:p w14:paraId="0B622CE3" w14:textId="77777777" w:rsidR="00D0696F" w:rsidRPr="00434CFA" w:rsidRDefault="00D51EA5" w:rsidP="00EA5445">
            <w:pPr>
              <w:pStyle w:val="TableParagraph"/>
              <w:keepNext/>
              <w:keepLines/>
              <w:numPr>
                <w:ilvl w:val="1"/>
                <w:numId w:val="18"/>
              </w:numPr>
              <w:tabs>
                <w:tab w:val="left" w:pos="626"/>
                <w:tab w:val="left" w:pos="674"/>
              </w:tabs>
              <w:ind w:left="910" w:hanging="425"/>
              <w:rPr>
                <w:rFonts w:ascii="Times New Roman" w:hAnsi="Times New Roman" w:cs="Times New Roman"/>
                <w:noProof/>
                <w:sz w:val="24"/>
              </w:rPr>
            </w:pPr>
            <w:r w:rsidRPr="00434CFA">
              <w:rPr>
                <w:rFonts w:ascii="Times New Roman" w:hAnsi="Times New Roman" w:cs="Times New Roman"/>
                <w:sz w:val="24"/>
              </w:rPr>
              <w:t>kad sākas tālvadības apkalpes locekļa darba laiks;</w:t>
            </w:r>
          </w:p>
          <w:p w14:paraId="7FC473E0" w14:textId="77777777" w:rsidR="00D0696F" w:rsidRPr="00434CFA" w:rsidRDefault="00D51EA5" w:rsidP="00EA5445">
            <w:pPr>
              <w:pStyle w:val="TableParagraph"/>
              <w:keepNext/>
              <w:keepLines/>
              <w:numPr>
                <w:ilvl w:val="1"/>
                <w:numId w:val="18"/>
              </w:numPr>
              <w:tabs>
                <w:tab w:val="left" w:pos="626"/>
                <w:tab w:val="left" w:pos="674"/>
              </w:tabs>
              <w:ind w:left="910" w:hanging="425"/>
              <w:rPr>
                <w:rFonts w:ascii="Times New Roman" w:hAnsi="Times New Roman" w:cs="Times New Roman"/>
                <w:noProof/>
                <w:sz w:val="24"/>
              </w:rPr>
            </w:pPr>
            <w:r w:rsidRPr="00434CFA">
              <w:rPr>
                <w:rFonts w:ascii="Times New Roman" w:hAnsi="Times New Roman" w:cs="Times New Roman"/>
                <w:sz w:val="24"/>
              </w:rPr>
              <w:t>kad tālvadības apkalpes locekļi ir atbrīvoti no darba pienākumu izpildes;</w:t>
            </w:r>
          </w:p>
          <w:p w14:paraId="185ACA45" w14:textId="65797683" w:rsidR="00D51EA5" w:rsidRPr="00434CFA" w:rsidRDefault="00D51EA5" w:rsidP="00EA5445">
            <w:pPr>
              <w:pStyle w:val="TableParagraph"/>
              <w:keepNext/>
              <w:keepLines/>
              <w:numPr>
                <w:ilvl w:val="1"/>
                <w:numId w:val="18"/>
              </w:numPr>
              <w:tabs>
                <w:tab w:val="left" w:pos="626"/>
                <w:tab w:val="left" w:pos="674"/>
              </w:tabs>
              <w:ind w:left="910" w:hanging="425"/>
              <w:rPr>
                <w:rFonts w:ascii="Times New Roman" w:hAnsi="Times New Roman" w:cs="Times New Roman"/>
                <w:noProof/>
                <w:sz w:val="24"/>
              </w:rPr>
            </w:pPr>
            <w:r w:rsidRPr="00434CFA">
              <w:rPr>
                <w:rFonts w:ascii="Times New Roman" w:hAnsi="Times New Roman" w:cs="Times New Roman"/>
                <w:sz w:val="24"/>
              </w:rPr>
              <w:t>atpūtas laiks darba ciklā;</w:t>
            </w:r>
          </w:p>
          <w:p w14:paraId="66B53AB7" w14:textId="218E0CED" w:rsidR="00D51EA5" w:rsidRPr="00434CFA" w:rsidRDefault="00D51EA5" w:rsidP="00EA5445">
            <w:pPr>
              <w:pStyle w:val="TableParagraph"/>
              <w:keepNext/>
              <w:keepLines/>
              <w:numPr>
                <w:ilvl w:val="1"/>
                <w:numId w:val="18"/>
              </w:numPr>
              <w:tabs>
                <w:tab w:val="left" w:pos="484"/>
                <w:tab w:val="left" w:pos="674"/>
                <w:tab w:val="left" w:pos="676"/>
              </w:tabs>
              <w:ind w:left="484" w:hanging="425"/>
              <w:rPr>
                <w:rFonts w:ascii="Times New Roman" w:hAnsi="Times New Roman" w:cs="Times New Roman"/>
                <w:noProof/>
                <w:sz w:val="24"/>
              </w:rPr>
            </w:pPr>
            <w:r w:rsidRPr="00434CFA">
              <w:rPr>
                <w:rFonts w:ascii="Times New Roman" w:hAnsi="Times New Roman" w:cs="Times New Roman"/>
                <w:sz w:val="24"/>
              </w:rPr>
              <w:t xml:space="preserve">pieejami pierādījumi, kas apliecina, ka tālvadības apkalpe ir piemērota </w:t>
            </w:r>
            <w:r w:rsidRPr="00434CFA">
              <w:rPr>
                <w:rFonts w:ascii="Times New Roman" w:hAnsi="Times New Roman" w:cs="Times New Roman"/>
                <w:i/>
                <w:iCs/>
                <w:sz w:val="24"/>
              </w:rPr>
              <w:t>UAS</w:t>
            </w:r>
            <w:r w:rsidRPr="00434CFA">
              <w:rPr>
                <w:rFonts w:ascii="Times New Roman" w:hAnsi="Times New Roman" w:cs="Times New Roman"/>
                <w:sz w:val="24"/>
              </w:rPr>
              <w:t xml:space="preserve"> ekspluatēšanai.</w:t>
            </w:r>
          </w:p>
        </w:tc>
        <w:tc>
          <w:tcPr>
            <w:tcW w:w="1175" w:type="pct"/>
            <w:shd w:val="clear" w:color="auto" w:fill="BFBFBF" w:themeFill="background1" w:themeFillShade="BF"/>
            <w:vAlign w:val="center"/>
          </w:tcPr>
          <w:p w14:paraId="519A64E8" w14:textId="6EBC486C" w:rsidR="00D51EA5" w:rsidRPr="00434CFA" w:rsidRDefault="00D51EA5" w:rsidP="00EA5445">
            <w:pPr>
              <w:pStyle w:val="TableParagraph"/>
              <w:keepNext/>
              <w:keepLines/>
              <w:rPr>
                <w:rFonts w:ascii="Times New Roman" w:hAnsi="Times New Roman" w:cs="Times New Roman"/>
                <w:noProof/>
                <w:color w:val="000000"/>
                <w:sz w:val="24"/>
              </w:rPr>
            </w:pPr>
            <w:r w:rsidRPr="00434CFA">
              <w:rPr>
                <w:rFonts w:ascii="Times New Roman" w:hAnsi="Times New Roman" w:cs="Times New Roman"/>
                <w:sz w:val="24"/>
              </w:rPr>
              <w:t>Tāpat kā vidēja līmeņa gadījumā.</w:t>
            </w:r>
            <w:r w:rsidRPr="00434CFA">
              <w:rPr>
                <w:rFonts w:ascii="Times New Roman" w:hAnsi="Times New Roman" w:cs="Times New Roman"/>
                <w:color w:val="000000"/>
                <w:sz w:val="24"/>
              </w:rPr>
              <w:t xml:space="preserve"> Turklāt:</w:t>
            </w:r>
          </w:p>
          <w:p w14:paraId="058A6170" w14:textId="02EE344C" w:rsidR="00D51EA5" w:rsidRPr="00434CFA" w:rsidRDefault="00D51EA5" w:rsidP="00EA5445">
            <w:pPr>
              <w:pStyle w:val="TableParagraph"/>
              <w:keepNext/>
              <w:keepLines/>
              <w:numPr>
                <w:ilvl w:val="0"/>
                <w:numId w:val="17"/>
              </w:numPr>
              <w:tabs>
                <w:tab w:val="left" w:pos="388"/>
                <w:tab w:val="left" w:pos="390"/>
              </w:tabs>
              <w:ind w:left="435" w:hanging="425"/>
              <w:rPr>
                <w:rFonts w:ascii="Times New Roman" w:hAnsi="Times New Roman" w:cs="Times New Roman"/>
                <w:noProof/>
                <w:sz w:val="24"/>
              </w:rPr>
            </w:pPr>
            <w:r w:rsidRPr="00434CFA">
              <w:rPr>
                <w:rFonts w:ascii="Times New Roman" w:hAnsi="Times New Roman" w:cs="Times New Roman"/>
                <w:sz w:val="24"/>
              </w:rPr>
              <w:t xml:space="preserve">ir noteikti medicīniskie standarti, ko kompetentā iestāde uzskata par atbilstošiem, un/vai </w:t>
            </w:r>
            <w:r w:rsidRPr="00434CFA">
              <w:rPr>
                <w:rFonts w:ascii="Times New Roman" w:hAnsi="Times New Roman" w:cs="Times New Roman"/>
                <w:color w:val="000000"/>
                <w:sz w:val="24"/>
              </w:rPr>
              <w:t xml:space="preserve">šai iestādei pieņemami atbilstības nodrošināšanas līdzekļi, un </w:t>
            </w:r>
            <w:r w:rsidRPr="00434CFA">
              <w:rPr>
                <w:rFonts w:ascii="Times New Roman" w:hAnsi="Times New Roman" w:cs="Times New Roman"/>
                <w:color w:val="000000"/>
                <w:sz w:val="24"/>
                <w:shd w:val="clear" w:color="auto" w:fill="00FFFF"/>
              </w:rPr>
              <w:t xml:space="preserve">dalībvalsts kompetentā iestāde vai kompetentās iestādes izraudzīta </w:t>
            </w:r>
            <w:proofErr w:type="spellStart"/>
            <w:r w:rsidRPr="00434CFA">
              <w:rPr>
                <w:rFonts w:ascii="Times New Roman" w:hAnsi="Times New Roman" w:cs="Times New Roman"/>
                <w:color w:val="000000"/>
                <w:sz w:val="24"/>
                <w:shd w:val="clear" w:color="auto" w:fill="00FFFF"/>
              </w:rPr>
              <w:t>struktūra</w:t>
            </w:r>
            <w:r w:rsidRPr="00434CFA">
              <w:rPr>
                <w:rFonts w:ascii="Times New Roman" w:hAnsi="Times New Roman" w:cs="Times New Roman"/>
                <w:strike/>
                <w:color w:val="FF0000"/>
                <w:sz w:val="24"/>
              </w:rPr>
              <w:t>kompetentā</w:t>
            </w:r>
            <w:proofErr w:type="spellEnd"/>
            <w:r w:rsidRPr="00434CFA">
              <w:rPr>
                <w:rFonts w:ascii="Times New Roman" w:hAnsi="Times New Roman" w:cs="Times New Roman"/>
                <w:strike/>
                <w:color w:val="FF0000"/>
                <w:sz w:val="24"/>
              </w:rPr>
              <w:t xml:space="preserve"> trešā persona</w:t>
            </w:r>
            <w:r w:rsidRPr="00434CFA">
              <w:rPr>
                <w:rFonts w:ascii="Times New Roman" w:hAnsi="Times New Roman" w:cs="Times New Roman"/>
                <w:sz w:val="24"/>
              </w:rPr>
              <w:t xml:space="preserve"> pārbauda, vai tālvadības apkalpes locekļu veselības stāvoklis ir piemērots darba pienākumu izpildei;</w:t>
            </w:r>
          </w:p>
          <w:p w14:paraId="1E2F81F0" w14:textId="79386899" w:rsidR="00B83E9D" w:rsidRPr="00434CFA" w:rsidRDefault="00D51EA5" w:rsidP="00EA5445">
            <w:pPr>
              <w:pStyle w:val="TableParagraph"/>
              <w:keepNext/>
              <w:keepLines/>
              <w:numPr>
                <w:ilvl w:val="0"/>
                <w:numId w:val="17"/>
              </w:numPr>
              <w:tabs>
                <w:tab w:val="left" w:pos="388"/>
                <w:tab w:val="left" w:pos="390"/>
              </w:tabs>
              <w:ind w:left="435" w:hanging="425"/>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dalībvalsts kompetentā iestāde vai kompetentās iestādes izraudzīta </w:t>
            </w:r>
            <w:proofErr w:type="spellStart"/>
            <w:r w:rsidRPr="00434CFA">
              <w:rPr>
                <w:rFonts w:ascii="Times New Roman" w:hAnsi="Times New Roman" w:cs="Times New Roman"/>
                <w:color w:val="000000"/>
                <w:sz w:val="24"/>
                <w:shd w:val="clear" w:color="auto" w:fill="00FFFF"/>
              </w:rPr>
              <w:t>struktūra</w:t>
            </w:r>
            <w:r w:rsidRPr="00434CFA">
              <w:rPr>
                <w:rFonts w:ascii="Times New Roman" w:hAnsi="Times New Roman" w:cs="Times New Roman"/>
                <w:strike/>
                <w:color w:val="FF0000"/>
                <w:sz w:val="24"/>
              </w:rPr>
              <w:t>kompetenta</w:t>
            </w:r>
            <w:proofErr w:type="spellEnd"/>
            <w:r w:rsidRPr="00434CFA">
              <w:rPr>
                <w:rFonts w:ascii="Times New Roman" w:hAnsi="Times New Roman" w:cs="Times New Roman"/>
                <w:strike/>
                <w:color w:val="FF0000"/>
                <w:sz w:val="24"/>
              </w:rPr>
              <w:t xml:space="preserve"> trešā persona</w:t>
            </w:r>
            <w:r w:rsidRPr="00434CFA">
              <w:rPr>
                <w:rFonts w:ascii="Times New Roman" w:hAnsi="Times New Roman" w:cs="Times New Roman"/>
                <w:color w:val="000000"/>
                <w:sz w:val="24"/>
              </w:rPr>
              <w:t xml:space="preserve"> apstiprina darba pienākumu / lidojuma izpildes laiku;</w:t>
            </w:r>
          </w:p>
          <w:p w14:paraId="389BECE4" w14:textId="03B648F2" w:rsidR="00D51EA5" w:rsidRPr="00434CFA" w:rsidRDefault="00D51EA5" w:rsidP="00EA5445">
            <w:pPr>
              <w:pStyle w:val="TableParagraph"/>
              <w:keepNext/>
              <w:keepLines/>
              <w:numPr>
                <w:ilvl w:val="0"/>
                <w:numId w:val="17"/>
              </w:numPr>
              <w:tabs>
                <w:tab w:val="left" w:pos="388"/>
                <w:tab w:val="left" w:pos="390"/>
              </w:tabs>
              <w:ind w:left="435" w:hanging="425"/>
              <w:rPr>
                <w:rFonts w:ascii="Times New Roman" w:hAnsi="Times New Roman" w:cs="Times New Roman"/>
                <w:noProof/>
                <w:sz w:val="24"/>
              </w:rPr>
            </w:pPr>
            <w:r w:rsidRPr="00434CFA">
              <w:rPr>
                <w:rFonts w:ascii="Times New Roman" w:hAnsi="Times New Roman" w:cs="Times New Roman"/>
                <w:sz w:val="24"/>
              </w:rPr>
              <w:t xml:space="preserve">ja tiek izmantota </w:t>
            </w:r>
            <w:r w:rsidRPr="00434CFA">
              <w:rPr>
                <w:rFonts w:ascii="Times New Roman" w:hAnsi="Times New Roman" w:cs="Times New Roman"/>
                <w:i/>
                <w:iCs/>
                <w:sz w:val="24"/>
              </w:rPr>
              <w:t>FRMS</w:t>
            </w:r>
            <w:r w:rsidRPr="00434CFA">
              <w:rPr>
                <w:rFonts w:ascii="Times New Roman" w:hAnsi="Times New Roman" w:cs="Times New Roman"/>
                <w:sz w:val="24"/>
              </w:rPr>
              <w:t xml:space="preserve">, to ir apstiprinājusi un uzrauga </w:t>
            </w:r>
            <w:r w:rsidRPr="00434CFA">
              <w:rPr>
                <w:rFonts w:ascii="Times New Roman" w:hAnsi="Times New Roman" w:cs="Times New Roman"/>
                <w:color w:val="000000"/>
                <w:sz w:val="24"/>
                <w:shd w:val="clear" w:color="auto" w:fill="00FFFF"/>
              </w:rPr>
              <w:t xml:space="preserve">dalībvalsts kompetentā iestāde vai kompetentās iestādes izraudzīta </w:t>
            </w:r>
            <w:proofErr w:type="spellStart"/>
            <w:r w:rsidRPr="00434CFA">
              <w:rPr>
                <w:rFonts w:ascii="Times New Roman" w:hAnsi="Times New Roman" w:cs="Times New Roman"/>
                <w:color w:val="000000"/>
                <w:sz w:val="24"/>
                <w:shd w:val="clear" w:color="auto" w:fill="00FFFF"/>
              </w:rPr>
              <w:lastRenderedPageBreak/>
              <w:t>struktūra</w:t>
            </w:r>
            <w:r w:rsidRPr="00434CFA">
              <w:rPr>
                <w:rFonts w:ascii="Times New Roman" w:hAnsi="Times New Roman" w:cs="Times New Roman"/>
                <w:strike/>
                <w:color w:val="FF0000"/>
                <w:sz w:val="24"/>
              </w:rPr>
              <w:t>kompetenta</w:t>
            </w:r>
            <w:proofErr w:type="spellEnd"/>
            <w:r w:rsidRPr="00434CFA">
              <w:rPr>
                <w:rFonts w:ascii="Times New Roman" w:hAnsi="Times New Roman" w:cs="Times New Roman"/>
                <w:strike/>
                <w:color w:val="FF0000"/>
                <w:sz w:val="24"/>
              </w:rPr>
              <w:t xml:space="preserve"> trešā persona</w:t>
            </w:r>
            <w:r w:rsidRPr="00434CFA">
              <w:rPr>
                <w:rFonts w:ascii="Times New Roman" w:hAnsi="Times New Roman" w:cs="Times New Roman"/>
                <w:color w:val="000000"/>
                <w:sz w:val="24"/>
              </w:rPr>
              <w:t>.</w:t>
            </w:r>
          </w:p>
        </w:tc>
      </w:tr>
      <w:tr w:rsidR="00D51EA5" w:rsidRPr="00434CFA" w14:paraId="2DED6997" w14:textId="77777777" w:rsidTr="00B54830">
        <w:trPr>
          <w:trHeight w:val="327"/>
        </w:trPr>
        <w:tc>
          <w:tcPr>
            <w:tcW w:w="562" w:type="pct"/>
            <w:vMerge/>
            <w:shd w:val="clear" w:color="auto" w:fill="F9BE8F"/>
            <w:vAlign w:val="center"/>
          </w:tcPr>
          <w:p w14:paraId="55C7B9F2" w14:textId="77777777" w:rsidR="00D51EA5" w:rsidRPr="00434CFA" w:rsidRDefault="00D51EA5" w:rsidP="00B54830">
            <w:pPr>
              <w:pStyle w:val="TableParagraph"/>
              <w:rPr>
                <w:rFonts w:ascii="Times New Roman" w:hAnsi="Times New Roman" w:cs="Times New Roman"/>
                <w:b/>
                <w:noProof/>
                <w:sz w:val="24"/>
              </w:rPr>
            </w:pPr>
          </w:p>
        </w:tc>
        <w:tc>
          <w:tcPr>
            <w:tcW w:w="751" w:type="pct"/>
            <w:shd w:val="clear" w:color="auto" w:fill="auto"/>
            <w:vAlign w:val="center"/>
          </w:tcPr>
          <w:p w14:paraId="6A356170" w14:textId="701B7361"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3" w:type="pct"/>
            <w:shd w:val="clear" w:color="auto" w:fill="auto"/>
            <w:vAlign w:val="center"/>
          </w:tcPr>
          <w:p w14:paraId="1CE7EE71" w14:textId="68264187"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9" w:type="pct"/>
            <w:vAlign w:val="center"/>
          </w:tcPr>
          <w:p w14:paraId="08B315FC" w14:textId="1EACCA76"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175" w:type="pct"/>
            <w:vAlign w:val="center"/>
          </w:tcPr>
          <w:p w14:paraId="595F091C" w14:textId="65DFD25A"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1EF3D934" w14:textId="77777777" w:rsidR="00C75AC0" w:rsidRPr="00434CFA" w:rsidRDefault="00C75AC0" w:rsidP="00480009">
      <w:pPr>
        <w:pStyle w:val="BodyText"/>
        <w:jc w:val="both"/>
        <w:rPr>
          <w:rFonts w:ascii="Times New Roman" w:hAnsi="Times New Roman" w:cs="Times New Roman"/>
          <w:noProof/>
          <w:sz w:val="24"/>
        </w:rPr>
      </w:pPr>
    </w:p>
    <w:p w14:paraId="3991386F"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18. </w:t>
      </w:r>
      <w:r w:rsidRPr="00434CFA">
        <w:rPr>
          <w:rFonts w:ascii="Times New Roman" w:hAnsi="Times New Roman" w:cs="Times New Roman"/>
          <w:i/>
          <w:iCs/>
          <w:sz w:val="24"/>
        </w:rPr>
        <w:t>OSO</w:t>
      </w:r>
      <w:r w:rsidRPr="00434CFA">
        <w:rPr>
          <w:rFonts w:ascii="Times New Roman" w:hAnsi="Times New Roman" w:cs="Times New Roman"/>
          <w:sz w:val="24"/>
        </w:rPr>
        <w:t>. Lidojuma režīmu diapazona automātiska aizsardzība pret cilvēka kļūdām</w:t>
      </w:r>
    </w:p>
    <w:p w14:paraId="6C05F5BA" w14:textId="77777777" w:rsidR="00A26224" w:rsidRPr="00434CFA" w:rsidRDefault="00A26224" w:rsidP="00480009">
      <w:pPr>
        <w:pStyle w:val="Heading2"/>
        <w:spacing w:before="0"/>
        <w:ind w:left="0"/>
        <w:jc w:val="both"/>
        <w:rPr>
          <w:rFonts w:ascii="Times New Roman" w:hAnsi="Times New Roman" w:cs="Times New Roman"/>
          <w:noProof/>
          <w:sz w:val="24"/>
        </w:rPr>
      </w:pPr>
    </w:p>
    <w:p w14:paraId="132EBF30"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03694525"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476"/>
        <w:gridCol w:w="1325"/>
        <w:gridCol w:w="4130"/>
        <w:gridCol w:w="4724"/>
        <w:gridCol w:w="2907"/>
      </w:tblGrid>
      <w:tr w:rsidR="00C75AC0" w:rsidRPr="00434CFA" w14:paraId="6B40DBAA" w14:textId="77777777" w:rsidTr="00AC1292">
        <w:trPr>
          <w:trHeight w:val="244"/>
        </w:trPr>
        <w:tc>
          <w:tcPr>
            <w:tcW w:w="962" w:type="pct"/>
            <w:gridSpan w:val="2"/>
            <w:vMerge w:val="restart"/>
            <w:shd w:val="clear" w:color="auto" w:fill="F79546"/>
            <w:vAlign w:val="center"/>
          </w:tcPr>
          <w:p w14:paraId="788E5276"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CILVĒKA KĻŪDA</w:t>
            </w:r>
          </w:p>
        </w:tc>
        <w:tc>
          <w:tcPr>
            <w:tcW w:w="4038" w:type="pct"/>
            <w:gridSpan w:val="3"/>
            <w:shd w:val="clear" w:color="auto" w:fill="C2D59B"/>
            <w:vAlign w:val="center"/>
          </w:tcPr>
          <w:p w14:paraId="06FE77A6"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F73D879" w14:textId="77777777" w:rsidTr="00AC1292">
        <w:trPr>
          <w:trHeight w:val="242"/>
        </w:trPr>
        <w:tc>
          <w:tcPr>
            <w:tcW w:w="962" w:type="pct"/>
            <w:gridSpan w:val="2"/>
            <w:vMerge/>
            <w:tcBorders>
              <w:top w:val="nil"/>
            </w:tcBorders>
            <w:shd w:val="clear" w:color="auto" w:fill="F79546"/>
            <w:vAlign w:val="center"/>
          </w:tcPr>
          <w:p w14:paraId="32380A16" w14:textId="77777777" w:rsidR="00C75AC0" w:rsidRPr="00434CFA" w:rsidRDefault="00C75AC0" w:rsidP="00AC1292">
            <w:pPr>
              <w:jc w:val="center"/>
              <w:rPr>
                <w:rFonts w:ascii="Times New Roman" w:hAnsi="Times New Roman" w:cs="Times New Roman"/>
                <w:noProof/>
                <w:sz w:val="24"/>
                <w:szCs w:val="2"/>
              </w:rPr>
            </w:pPr>
          </w:p>
        </w:tc>
        <w:tc>
          <w:tcPr>
            <w:tcW w:w="1418" w:type="pct"/>
            <w:shd w:val="clear" w:color="auto" w:fill="C2D59B"/>
            <w:vAlign w:val="center"/>
          </w:tcPr>
          <w:p w14:paraId="2AE7B540"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622" w:type="pct"/>
            <w:shd w:val="clear" w:color="auto" w:fill="C2D59B"/>
            <w:vAlign w:val="center"/>
          </w:tcPr>
          <w:p w14:paraId="16212820"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998" w:type="pct"/>
            <w:shd w:val="clear" w:color="auto" w:fill="C2D59B"/>
            <w:vAlign w:val="center"/>
          </w:tcPr>
          <w:p w14:paraId="110D1F3B"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9C45AB" w:rsidRPr="00434CFA" w14:paraId="4DFAFD69" w14:textId="77777777" w:rsidTr="00873735">
        <w:trPr>
          <w:trHeight w:val="2513"/>
        </w:trPr>
        <w:tc>
          <w:tcPr>
            <w:tcW w:w="507" w:type="pct"/>
            <w:vMerge w:val="restart"/>
            <w:shd w:val="clear" w:color="auto" w:fill="F9BE8F"/>
            <w:vAlign w:val="center"/>
          </w:tcPr>
          <w:p w14:paraId="13DDA33B" w14:textId="77777777" w:rsidR="009C45AB" w:rsidRPr="00C03541" w:rsidRDefault="009C45AB" w:rsidP="00873735">
            <w:pPr>
              <w:pStyle w:val="TableParagraph"/>
              <w:rPr>
                <w:rFonts w:ascii="Times New Roman" w:hAnsi="Times New Roman" w:cs="Times New Roman"/>
                <w:b/>
                <w:bCs/>
                <w:noProof/>
                <w:sz w:val="24"/>
              </w:rPr>
            </w:pPr>
            <w:r w:rsidRPr="00C03541">
              <w:rPr>
                <w:rFonts w:ascii="Times New Roman" w:hAnsi="Times New Roman" w:cs="Times New Roman"/>
                <w:b/>
                <w:bCs/>
                <w:sz w:val="24"/>
              </w:rPr>
              <w:t>18. </w:t>
            </w:r>
            <w:r w:rsidRPr="00C03541">
              <w:rPr>
                <w:rFonts w:ascii="Times New Roman" w:hAnsi="Times New Roman" w:cs="Times New Roman"/>
                <w:b/>
                <w:bCs/>
                <w:i/>
                <w:iCs/>
                <w:sz w:val="24"/>
              </w:rPr>
              <w:t>OSO</w:t>
            </w:r>
            <w:r w:rsidRPr="00C03541">
              <w:rPr>
                <w:rFonts w:ascii="Times New Roman" w:hAnsi="Times New Roman" w:cs="Times New Roman"/>
                <w:b/>
                <w:bCs/>
                <w:sz w:val="24"/>
              </w:rPr>
              <w:t>.</w:t>
            </w:r>
          </w:p>
          <w:p w14:paraId="5A448315" w14:textId="05F8D757" w:rsidR="009C45AB" w:rsidRPr="00434CFA" w:rsidRDefault="009C45AB" w:rsidP="00873735">
            <w:pPr>
              <w:pStyle w:val="TableParagraph"/>
              <w:rPr>
                <w:rFonts w:ascii="Times New Roman" w:hAnsi="Times New Roman" w:cs="Times New Roman"/>
                <w:noProof/>
                <w:sz w:val="24"/>
              </w:rPr>
            </w:pPr>
            <w:r w:rsidRPr="00C03541">
              <w:rPr>
                <w:rFonts w:ascii="Times New Roman" w:hAnsi="Times New Roman" w:cs="Times New Roman"/>
                <w:b/>
                <w:bCs/>
                <w:sz w:val="24"/>
              </w:rPr>
              <w:t>Lidojuma režīmu diapazona automātiska aizsardzība pret cilvēka kļūdām</w:t>
            </w:r>
          </w:p>
        </w:tc>
        <w:tc>
          <w:tcPr>
            <w:tcW w:w="455" w:type="pct"/>
            <w:shd w:val="clear" w:color="auto" w:fill="BEBEBE"/>
            <w:vAlign w:val="center"/>
          </w:tcPr>
          <w:p w14:paraId="11659067" w14:textId="1F3FC481" w:rsidR="009C45AB" w:rsidRPr="00434CFA" w:rsidRDefault="009C45AB" w:rsidP="00873735">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418" w:type="pct"/>
            <w:shd w:val="clear" w:color="auto" w:fill="BEBEBE"/>
            <w:vAlign w:val="center"/>
          </w:tcPr>
          <w:p w14:paraId="13F3D19A" w14:textId="77777777" w:rsidR="009C45AB" w:rsidRPr="00434CFA" w:rsidRDefault="009C45AB" w:rsidP="00873735">
            <w:pPr>
              <w:pStyle w:val="TableParagraph"/>
              <w:rPr>
                <w:rFonts w:ascii="Times New Roman" w:hAnsi="Times New Roman" w:cs="Times New Roman"/>
                <w:noProof/>
                <w:sz w:val="24"/>
              </w:rPr>
            </w:pPr>
            <w:r w:rsidRPr="00434CFA">
              <w:rPr>
                <w:rFonts w:ascii="Times New Roman" w:hAnsi="Times New Roman" w:cs="Times New Roman"/>
                <w:sz w:val="24"/>
              </w:rPr>
              <w:t>Lidojuma režīmu diapazona automātiskā aizsardzība ir izstrādāta iekšējai lietošanai vai vispārējai lietošanai (piemēram, izmantojot vispārēja lietojuma komerciālus elementus), neievērojot īpašus standartus.</w:t>
            </w:r>
          </w:p>
          <w:p w14:paraId="006175BF" w14:textId="11E27FCA" w:rsidR="0077374E" w:rsidRPr="00434CFA" w:rsidRDefault="0077374E" w:rsidP="0077374E">
            <w:pPr>
              <w:pStyle w:val="Default"/>
              <w:rPr>
                <w:rFonts w:ascii="Times New Roman" w:hAnsi="Times New Roman" w:cs="Times New Roman"/>
                <w:strike/>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tc>
        <w:tc>
          <w:tcPr>
            <w:tcW w:w="1622" w:type="pct"/>
            <w:shd w:val="clear" w:color="auto" w:fill="BEBEBE"/>
            <w:vAlign w:val="center"/>
          </w:tcPr>
          <w:p w14:paraId="10C7E68D" w14:textId="5B0AFA27" w:rsidR="00927C5D" w:rsidRPr="00434CFA" w:rsidRDefault="00927C5D" w:rsidP="00927C5D">
            <w:pPr>
              <w:pStyle w:val="Default"/>
              <w:rPr>
                <w:rFonts w:ascii="Times New Roman" w:hAnsi="Times New Roman" w:cs="Times New Roman"/>
                <w:strike/>
              </w:rPr>
            </w:pPr>
            <w:r w:rsidRPr="00434CFA">
              <w:rPr>
                <w:rFonts w:ascii="Times New Roman" w:hAnsi="Times New Roman" w:cs="Times New Roman"/>
                <w:strike/>
                <w:color w:val="FF0000"/>
              </w:rPr>
              <w:t>Lidojuma režīmu diapazona automātiskā aizsardzība ir izstrādāta atbilstoši standartiem, ko kompetentā iestāde uzskata par piemērotiem standartiem, un/vai saskaņā ar šai iestādei pieņemamiem atbilstības nodrošināšanas līdzekļiem.</w:t>
            </w:r>
          </w:p>
          <w:p w14:paraId="35EEC7F3" w14:textId="42C54EBC" w:rsidR="009C45AB" w:rsidRPr="00434CFA" w:rsidRDefault="009C45AB" w:rsidP="00732B5F">
            <w:pPr>
              <w:pStyle w:val="TableParagraph"/>
              <w:rPr>
                <w:rFonts w:ascii="Times New Roman" w:hAnsi="Times New Roman" w:cs="Times New Roman"/>
                <w:color w:val="000000"/>
                <w:sz w:val="20"/>
                <w:szCs w:val="20"/>
              </w:rPr>
            </w:pPr>
            <w:r w:rsidRPr="00434CFA">
              <w:rPr>
                <w:rFonts w:ascii="Times New Roman" w:hAnsi="Times New Roman" w:cs="Times New Roman"/>
                <w:strike/>
                <w:color w:val="FF0000"/>
                <w:sz w:val="24"/>
              </w:rPr>
              <w:t xml:space="preserve">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 xml:space="preserve">Kompetentajai iestādei ir jāpieprasa, lai pieteikuma iesniedzējs izmanto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kuras norādīto integritāti </w:t>
            </w:r>
            <w:r w:rsidRPr="00434CFA">
              <w:rPr>
                <w:rFonts w:ascii="Times New Roman" w:hAnsi="Times New Roman" w:cs="Times New Roman"/>
                <w:i/>
                <w:iCs/>
                <w:sz w:val="24"/>
                <w:shd w:val="clear" w:color="auto" w:fill="00FFFF"/>
              </w:rPr>
              <w:t>EASA</w:t>
            </w:r>
            <w:r w:rsidRPr="00434CFA">
              <w:rPr>
                <w:rFonts w:ascii="Times New Roman" w:hAnsi="Times New Roman" w:cs="Times New Roman"/>
                <w:sz w:val="24"/>
                <w:shd w:val="clear" w:color="auto" w:fill="00FFFF"/>
              </w:rPr>
              <w:t xml:space="preserve"> ir pārbaudījusi ar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xml:space="preserve"> palīdzību</w:t>
            </w:r>
            <w:r w:rsidRPr="00434CFA">
              <w:rPr>
                <w:rFonts w:ascii="Times New Roman" w:hAnsi="Times New Roman" w:cs="Times New Roman"/>
                <w:sz w:val="20"/>
              </w:rPr>
              <w:t>.</w:t>
            </w:r>
          </w:p>
        </w:tc>
        <w:tc>
          <w:tcPr>
            <w:tcW w:w="998" w:type="pct"/>
            <w:shd w:val="clear" w:color="auto" w:fill="BEBEBE"/>
            <w:vAlign w:val="center"/>
          </w:tcPr>
          <w:p w14:paraId="7896D875" w14:textId="0FFFF7E0" w:rsidR="009C45AB" w:rsidRPr="00434CFA" w:rsidRDefault="009C45AB" w:rsidP="00A34DBE">
            <w:pPr>
              <w:pStyle w:val="TableParagraph"/>
              <w:rPr>
                <w:rFonts w:ascii="Times New Roman" w:hAnsi="Times New Roman" w:cs="Times New Roman"/>
                <w:strike/>
                <w:color w:val="000000"/>
                <w:sz w:val="20"/>
                <w:szCs w:val="20"/>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24"/>
              </w:rPr>
              <w:t xml:space="preserve">Tāpat kā vidēja līmeņa gadījumā. Turklāt pierādījumus ir apstiprinājusi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w:t>
            </w:r>
          </w:p>
        </w:tc>
      </w:tr>
      <w:tr w:rsidR="009C45AB" w:rsidRPr="00434CFA" w14:paraId="794ADEFA" w14:textId="77777777" w:rsidTr="00873735">
        <w:trPr>
          <w:trHeight w:val="244"/>
        </w:trPr>
        <w:tc>
          <w:tcPr>
            <w:tcW w:w="507" w:type="pct"/>
            <w:vMerge/>
            <w:shd w:val="clear" w:color="auto" w:fill="F9BE8F"/>
            <w:vAlign w:val="center"/>
          </w:tcPr>
          <w:p w14:paraId="5E12150F" w14:textId="77777777" w:rsidR="009C45AB" w:rsidRPr="00434CFA" w:rsidRDefault="009C45AB" w:rsidP="00873735">
            <w:pPr>
              <w:pStyle w:val="TableParagraph"/>
              <w:rPr>
                <w:rFonts w:ascii="Times New Roman" w:hAnsi="Times New Roman" w:cs="Times New Roman"/>
                <w:noProof/>
                <w:sz w:val="24"/>
              </w:rPr>
            </w:pPr>
          </w:p>
        </w:tc>
        <w:tc>
          <w:tcPr>
            <w:tcW w:w="455" w:type="pct"/>
            <w:vAlign w:val="center"/>
          </w:tcPr>
          <w:p w14:paraId="76BEC5AD"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418" w:type="pct"/>
            <w:vAlign w:val="center"/>
          </w:tcPr>
          <w:p w14:paraId="0FB266E7"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622" w:type="pct"/>
            <w:vAlign w:val="center"/>
          </w:tcPr>
          <w:p w14:paraId="4A225281"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998" w:type="pct"/>
            <w:vAlign w:val="center"/>
          </w:tcPr>
          <w:p w14:paraId="21C40D9C"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2E4FCB1B" w14:textId="77777777" w:rsidR="0002744B" w:rsidRPr="00434CFA" w:rsidRDefault="0002744B" w:rsidP="00480009">
      <w:pPr>
        <w:jc w:val="both"/>
        <w:rPr>
          <w:rFonts w:ascii="Times New Roman" w:hAnsi="Times New Roman" w:cs="Times New Roman"/>
          <w:noProof/>
          <w:sz w:val="24"/>
        </w:rPr>
      </w:pPr>
    </w:p>
    <w:p w14:paraId="142D7D9B"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19. </w:t>
      </w:r>
      <w:r w:rsidRPr="00434CFA">
        <w:rPr>
          <w:rFonts w:ascii="Times New Roman" w:hAnsi="Times New Roman" w:cs="Times New Roman"/>
          <w:i/>
          <w:iCs/>
          <w:sz w:val="24"/>
        </w:rPr>
        <w:t>OSO</w:t>
      </w:r>
      <w:r w:rsidRPr="00434CFA">
        <w:rPr>
          <w:rFonts w:ascii="Times New Roman" w:hAnsi="Times New Roman" w:cs="Times New Roman"/>
          <w:sz w:val="24"/>
        </w:rPr>
        <w:t>. Droša atgūšana pēc cilvēka kļūdām</w:t>
      </w:r>
    </w:p>
    <w:p w14:paraId="30384E8B" w14:textId="77777777" w:rsidR="00C75AC0" w:rsidRPr="00434CFA" w:rsidRDefault="00C75AC0" w:rsidP="00480009">
      <w:pPr>
        <w:pStyle w:val="BodyText"/>
        <w:jc w:val="both"/>
        <w:rPr>
          <w:rFonts w:ascii="Times New Roman" w:hAnsi="Times New Roman" w:cs="Times New Roman"/>
          <w:b/>
          <w:noProof/>
          <w:sz w:val="24"/>
        </w:rPr>
      </w:pPr>
    </w:p>
    <w:p w14:paraId="7B29FCEA"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14D895B8"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7"/>
        <w:gridCol w:w="2248"/>
        <w:gridCol w:w="3559"/>
        <w:gridCol w:w="3693"/>
        <w:gridCol w:w="3425"/>
      </w:tblGrid>
      <w:tr w:rsidR="00C75AC0" w:rsidRPr="00434CFA" w14:paraId="0AA59117" w14:textId="77777777" w:rsidTr="00B41AD7">
        <w:trPr>
          <w:trHeight w:val="299"/>
          <w:tblHeader/>
        </w:trPr>
        <w:tc>
          <w:tcPr>
            <w:tcW w:w="1334" w:type="pct"/>
            <w:gridSpan w:val="2"/>
            <w:vMerge w:val="restart"/>
            <w:shd w:val="clear" w:color="auto" w:fill="F79546"/>
            <w:vAlign w:val="center"/>
          </w:tcPr>
          <w:p w14:paraId="65C45D13"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CILVĒKA KĻŪDA</w:t>
            </w:r>
          </w:p>
        </w:tc>
        <w:tc>
          <w:tcPr>
            <w:tcW w:w="3666" w:type="pct"/>
            <w:gridSpan w:val="3"/>
            <w:shd w:val="clear" w:color="auto" w:fill="C2D59B"/>
            <w:vAlign w:val="center"/>
          </w:tcPr>
          <w:p w14:paraId="39339345"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F8E2E4D" w14:textId="77777777" w:rsidTr="00B41AD7">
        <w:trPr>
          <w:trHeight w:val="301"/>
          <w:tblHeader/>
        </w:trPr>
        <w:tc>
          <w:tcPr>
            <w:tcW w:w="1334" w:type="pct"/>
            <w:gridSpan w:val="2"/>
            <w:vMerge/>
            <w:tcBorders>
              <w:top w:val="nil"/>
            </w:tcBorders>
            <w:shd w:val="clear" w:color="auto" w:fill="F79546"/>
            <w:vAlign w:val="center"/>
          </w:tcPr>
          <w:p w14:paraId="0CBBDCBA" w14:textId="77777777" w:rsidR="00C75AC0" w:rsidRPr="00434CFA" w:rsidRDefault="00C75AC0" w:rsidP="0054426B">
            <w:pPr>
              <w:keepNext/>
              <w:keepLines/>
              <w:jc w:val="center"/>
              <w:rPr>
                <w:rFonts w:ascii="Times New Roman" w:hAnsi="Times New Roman" w:cs="Times New Roman"/>
                <w:noProof/>
                <w:sz w:val="24"/>
                <w:szCs w:val="2"/>
              </w:rPr>
            </w:pPr>
          </w:p>
        </w:tc>
        <w:tc>
          <w:tcPr>
            <w:tcW w:w="1222" w:type="pct"/>
            <w:shd w:val="clear" w:color="auto" w:fill="C2D59B"/>
            <w:vAlign w:val="center"/>
          </w:tcPr>
          <w:p w14:paraId="1E0F75FB"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68" w:type="pct"/>
            <w:shd w:val="clear" w:color="auto" w:fill="C2D59B"/>
            <w:vAlign w:val="center"/>
          </w:tcPr>
          <w:p w14:paraId="522DF0AE"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6" w:type="pct"/>
            <w:shd w:val="clear" w:color="auto" w:fill="C2D59B"/>
            <w:vAlign w:val="center"/>
          </w:tcPr>
          <w:p w14:paraId="47771C86"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01778F" w:rsidRPr="00434CFA" w14:paraId="123DECE5" w14:textId="77777777" w:rsidTr="00424222">
        <w:trPr>
          <w:trHeight w:val="4692"/>
        </w:trPr>
        <w:tc>
          <w:tcPr>
            <w:tcW w:w="562" w:type="pct"/>
            <w:vMerge w:val="restart"/>
            <w:shd w:val="clear" w:color="auto" w:fill="F9BE8F"/>
            <w:vAlign w:val="center"/>
          </w:tcPr>
          <w:p w14:paraId="3EB34AEE" w14:textId="0C527316" w:rsidR="0001778F" w:rsidRPr="00434CFA" w:rsidRDefault="0001778F" w:rsidP="0054426B">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19. </w:t>
            </w:r>
            <w:r w:rsidRPr="00434CFA">
              <w:rPr>
                <w:rFonts w:ascii="Times New Roman" w:hAnsi="Times New Roman" w:cs="Times New Roman"/>
                <w:b/>
                <w:i/>
                <w:iCs/>
                <w:sz w:val="24"/>
              </w:rPr>
              <w:t>OSO</w:t>
            </w:r>
            <w:r w:rsidRPr="00434CFA">
              <w:rPr>
                <w:rFonts w:ascii="Times New Roman" w:hAnsi="Times New Roman" w:cs="Times New Roman"/>
                <w:b/>
                <w:sz w:val="24"/>
              </w:rPr>
              <w:t>.</w:t>
            </w:r>
          </w:p>
          <w:p w14:paraId="7F4E6027" w14:textId="2DA70601" w:rsidR="0001778F" w:rsidRPr="00434CFA" w:rsidRDefault="0001778F" w:rsidP="0054426B">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Droša atgūšana pēc cilvēka kļūdām</w:t>
            </w:r>
          </w:p>
        </w:tc>
        <w:tc>
          <w:tcPr>
            <w:tcW w:w="772" w:type="pct"/>
            <w:shd w:val="clear" w:color="auto" w:fill="BEBEBE"/>
            <w:vAlign w:val="center"/>
          </w:tcPr>
          <w:p w14:paraId="3421F02F" w14:textId="77777777" w:rsidR="0001778F" w:rsidRPr="00434CFA" w:rsidRDefault="0001778F" w:rsidP="0054426B">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(procedūras un kontrolsaraksti)</w:t>
            </w:r>
          </w:p>
        </w:tc>
        <w:tc>
          <w:tcPr>
            <w:tcW w:w="1222" w:type="pct"/>
            <w:shd w:val="clear" w:color="auto" w:fill="BFBFBF" w:themeFill="background1" w:themeFillShade="BF"/>
            <w:vAlign w:val="center"/>
          </w:tcPr>
          <w:p w14:paraId="578AE759" w14:textId="1C41928E" w:rsidR="0001778F" w:rsidRPr="00434CFA" w:rsidRDefault="0001778F" w:rsidP="0054426B">
            <w:pPr>
              <w:pStyle w:val="TableParagraph"/>
              <w:keepNext/>
              <w:keepLines/>
              <w:tabs>
                <w:tab w:val="left" w:pos="829"/>
              </w:tabs>
              <w:ind w:left="354" w:hanging="35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Procedūrām un kontrolsarakstiem</w:t>
            </w:r>
            <w:r w:rsidRPr="00434CFA">
              <w:rPr>
                <w:rFonts w:ascii="Times New Roman" w:hAnsi="Times New Roman" w:cs="Times New Roman"/>
                <w:sz w:val="24"/>
              </w:rPr>
              <w:t xml:space="preserve"> </w:t>
            </w:r>
            <w:r w:rsidRPr="00434CFA">
              <w:rPr>
                <w:rFonts w:ascii="Times New Roman" w:hAnsi="Times New Roman" w:cs="Times New Roman"/>
                <w:color w:val="000000"/>
                <w:sz w:val="24"/>
              </w:rPr>
              <w:t>Nav apstiprināta procedūru un kontrolsarakstu</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nepieciešama</w:t>
            </w:r>
            <w:r w:rsidRPr="00434CFA">
              <w:rPr>
                <w:rFonts w:ascii="Times New Roman" w:hAnsi="Times New Roman" w:cs="Times New Roman"/>
                <w:sz w:val="24"/>
              </w:rPr>
              <w:t xml:space="preserve"> atbilstība</w:t>
            </w:r>
            <w:r w:rsidRPr="00434CFA">
              <w:rPr>
                <w:rFonts w:ascii="Times New Roman" w:hAnsi="Times New Roman" w:cs="Times New Roman"/>
                <w:strike/>
                <w:color w:val="FF0000"/>
                <w:sz w:val="24"/>
                <w:shd w:val="clear" w:color="auto" w:fill="BFBFBF" w:themeFill="background1" w:themeFillShade="BF"/>
              </w:rPr>
              <w:t>s</w:t>
            </w:r>
            <w:r w:rsidRPr="00434CFA">
              <w:rPr>
                <w:rFonts w:ascii="Times New Roman" w:hAnsi="Times New Roman" w:cs="Times New Roman"/>
                <w:sz w:val="24"/>
              </w:rPr>
              <w:t xml:space="preserve"> </w:t>
            </w:r>
            <w:r w:rsidRPr="00434CFA">
              <w:rPr>
                <w:rFonts w:ascii="Times New Roman" w:hAnsi="Times New Roman" w:cs="Times New Roman"/>
                <w:color w:val="000000"/>
                <w:sz w:val="24"/>
              </w:rPr>
              <w:t>tādam standartam vai atbilstības nodrošināšanas līdzeklim</w:t>
            </w:r>
            <w:r w:rsidRPr="00434CFA">
              <w:rPr>
                <w:rFonts w:ascii="Times New Roman" w:hAnsi="Times New Roman" w:cs="Times New Roman"/>
                <w:strike/>
                <w:color w:val="FF0000"/>
                <w:sz w:val="24"/>
                <w:shd w:val="clear" w:color="auto" w:fill="BFBFBF" w:themeFill="background1" w:themeFillShade="BF"/>
              </w:rPr>
              <w:t xml:space="preserve"> apstiprināšana</w:t>
            </w:r>
            <w:r w:rsidRPr="00434CFA">
              <w:rPr>
                <w:rFonts w:ascii="Times New Roman" w:hAnsi="Times New Roman" w:cs="Times New Roman"/>
                <w:color w:val="000000"/>
                <w:sz w:val="24"/>
              </w:rPr>
              <w:t xml:space="preserve">,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06DA1794" w14:textId="6CD712B3" w:rsidR="0001778F" w:rsidRPr="00434CFA" w:rsidRDefault="0001778F" w:rsidP="0054426B">
            <w:pPr>
              <w:pStyle w:val="TableParagraph"/>
              <w:keepNext/>
              <w:keepLines/>
              <w:tabs>
                <w:tab w:val="left" w:pos="829"/>
              </w:tabs>
              <w:ind w:left="354" w:hanging="354"/>
              <w:rPr>
                <w:rFonts w:ascii="Times New Roman" w:hAnsi="Times New Roman" w:cs="Times New Roman"/>
                <w:noProof/>
                <w:sz w:val="24"/>
              </w:rPr>
            </w:pP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Ir deklarēta procedūru un kontrolsarakstu piemērotība.</w:t>
            </w:r>
          </w:p>
        </w:tc>
        <w:tc>
          <w:tcPr>
            <w:tcW w:w="1268" w:type="pct"/>
            <w:shd w:val="clear" w:color="auto" w:fill="BFBFBF" w:themeFill="background1" w:themeFillShade="BF"/>
            <w:vAlign w:val="center"/>
          </w:tcPr>
          <w:p w14:paraId="77C73EDC" w14:textId="26FB7625" w:rsidR="0001778F" w:rsidRPr="00434CFA" w:rsidRDefault="0001778F" w:rsidP="0054426B">
            <w:pPr>
              <w:pStyle w:val="TableParagraph"/>
              <w:keepNext/>
              <w:keepLines/>
              <w:tabs>
                <w:tab w:val="left" w:pos="829"/>
              </w:tabs>
              <w:ind w:left="328" w:hanging="328"/>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Apstiprināta procedūru un kontrolsarakstu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procedūras un kontrolsaraksti ir apstiprināti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31C383AC" w14:textId="5011E441" w:rsidR="0001778F" w:rsidRPr="00434CFA" w:rsidRDefault="0001778F" w:rsidP="0054426B">
            <w:pPr>
              <w:pStyle w:val="TableParagraph"/>
              <w:keepNext/>
              <w:keepLines/>
              <w:tabs>
                <w:tab w:val="left" w:pos="829"/>
              </w:tabs>
              <w:ind w:left="328" w:hanging="328"/>
              <w:rPr>
                <w:rFonts w:ascii="Times New Roman" w:hAnsi="Times New Roman" w:cs="Times New Roman"/>
                <w:noProof/>
                <w:sz w:val="24"/>
              </w:rPr>
            </w:pP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Procedūru un kontrolsarakstu piemērotība tiek apliecināta, izmantojot:</w:t>
            </w:r>
          </w:p>
          <w:p w14:paraId="349F19CD" w14:textId="5FB4AE2F" w:rsidR="0001778F" w:rsidRPr="00434CFA" w:rsidRDefault="0001778F" w:rsidP="0054426B">
            <w:pPr>
              <w:pStyle w:val="TableParagraph"/>
              <w:keepNext/>
              <w:keepLines/>
              <w:ind w:left="611" w:hanging="328"/>
              <w:rPr>
                <w:rFonts w:ascii="Times New Roman" w:hAnsi="Times New Roman" w:cs="Times New Roman"/>
                <w:noProof/>
                <w:sz w:val="24"/>
              </w:rPr>
            </w:pPr>
            <w:r w:rsidRPr="00434CFA">
              <w:rPr>
                <w:rFonts w:ascii="Times New Roman" w:hAnsi="Times New Roman" w:cs="Times New Roman"/>
                <w:sz w:val="24"/>
                <w:shd w:val="clear" w:color="auto" w:fill="00FFFF"/>
              </w:rPr>
              <w:t>1)</w:t>
            </w:r>
            <w:r w:rsidRPr="00434CFA">
              <w:rPr>
                <w:rFonts w:ascii="Times New Roman" w:hAnsi="Times New Roman" w:cs="Times New Roman"/>
                <w:sz w:val="24"/>
              </w:rPr>
              <w:t xml:space="preserve"> speciālus lidojuma testus vai</w:t>
            </w:r>
          </w:p>
          <w:p w14:paraId="56ADAFC7" w14:textId="74F27933" w:rsidR="0001778F" w:rsidRPr="00434CFA" w:rsidRDefault="0001778F" w:rsidP="0054426B">
            <w:pPr>
              <w:pStyle w:val="TableParagraph"/>
              <w:keepNext/>
              <w:keepLines/>
              <w:ind w:left="611" w:hanging="328"/>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2)</w:t>
            </w:r>
            <w:r w:rsidRPr="00434CFA">
              <w:rPr>
                <w:rFonts w:ascii="Times New Roman" w:hAnsi="Times New Roman" w:cs="Times New Roman"/>
                <w:sz w:val="24"/>
              </w:rPr>
              <w:t xml:space="preserve"> </w:t>
            </w:r>
            <w:r w:rsidR="0064169B">
              <w:rPr>
                <w:rFonts w:ascii="Times New Roman" w:hAnsi="Times New Roman" w:cs="Times New Roman"/>
                <w:sz w:val="24"/>
              </w:rPr>
              <w:t>simulācij</w:t>
            </w:r>
            <w:r w:rsidRPr="00434CFA">
              <w:rPr>
                <w:rFonts w:ascii="Times New Roman" w:hAnsi="Times New Roman" w:cs="Times New Roman"/>
                <w:sz w:val="24"/>
              </w:rPr>
              <w:t>u (</w:t>
            </w:r>
            <w:r w:rsidRPr="00434CFA">
              <w:rPr>
                <w:rFonts w:ascii="Times New Roman" w:hAnsi="Times New Roman" w:cs="Times New Roman"/>
                <w:color w:val="000000"/>
                <w:sz w:val="24"/>
              </w:rPr>
              <w:t xml:space="preserve">ar nosacījumu, ka </w:t>
            </w:r>
            <w:r w:rsidR="0064169B">
              <w:rPr>
                <w:rFonts w:ascii="Times New Roman" w:hAnsi="Times New Roman" w:cs="Times New Roman"/>
                <w:color w:val="000000"/>
                <w:sz w:val="24"/>
              </w:rPr>
              <w:t>simulācij</w:t>
            </w:r>
            <w:r w:rsidRPr="00434CFA">
              <w:rPr>
                <w:rFonts w:ascii="Times New Roman" w:hAnsi="Times New Roman" w:cs="Times New Roman"/>
                <w:color w:val="000000"/>
                <w:sz w:val="24"/>
              </w:rPr>
              <w:t xml:space="preserve">as </w:t>
            </w:r>
            <w:r w:rsidRPr="00434CFA">
              <w:rPr>
                <w:rFonts w:ascii="Times New Roman" w:hAnsi="Times New Roman" w:cs="Times New Roman"/>
                <w:color w:val="000000"/>
                <w:sz w:val="24"/>
                <w:shd w:val="clear" w:color="auto" w:fill="00FFFF"/>
              </w:rPr>
              <w:t>līdzekļu</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reprezentativitātes</w:t>
            </w:r>
            <w:r w:rsidRPr="00434CFA">
              <w:rPr>
                <w:rFonts w:ascii="Times New Roman" w:hAnsi="Times New Roman" w:cs="Times New Roman"/>
                <w:sz w:val="24"/>
              </w:rPr>
              <w:t xml:space="preserve"> atbilstība</w:t>
            </w:r>
            <w:r w:rsidRPr="00434CFA">
              <w:rPr>
                <w:rFonts w:ascii="Times New Roman" w:hAnsi="Times New Roman" w:cs="Times New Roman"/>
                <w:color w:val="000000"/>
                <w:sz w:val="24"/>
              </w:rPr>
              <w:t xml:space="preserve"> paredzētajam mērķim ir apliecināta ar pozitīviem rezultātiem)</w:t>
            </w:r>
            <w:r w:rsidRPr="00434CFA">
              <w:rPr>
                <w:rFonts w:ascii="Times New Roman" w:hAnsi="Times New Roman" w:cs="Times New Roman"/>
                <w:color w:val="000000"/>
                <w:sz w:val="24"/>
                <w:shd w:val="clear" w:color="auto" w:fill="00FFFF"/>
              </w:rPr>
              <w:t>, vai</w:t>
            </w:r>
          </w:p>
          <w:p w14:paraId="603D4B1E" w14:textId="421B4317" w:rsidR="0001778F" w:rsidRPr="00434CFA" w:rsidRDefault="0001778F" w:rsidP="0054426B">
            <w:pPr>
              <w:pStyle w:val="TableParagraph"/>
              <w:keepNext/>
              <w:keepLines/>
              <w:ind w:left="611" w:hanging="328"/>
              <w:rPr>
                <w:rFonts w:ascii="Times New Roman" w:hAnsi="Times New Roman" w:cs="Times New Roman"/>
                <w:noProof/>
                <w:sz w:val="24"/>
              </w:rPr>
            </w:pPr>
            <w:r w:rsidRPr="00434CFA">
              <w:rPr>
                <w:rFonts w:ascii="Times New Roman" w:hAnsi="Times New Roman" w:cs="Times New Roman"/>
                <w:color w:val="000000"/>
                <w:sz w:val="24"/>
                <w:shd w:val="clear" w:color="auto" w:fill="00FFFF"/>
              </w:rPr>
              <w:t>3) izmantojot jebkurus citus līdzekļus, kas ir pieņemami dalībvalsts kompetentajai iestādei.</w:t>
            </w:r>
          </w:p>
        </w:tc>
        <w:tc>
          <w:tcPr>
            <w:tcW w:w="1176" w:type="pct"/>
            <w:shd w:val="clear" w:color="auto" w:fill="BFBFBF" w:themeFill="background1" w:themeFillShade="BF"/>
            <w:vAlign w:val="center"/>
          </w:tcPr>
          <w:p w14:paraId="2082227F" w14:textId="596E67EE" w:rsidR="0001778F" w:rsidRPr="00434CFA" w:rsidRDefault="0001778F" w:rsidP="0054426B">
            <w:pPr>
              <w:pStyle w:val="TableParagraph"/>
              <w:keepNext/>
              <w:keepLines/>
              <w:rPr>
                <w:rFonts w:ascii="Times New Roman" w:hAnsi="Times New Roman" w:cs="Times New Roman"/>
                <w:noProof/>
                <w:color w:val="000000"/>
                <w:sz w:val="24"/>
              </w:rPr>
            </w:pPr>
            <w:r w:rsidRPr="00434CFA">
              <w:rPr>
                <w:rFonts w:ascii="Times New Roman" w:hAnsi="Times New Roman" w:cs="Times New Roman"/>
                <w:sz w:val="24"/>
              </w:rPr>
              <w:t>Tāpat kā vidēja līmeņa gadījumā.</w:t>
            </w:r>
            <w:r w:rsidRPr="00434CFA">
              <w:rPr>
                <w:rFonts w:ascii="Times New Roman" w:hAnsi="Times New Roman" w:cs="Times New Roman"/>
                <w:color w:val="000000"/>
                <w:sz w:val="24"/>
              </w:rPr>
              <w:t xml:space="preserve"> Turklāt:</w:t>
            </w:r>
          </w:p>
          <w:p w14:paraId="3B723083" w14:textId="597A1B45" w:rsidR="0001778F" w:rsidRPr="00434CFA" w:rsidRDefault="0001778F" w:rsidP="0054426B">
            <w:pPr>
              <w:pStyle w:val="TableParagraph"/>
              <w:keepNext/>
              <w:keepLines/>
              <w:tabs>
                <w:tab w:val="left" w:pos="829"/>
              </w:tabs>
              <w:ind w:left="29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lidojuma testi, ko veic, lai apstiprinātu procedūras un kontrolsarakstus, ietver pilnu lidojuma režīmu diapazonu, vai arī ir apliecināts, ka tie ir konservatīvi testi;</w:t>
            </w:r>
          </w:p>
          <w:p w14:paraId="26BBEB48" w14:textId="1CEEF5D3" w:rsidR="0001778F" w:rsidRPr="00434CFA" w:rsidRDefault="0001778F" w:rsidP="0054426B">
            <w:pPr>
              <w:pStyle w:val="TableParagraph"/>
              <w:keepNext/>
              <w:keepLines/>
              <w:tabs>
                <w:tab w:val="left" w:pos="829"/>
              </w:tabs>
              <w:ind w:left="29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procedūras, kontrolsarakstus, lidojuma testus un </w:t>
            </w:r>
            <w:r w:rsidR="003E57F7">
              <w:rPr>
                <w:rFonts w:ascii="Times New Roman" w:hAnsi="Times New Roman" w:cs="Times New Roman"/>
                <w:color w:val="000000"/>
                <w:sz w:val="24"/>
              </w:rPr>
              <w:t>simulācij</w:t>
            </w:r>
            <w:r w:rsidRPr="00434CFA">
              <w:rPr>
                <w:rFonts w:ascii="Times New Roman" w:hAnsi="Times New Roman" w:cs="Times New Roman"/>
                <w:color w:val="000000"/>
                <w:sz w:val="24"/>
              </w:rPr>
              <w:t xml:space="preserve">u ir apstiprinājusi </w:t>
            </w:r>
            <w:r w:rsidRPr="00434CFA">
              <w:rPr>
                <w:rFonts w:ascii="Times New Roman" w:hAnsi="Times New Roman" w:cs="Times New Roman"/>
                <w:color w:val="000000"/>
                <w:sz w:val="24"/>
                <w:shd w:val="clear" w:color="auto" w:fill="00FFFF"/>
              </w:rPr>
              <w:t xml:space="preserve">dalībvalsts kompetentā iestāde vai kompetentās iestādes izraudzīta </w:t>
            </w:r>
            <w:proofErr w:type="spellStart"/>
            <w:r w:rsidRPr="00434CFA">
              <w:rPr>
                <w:rFonts w:ascii="Times New Roman" w:hAnsi="Times New Roman" w:cs="Times New Roman"/>
                <w:color w:val="000000"/>
                <w:sz w:val="24"/>
                <w:shd w:val="clear" w:color="auto" w:fill="00FFFF"/>
              </w:rPr>
              <w:t>struktūra</w:t>
            </w:r>
            <w:r w:rsidRPr="00434CFA">
              <w:rPr>
                <w:rFonts w:ascii="Times New Roman" w:hAnsi="Times New Roman" w:cs="Times New Roman"/>
                <w:strike/>
                <w:color w:val="FF0000"/>
                <w:sz w:val="24"/>
              </w:rPr>
              <w:t>kompetenta</w:t>
            </w:r>
            <w:proofErr w:type="spellEnd"/>
            <w:r w:rsidRPr="00434CFA">
              <w:rPr>
                <w:rFonts w:ascii="Times New Roman" w:hAnsi="Times New Roman" w:cs="Times New Roman"/>
                <w:strike/>
                <w:color w:val="FF0000"/>
                <w:sz w:val="24"/>
              </w:rPr>
              <w:t xml:space="preserve"> trešā persona</w:t>
            </w:r>
            <w:r w:rsidRPr="00434CFA">
              <w:rPr>
                <w:rFonts w:ascii="Times New Roman" w:hAnsi="Times New Roman" w:cs="Times New Roman"/>
                <w:color w:val="000000"/>
                <w:sz w:val="24"/>
              </w:rPr>
              <w:t>.</w:t>
            </w:r>
          </w:p>
        </w:tc>
      </w:tr>
      <w:tr w:rsidR="0001778F" w:rsidRPr="00434CFA" w14:paraId="5D489947" w14:textId="77777777" w:rsidTr="00A96E7F">
        <w:trPr>
          <w:trHeight w:val="389"/>
        </w:trPr>
        <w:tc>
          <w:tcPr>
            <w:tcW w:w="562" w:type="pct"/>
            <w:vMerge/>
            <w:shd w:val="clear" w:color="auto" w:fill="F9BE8F"/>
            <w:vAlign w:val="center"/>
          </w:tcPr>
          <w:p w14:paraId="6CB5C875" w14:textId="77777777" w:rsidR="0001778F" w:rsidRPr="00434CFA" w:rsidRDefault="0001778F" w:rsidP="003E5A66">
            <w:pPr>
              <w:rPr>
                <w:rFonts w:ascii="Times New Roman" w:hAnsi="Times New Roman" w:cs="Times New Roman"/>
                <w:noProof/>
                <w:sz w:val="24"/>
                <w:szCs w:val="2"/>
              </w:rPr>
            </w:pPr>
          </w:p>
        </w:tc>
        <w:tc>
          <w:tcPr>
            <w:tcW w:w="772" w:type="pct"/>
            <w:vAlign w:val="center"/>
          </w:tcPr>
          <w:p w14:paraId="1C36EBC6" w14:textId="77777777" w:rsidR="0001778F" w:rsidRPr="00434CFA" w:rsidRDefault="0001778F" w:rsidP="00B41AD7">
            <w:pPr>
              <w:pStyle w:val="TableParagraph"/>
              <w:keepNext/>
              <w:keepLines/>
              <w:rPr>
                <w:rFonts w:ascii="Times New Roman" w:hAnsi="Times New Roman" w:cs="Times New Roman"/>
                <w:i/>
                <w:noProof/>
                <w:sz w:val="24"/>
              </w:rPr>
            </w:pPr>
            <w:r w:rsidRPr="00434CFA">
              <w:rPr>
                <w:rFonts w:ascii="Times New Roman" w:hAnsi="Times New Roman" w:cs="Times New Roman"/>
                <w:i/>
                <w:sz w:val="24"/>
              </w:rPr>
              <w:t>Komentāri</w:t>
            </w:r>
          </w:p>
        </w:tc>
        <w:tc>
          <w:tcPr>
            <w:tcW w:w="1222" w:type="pct"/>
            <w:vAlign w:val="center"/>
          </w:tcPr>
          <w:p w14:paraId="60A487BF" w14:textId="77777777" w:rsidR="0001778F" w:rsidRPr="00434CFA" w:rsidRDefault="0001778F" w:rsidP="00B41AD7">
            <w:pPr>
              <w:pStyle w:val="TableParagraph"/>
              <w:keepNext/>
              <w:keepLines/>
              <w:rPr>
                <w:rFonts w:ascii="Times New Roman" w:hAnsi="Times New Roman" w:cs="Times New Roman"/>
                <w:i/>
                <w:noProof/>
                <w:sz w:val="24"/>
              </w:rPr>
            </w:pPr>
            <w:r w:rsidRPr="00434CFA">
              <w:rPr>
                <w:rFonts w:ascii="Times New Roman" w:hAnsi="Times New Roman" w:cs="Times New Roman"/>
                <w:i/>
                <w:sz w:val="24"/>
              </w:rPr>
              <w:t>N/p</w:t>
            </w:r>
          </w:p>
        </w:tc>
        <w:tc>
          <w:tcPr>
            <w:tcW w:w="1268" w:type="pct"/>
            <w:vAlign w:val="center"/>
          </w:tcPr>
          <w:p w14:paraId="6DB757E4" w14:textId="2B254DB7" w:rsidR="0001778F" w:rsidRPr="00434CFA" w:rsidRDefault="00B2746A" w:rsidP="00B41AD7">
            <w:pPr>
              <w:pStyle w:val="TableParagraph"/>
              <w:keepNext/>
              <w:keepLines/>
              <w:rPr>
                <w:rFonts w:ascii="Times New Roman" w:hAnsi="Times New Roman" w:cs="Times New Roman"/>
                <w:i/>
                <w:noProof/>
                <w:color w:val="000000"/>
                <w:sz w:val="24"/>
                <w:shd w:val="clear" w:color="auto" w:fill="00FFFF"/>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w:t>
            </w:r>
            <w:r w:rsidRPr="00434CFA">
              <w:rPr>
                <w:rFonts w:ascii="Times New Roman" w:hAnsi="Times New Roman" w:cs="Times New Roman"/>
                <w:i/>
                <w:color w:val="000000"/>
                <w:sz w:val="24"/>
                <w:shd w:val="clear" w:color="auto" w:fill="00FFFF"/>
              </w:rPr>
              <w:lastRenderedPageBreak/>
              <w:t>nodrošināšanas līdzekļiem</w:t>
            </w:r>
            <w:r w:rsidRPr="00434CFA">
              <w:rPr>
                <w:rFonts w:ascii="Times New Roman" w:hAnsi="Times New Roman" w:cs="Times New Roman"/>
                <w:i/>
                <w:sz w:val="24"/>
              </w:rPr>
              <w:t>.</w:t>
            </w:r>
          </w:p>
        </w:tc>
        <w:tc>
          <w:tcPr>
            <w:tcW w:w="1176" w:type="pct"/>
            <w:vAlign w:val="center"/>
          </w:tcPr>
          <w:p w14:paraId="4D660131" w14:textId="77777777" w:rsidR="0001778F" w:rsidRPr="00434CFA" w:rsidRDefault="0001778F" w:rsidP="00B41AD7">
            <w:pPr>
              <w:pStyle w:val="TableParagraph"/>
              <w:keepNext/>
              <w:keepLines/>
              <w:rPr>
                <w:rFonts w:ascii="Times New Roman" w:hAnsi="Times New Roman" w:cs="Times New Roman"/>
                <w:i/>
                <w:noProof/>
                <w:sz w:val="24"/>
              </w:rPr>
            </w:pPr>
            <w:r w:rsidRPr="00434CFA">
              <w:rPr>
                <w:rFonts w:ascii="Times New Roman" w:hAnsi="Times New Roman" w:cs="Times New Roman"/>
                <w:i/>
                <w:sz w:val="24"/>
              </w:rPr>
              <w:lastRenderedPageBreak/>
              <w:t>N/p</w:t>
            </w:r>
          </w:p>
        </w:tc>
      </w:tr>
      <w:tr w:rsidR="0001778F" w:rsidRPr="00434CFA" w14:paraId="2DAC3523" w14:textId="77777777" w:rsidTr="006C7C8E">
        <w:trPr>
          <w:trHeight w:val="527"/>
        </w:trPr>
        <w:tc>
          <w:tcPr>
            <w:tcW w:w="562" w:type="pct"/>
            <w:vMerge/>
            <w:shd w:val="clear" w:color="auto" w:fill="F9BE8F"/>
            <w:vAlign w:val="center"/>
          </w:tcPr>
          <w:p w14:paraId="452D28E3" w14:textId="77777777" w:rsidR="0001778F" w:rsidRPr="00434CFA" w:rsidRDefault="0001778F" w:rsidP="003E5A66">
            <w:pPr>
              <w:rPr>
                <w:rFonts w:ascii="Times New Roman" w:hAnsi="Times New Roman" w:cs="Times New Roman"/>
                <w:noProof/>
                <w:sz w:val="24"/>
                <w:szCs w:val="2"/>
              </w:rPr>
            </w:pPr>
          </w:p>
        </w:tc>
        <w:tc>
          <w:tcPr>
            <w:tcW w:w="772" w:type="pct"/>
            <w:shd w:val="clear" w:color="auto" w:fill="BEBEBE"/>
            <w:vAlign w:val="center"/>
          </w:tcPr>
          <w:p w14:paraId="70865C1C" w14:textId="77777777" w:rsidR="0001778F" w:rsidRPr="00434CFA" w:rsidRDefault="0001778F" w:rsidP="003E5A66">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3666" w:type="pct"/>
            <w:gridSpan w:val="3"/>
            <w:shd w:val="clear" w:color="auto" w:fill="BEBEBE"/>
            <w:vAlign w:val="center"/>
          </w:tcPr>
          <w:p w14:paraId="6D88A198" w14:textId="77777777" w:rsidR="0001778F" w:rsidRPr="00434CFA" w:rsidRDefault="0001778F" w:rsidP="003E5A66">
            <w:pPr>
              <w:pStyle w:val="TableParagraph"/>
              <w:rPr>
                <w:rFonts w:ascii="Times New Roman" w:hAnsi="Times New Roman" w:cs="Times New Roman"/>
                <w:noProof/>
                <w:sz w:val="24"/>
              </w:rPr>
            </w:pPr>
            <w:r w:rsidRPr="00434CFA">
              <w:rPr>
                <w:rFonts w:ascii="Times New Roman" w:hAnsi="Times New Roman" w:cs="Times New Roman"/>
                <w:sz w:val="24"/>
              </w:rPr>
              <w:t xml:space="preserve">Izskatiet kritērijus, kas ir noteikti attiecībā uz vispārējā tālvadības apkalpes mācību </w:t>
            </w:r>
            <w:r w:rsidRPr="00434CFA">
              <w:rPr>
                <w:rFonts w:ascii="Times New Roman" w:hAnsi="Times New Roman" w:cs="Times New Roman"/>
                <w:i/>
                <w:iCs/>
                <w:sz w:val="24"/>
              </w:rPr>
              <w:t>OSO</w:t>
            </w:r>
            <w:r w:rsidRPr="00434CFA">
              <w:rPr>
                <w:rFonts w:ascii="Times New Roman" w:hAnsi="Times New Roman" w:cs="Times New Roman"/>
                <w:sz w:val="24"/>
              </w:rPr>
              <w:t xml:space="preserve"> (t. i., 9., 15. un 22. </w:t>
            </w:r>
            <w:r w:rsidRPr="00434CFA">
              <w:rPr>
                <w:rFonts w:ascii="Times New Roman" w:hAnsi="Times New Roman" w:cs="Times New Roman"/>
                <w:i/>
                <w:iCs/>
                <w:sz w:val="24"/>
              </w:rPr>
              <w:t>OSO</w:t>
            </w:r>
            <w:r w:rsidRPr="00434CFA">
              <w:rPr>
                <w:rFonts w:ascii="Times New Roman" w:hAnsi="Times New Roman" w:cs="Times New Roman"/>
                <w:sz w:val="24"/>
              </w:rPr>
              <w:t>) apliecinājuma līmeni, atbilstoši lidojuma specifiskajam apliecinājuma un integritātes līmenim (</w:t>
            </w:r>
            <w:r w:rsidRPr="00434CFA">
              <w:rPr>
                <w:rFonts w:ascii="Times New Roman" w:hAnsi="Times New Roman" w:cs="Times New Roman"/>
                <w:i/>
                <w:iCs/>
                <w:sz w:val="24"/>
              </w:rPr>
              <w:t>SAIL</w:t>
            </w:r>
            <w:r w:rsidRPr="00434CFA">
              <w:rPr>
                <w:rFonts w:ascii="Times New Roman" w:hAnsi="Times New Roman" w:cs="Times New Roman"/>
                <w:sz w:val="24"/>
              </w:rPr>
              <w:t>)</w:t>
            </w:r>
            <w:r w:rsidRPr="00434CFA">
              <w:rPr>
                <w:rFonts w:ascii="Times New Roman" w:hAnsi="Times New Roman" w:cs="Times New Roman"/>
                <w:color w:val="000000"/>
                <w:sz w:val="24"/>
                <w:shd w:val="clear" w:color="auto" w:fill="00FFFF"/>
              </w:rPr>
              <w:t>.</w:t>
            </w:r>
          </w:p>
        </w:tc>
      </w:tr>
      <w:tr w:rsidR="0001778F" w:rsidRPr="00434CFA" w14:paraId="69369A30" w14:textId="77777777" w:rsidTr="006C7C8E">
        <w:trPr>
          <w:trHeight w:val="525"/>
        </w:trPr>
        <w:tc>
          <w:tcPr>
            <w:tcW w:w="562" w:type="pct"/>
            <w:vMerge/>
            <w:shd w:val="clear" w:color="auto" w:fill="F9BE8F"/>
            <w:vAlign w:val="center"/>
          </w:tcPr>
          <w:p w14:paraId="427F4F5D" w14:textId="77777777" w:rsidR="0001778F" w:rsidRPr="00434CFA" w:rsidRDefault="0001778F" w:rsidP="003E5A66">
            <w:pPr>
              <w:rPr>
                <w:rFonts w:ascii="Times New Roman" w:hAnsi="Times New Roman" w:cs="Times New Roman"/>
                <w:noProof/>
                <w:sz w:val="24"/>
                <w:szCs w:val="2"/>
              </w:rPr>
            </w:pPr>
          </w:p>
        </w:tc>
        <w:tc>
          <w:tcPr>
            <w:tcW w:w="772" w:type="pct"/>
            <w:vAlign w:val="center"/>
          </w:tcPr>
          <w:p w14:paraId="29147FD9"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2" w:type="pct"/>
            <w:vAlign w:val="center"/>
          </w:tcPr>
          <w:p w14:paraId="1279723D"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68" w:type="pct"/>
            <w:vAlign w:val="center"/>
          </w:tcPr>
          <w:p w14:paraId="58204FCC"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6" w:type="pct"/>
            <w:vAlign w:val="center"/>
          </w:tcPr>
          <w:p w14:paraId="6AA22371"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01778F" w:rsidRPr="00434CFA" w14:paraId="299589BE" w14:textId="77777777" w:rsidTr="00FB035C">
        <w:trPr>
          <w:trHeight w:val="525"/>
        </w:trPr>
        <w:tc>
          <w:tcPr>
            <w:tcW w:w="562" w:type="pct"/>
            <w:vMerge/>
            <w:shd w:val="clear" w:color="auto" w:fill="F9BE8F"/>
            <w:vAlign w:val="center"/>
          </w:tcPr>
          <w:p w14:paraId="4C429775" w14:textId="77777777" w:rsidR="0001778F" w:rsidRPr="00434CFA" w:rsidRDefault="0001778F" w:rsidP="00862353">
            <w:pPr>
              <w:rPr>
                <w:rFonts w:ascii="Times New Roman" w:hAnsi="Times New Roman" w:cs="Times New Roman"/>
                <w:noProof/>
                <w:sz w:val="24"/>
                <w:szCs w:val="2"/>
              </w:rPr>
            </w:pPr>
          </w:p>
        </w:tc>
        <w:tc>
          <w:tcPr>
            <w:tcW w:w="772" w:type="pct"/>
            <w:shd w:val="clear" w:color="auto" w:fill="BFBFBF" w:themeFill="background1" w:themeFillShade="BF"/>
            <w:vAlign w:val="center"/>
          </w:tcPr>
          <w:p w14:paraId="31B92E5C" w14:textId="3F05F289" w:rsidR="0001778F" w:rsidRPr="00434CFA" w:rsidRDefault="0001778F" w:rsidP="00862353">
            <w:pPr>
              <w:pStyle w:val="TableParagraph"/>
              <w:rPr>
                <w:rFonts w:ascii="Times New Roman" w:hAnsi="Times New Roman" w:cs="Times New Roman"/>
                <w:i/>
                <w:noProof/>
                <w:sz w:val="24"/>
              </w:rPr>
            </w:pPr>
            <w:r w:rsidRPr="00434CFA">
              <w:rPr>
                <w:rFonts w:ascii="Times New Roman" w:hAnsi="Times New Roman" w:cs="Times New Roman"/>
                <w:sz w:val="24"/>
              </w:rPr>
              <w:t>3. kritērijs (</w:t>
            </w:r>
            <w:r w:rsidRPr="00434CFA">
              <w:rPr>
                <w:rFonts w:ascii="Times New Roman" w:hAnsi="Times New Roman" w:cs="Times New Roman"/>
                <w:i/>
                <w:iCs/>
                <w:sz w:val="24"/>
              </w:rPr>
              <w:t>UAS</w:t>
            </w:r>
            <w:r w:rsidRPr="00434CFA">
              <w:rPr>
                <w:rFonts w:ascii="Times New Roman" w:hAnsi="Times New Roman" w:cs="Times New Roman"/>
                <w:sz w:val="24"/>
              </w:rPr>
              <w:t xml:space="preserve"> konstrukcija)</w:t>
            </w:r>
          </w:p>
        </w:tc>
        <w:tc>
          <w:tcPr>
            <w:tcW w:w="1222" w:type="pct"/>
            <w:shd w:val="clear" w:color="auto" w:fill="BFBFBF" w:themeFill="background1" w:themeFillShade="BF"/>
            <w:vAlign w:val="center"/>
          </w:tcPr>
          <w:p w14:paraId="53093D6B" w14:textId="08E46A30"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w:t>
            </w:r>
            <w:r w:rsidR="00000CA7">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1</w:t>
            </w:r>
          </w:p>
          <w:p w14:paraId="28344482" w14:textId="5D8A951B" w:rsidR="00B81E28" w:rsidRPr="00434CFA" w:rsidRDefault="00B81E28" w:rsidP="00B81E28">
            <w:pPr>
              <w:pStyle w:val="Default"/>
              <w:rPr>
                <w:rFonts w:ascii="Times New Roman" w:hAnsi="Times New Roman" w:cs="Times New Roman"/>
                <w:strike/>
                <w:noProof/>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tc>
        <w:tc>
          <w:tcPr>
            <w:tcW w:w="1268" w:type="pct"/>
            <w:shd w:val="clear" w:color="auto" w:fill="BFBFBF" w:themeFill="background1" w:themeFillShade="BF"/>
            <w:vAlign w:val="center"/>
          </w:tcPr>
          <w:p w14:paraId="728AD2B9" w14:textId="71D282D3"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iesniedzējam ir apstiprinoši pierādījumi, kas apliecina, ka ir sasniegts nepieciešamais integritātes līmenis. Šos pierādījumus sniedz, izmantojot testēšanu, analīzi, </w:t>
            </w:r>
            <w:r w:rsidR="00000CA7">
              <w:rPr>
                <w:rFonts w:ascii="Times New Roman" w:hAnsi="Times New Roman" w:cs="Times New Roman"/>
                <w:sz w:val="24"/>
              </w:rPr>
              <w:t>simulācij</w:t>
            </w:r>
            <w:r w:rsidRPr="00434CFA">
              <w:rPr>
                <w:rFonts w:ascii="Times New Roman" w:hAnsi="Times New Roman" w:cs="Times New Roman"/>
                <w:sz w:val="24"/>
              </w:rPr>
              <w:t>u</w:t>
            </w:r>
            <w:r w:rsidRPr="00434CFA">
              <w:rPr>
                <w:rFonts w:ascii="Times New Roman" w:hAnsi="Times New Roman" w:cs="Times New Roman"/>
                <w:sz w:val="24"/>
                <w:vertAlign w:val="superscript"/>
              </w:rPr>
              <w:t>2</w:t>
            </w:r>
            <w:r w:rsidRPr="00434CFA">
              <w:rPr>
                <w:rFonts w:ascii="Times New Roman" w:hAnsi="Times New Roman" w:cs="Times New Roman"/>
                <w:sz w:val="24"/>
              </w:rPr>
              <w:t>, pārbaudi, konstrukcijas pārskatīšanu vai ekspluatācijas pieredzi.</w:t>
            </w:r>
          </w:p>
          <w:p w14:paraId="52C30475" w14:textId="1C5557C1" w:rsidR="0001778F" w:rsidRPr="00434CFA" w:rsidRDefault="0001778F" w:rsidP="00974A71">
            <w:pPr>
              <w:pStyle w:val="TableParagraph"/>
              <w:rPr>
                <w:rFonts w:ascii="Times New Roman" w:hAnsi="Times New Roman" w:cs="Times New Roman"/>
                <w:sz w:val="20"/>
                <w:szCs w:val="20"/>
              </w:rPr>
            </w:pPr>
            <w:r w:rsidRPr="00434CFA">
              <w:rPr>
                <w:rFonts w:ascii="Times New Roman" w:hAnsi="Times New Roman" w:cs="Times New Roman"/>
                <w:sz w:val="24"/>
              </w:rPr>
              <w:t xml:space="preserve">Ja lidojums ir klasificēts kā </w:t>
            </w:r>
            <w:r w:rsidRPr="00434CFA">
              <w:rPr>
                <w:rFonts w:ascii="Times New Roman" w:hAnsi="Times New Roman" w:cs="Times New Roman"/>
                <w:i/>
                <w:iCs/>
                <w:sz w:val="24"/>
              </w:rPr>
              <w:t>SAIL</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I</w:t>
            </w:r>
            <w:r w:rsidRPr="00434CFA">
              <w:rPr>
                <w:rFonts w:ascii="Times New Roman" w:hAnsi="Times New Roman" w:cs="Times New Roman"/>
                <w:color w:val="000000"/>
                <w:sz w:val="24"/>
              </w:rPr>
              <w:t>V</w:t>
            </w:r>
            <w:r w:rsidRPr="00434CFA">
              <w:rPr>
                <w:rFonts w:ascii="Times New Roman" w:hAnsi="Times New Roman" w:cs="Times New Roman"/>
                <w:sz w:val="24"/>
              </w:rPr>
              <w:t>,</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integritāti. Visos pārējos gadījumos kompetentā iestāde var lūgt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w:t>
            </w:r>
            <w:proofErr w:type="spellStart"/>
            <w:r w:rsidRPr="00434CFA">
              <w:rPr>
                <w:rFonts w:ascii="Times New Roman" w:hAnsi="Times New Roman" w:cs="Times New Roman"/>
                <w:strike/>
                <w:color w:val="FF0000"/>
                <w:sz w:val="24"/>
              </w:rPr>
              <w:t>integritāti.</w:t>
            </w:r>
            <w:r w:rsidRPr="00434CFA">
              <w:rPr>
                <w:rFonts w:ascii="Times New Roman" w:hAnsi="Times New Roman" w:cs="Times New Roman"/>
                <w:color w:val="000000"/>
                <w:sz w:val="24"/>
                <w:shd w:val="clear" w:color="auto" w:fill="00FFFF"/>
              </w:rPr>
              <w:t>kompetentajai</w:t>
            </w:r>
            <w:proofErr w:type="spellEnd"/>
            <w:r w:rsidRPr="00434CFA">
              <w:rPr>
                <w:rFonts w:ascii="Times New Roman" w:hAnsi="Times New Roman" w:cs="Times New Roman"/>
                <w:color w:val="000000"/>
                <w:sz w:val="24"/>
                <w:shd w:val="clear" w:color="auto" w:fill="00FFFF"/>
              </w:rPr>
              <w:t xml:space="preserve">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p w14:paraId="7834F4D5" w14:textId="6B5DF645" w:rsidR="0001778F" w:rsidRPr="00434CFA" w:rsidRDefault="0001778F" w:rsidP="00862353">
            <w:pPr>
              <w:pStyle w:val="TableParagraph"/>
              <w:rPr>
                <w:rFonts w:ascii="Times New Roman" w:hAnsi="Times New Roman" w:cs="Times New Roman"/>
                <w:i/>
                <w:noProof/>
                <w:sz w:val="24"/>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V,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w:t>
            </w:r>
            <w:r w:rsidRPr="00434CFA">
              <w:rPr>
                <w:rFonts w:ascii="Times New Roman" w:hAnsi="Times New Roman" w:cs="Times New Roman"/>
                <w:color w:val="000000"/>
                <w:sz w:val="24"/>
                <w:shd w:val="clear" w:color="auto" w:fill="00FFFF"/>
              </w:rPr>
              <w:lastRenderedPageBreak/>
              <w:t>sertifikātu vai ierobežotu tipa sertifikātu saskaņā ar Regulas (ES) Nr. 748/2012 I pielikumu (21. daļa).</w:t>
            </w:r>
          </w:p>
        </w:tc>
        <w:tc>
          <w:tcPr>
            <w:tcW w:w="1176" w:type="pct"/>
            <w:shd w:val="clear" w:color="auto" w:fill="BFBFBF" w:themeFill="background1" w:themeFillShade="BF"/>
            <w:vAlign w:val="center"/>
          </w:tcPr>
          <w:p w14:paraId="22A185C5" w14:textId="0051C95C" w:rsidR="0001778F" w:rsidRPr="00434CFA" w:rsidRDefault="0001778F" w:rsidP="00862353">
            <w:pPr>
              <w:pStyle w:val="TableParagraph"/>
              <w:rPr>
                <w:rFonts w:ascii="Times New Roman" w:hAnsi="Times New Roman" w:cs="Times New Roman"/>
                <w:sz w:val="20"/>
                <w:szCs w:val="20"/>
              </w:rPr>
            </w:pPr>
            <w:r w:rsidRPr="00434CFA">
              <w:rPr>
                <w:rFonts w:ascii="Times New Roman" w:hAnsi="Times New Roman" w:cs="Times New Roman"/>
                <w:color w:val="000000"/>
                <w:sz w:val="24"/>
                <w:shd w:val="clear" w:color="auto" w:fill="00FFFF"/>
              </w:rPr>
              <w:lastRenderedPageBreak/>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24"/>
                <w:shd w:val="clear" w:color="auto" w:fill="BFBFBF" w:themeFill="background1" w:themeFillShade="BF"/>
              </w:rPr>
              <w:t xml:space="preserve">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integritātes līmeni.</w:t>
            </w:r>
          </w:p>
        </w:tc>
      </w:tr>
      <w:tr w:rsidR="0001778F" w:rsidRPr="00434CFA" w14:paraId="257F3715" w14:textId="77777777" w:rsidTr="006C7C8E">
        <w:trPr>
          <w:trHeight w:val="525"/>
        </w:trPr>
        <w:tc>
          <w:tcPr>
            <w:tcW w:w="562" w:type="pct"/>
            <w:vMerge/>
            <w:shd w:val="clear" w:color="auto" w:fill="F9BE8F"/>
            <w:vAlign w:val="center"/>
          </w:tcPr>
          <w:p w14:paraId="7974ECB5" w14:textId="77777777" w:rsidR="0001778F" w:rsidRPr="00434CFA" w:rsidRDefault="0001778F" w:rsidP="00862353">
            <w:pPr>
              <w:rPr>
                <w:rFonts w:ascii="Times New Roman" w:hAnsi="Times New Roman" w:cs="Times New Roman"/>
                <w:noProof/>
                <w:sz w:val="24"/>
                <w:szCs w:val="2"/>
              </w:rPr>
            </w:pPr>
          </w:p>
        </w:tc>
        <w:tc>
          <w:tcPr>
            <w:tcW w:w="772" w:type="pct"/>
            <w:vAlign w:val="center"/>
          </w:tcPr>
          <w:p w14:paraId="15A9E34D" w14:textId="6EA57099"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22" w:type="pct"/>
            <w:vAlign w:val="center"/>
          </w:tcPr>
          <w:p w14:paraId="3181CB14" w14:textId="5EE42662"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Apstiprinoši pierādījumi var būt vai nebūt pieejami.</w:t>
            </w:r>
          </w:p>
        </w:tc>
        <w:tc>
          <w:tcPr>
            <w:tcW w:w="1268" w:type="pct"/>
            <w:vAlign w:val="center"/>
          </w:tcPr>
          <w:p w14:paraId="5B588A64" w14:textId="4786F6C6"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i/>
                <w:iCs/>
                <w:sz w:val="24"/>
                <w:vertAlign w:val="superscript"/>
              </w:rPr>
              <w:t>2</w:t>
            </w:r>
            <w:r w:rsidRPr="00434CFA">
              <w:rPr>
                <w:rFonts w:ascii="Times New Roman" w:hAnsi="Times New Roman" w:cs="Times New Roman"/>
                <w:i/>
                <w:sz w:val="24"/>
              </w:rPr>
              <w:t xml:space="preserve"> Kad tiek veikta </w:t>
            </w:r>
            <w:r w:rsidR="003C29BF">
              <w:rPr>
                <w:rFonts w:ascii="Times New Roman" w:hAnsi="Times New Roman" w:cs="Times New Roman"/>
                <w:i/>
                <w:sz w:val="24"/>
              </w:rPr>
              <w:t>simulācij</w:t>
            </w:r>
            <w:r w:rsidRPr="00434CFA">
              <w:rPr>
                <w:rFonts w:ascii="Times New Roman" w:hAnsi="Times New Roman" w:cs="Times New Roman"/>
                <w:i/>
                <w:sz w:val="24"/>
              </w:rPr>
              <w:t xml:space="preserve">a, jāpamato </w:t>
            </w:r>
            <w:r w:rsidR="00B024BA">
              <w:rPr>
                <w:rFonts w:ascii="Times New Roman" w:hAnsi="Times New Roman" w:cs="Times New Roman"/>
                <w:i/>
                <w:sz w:val="24"/>
              </w:rPr>
              <w:t>simulācij</w:t>
            </w:r>
            <w:r w:rsidRPr="00434CFA">
              <w:rPr>
                <w:rFonts w:ascii="Times New Roman" w:hAnsi="Times New Roman" w:cs="Times New Roman"/>
                <w:i/>
                <w:sz w:val="24"/>
              </w:rPr>
              <w:t xml:space="preserve">ā izmantotās </w:t>
            </w:r>
            <w:proofErr w:type="spellStart"/>
            <w:r w:rsidRPr="00434CFA">
              <w:rPr>
                <w:rFonts w:ascii="Times New Roman" w:hAnsi="Times New Roman" w:cs="Times New Roman"/>
                <w:i/>
                <w:sz w:val="24"/>
              </w:rPr>
              <w:t>mērķvides</w:t>
            </w:r>
            <w:proofErr w:type="spellEnd"/>
            <w:r w:rsidRPr="00434CFA">
              <w:rPr>
                <w:rFonts w:ascii="Times New Roman" w:hAnsi="Times New Roman" w:cs="Times New Roman"/>
                <w:i/>
                <w:sz w:val="24"/>
              </w:rPr>
              <w:t xml:space="preserve"> piemērotība.</w:t>
            </w:r>
          </w:p>
        </w:tc>
        <w:tc>
          <w:tcPr>
            <w:tcW w:w="1176" w:type="pct"/>
            <w:vAlign w:val="center"/>
          </w:tcPr>
          <w:p w14:paraId="6EC20D25" w14:textId="0F89D8C6" w:rsidR="0001778F" w:rsidRPr="00434CFA" w:rsidRDefault="0001778F" w:rsidP="00862353">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r>
    </w:tbl>
    <w:p w14:paraId="394926B0" w14:textId="77777777" w:rsidR="00C75AC0" w:rsidRPr="00434CFA" w:rsidRDefault="00C75AC0" w:rsidP="00480009">
      <w:pPr>
        <w:pStyle w:val="BodyText"/>
        <w:jc w:val="both"/>
        <w:rPr>
          <w:rFonts w:ascii="Times New Roman" w:hAnsi="Times New Roman" w:cs="Times New Roman"/>
          <w:noProof/>
          <w:sz w:val="24"/>
        </w:rPr>
      </w:pPr>
    </w:p>
    <w:p w14:paraId="465E0E98" w14:textId="2EE7B7F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20. </w:t>
      </w:r>
      <w:r w:rsidRPr="00434CFA">
        <w:rPr>
          <w:rFonts w:ascii="Times New Roman" w:hAnsi="Times New Roman" w:cs="Times New Roman"/>
          <w:i/>
          <w:iCs/>
          <w:sz w:val="24"/>
        </w:rPr>
        <w:t>OSO</w:t>
      </w:r>
      <w:r w:rsidRPr="00434CFA">
        <w:rPr>
          <w:rFonts w:ascii="Times New Roman" w:hAnsi="Times New Roman" w:cs="Times New Roman"/>
          <w:sz w:val="24"/>
        </w:rPr>
        <w:t xml:space="preserve">. Cilvēka faktoru novērtējums ir veikts, un </w:t>
      </w:r>
      <w:r w:rsidRPr="00434CFA">
        <w:rPr>
          <w:rFonts w:ascii="Times New Roman" w:hAnsi="Times New Roman" w:cs="Times New Roman"/>
          <w:i/>
          <w:iCs/>
          <w:sz w:val="24"/>
        </w:rPr>
        <w:t>HMI</w:t>
      </w:r>
      <w:r w:rsidRPr="00434CFA">
        <w:rPr>
          <w:rFonts w:ascii="Times New Roman" w:hAnsi="Times New Roman" w:cs="Times New Roman"/>
          <w:sz w:val="24"/>
        </w:rPr>
        <w:t xml:space="preserve"> ir atzīta par atbilstošu attiecīgā uzdevuma izpildei</w:t>
      </w:r>
    </w:p>
    <w:p w14:paraId="2162C333" w14:textId="77777777" w:rsidR="00C75AC0" w:rsidRPr="00434CFA" w:rsidRDefault="00C75AC0" w:rsidP="00480009">
      <w:pPr>
        <w:pStyle w:val="BodyText"/>
        <w:jc w:val="both"/>
        <w:rPr>
          <w:rFonts w:ascii="Times New Roman" w:hAnsi="Times New Roman" w:cs="Times New Roman"/>
          <w:b/>
          <w:noProof/>
          <w:sz w:val="24"/>
        </w:rPr>
      </w:pPr>
    </w:p>
    <w:p w14:paraId="35375752" w14:textId="42D50C9C" w:rsidR="0001778F"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153C5CF1"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64"/>
        <w:gridCol w:w="1325"/>
        <w:gridCol w:w="3836"/>
        <w:gridCol w:w="3836"/>
        <w:gridCol w:w="3801"/>
      </w:tblGrid>
      <w:tr w:rsidR="00C75AC0" w:rsidRPr="00434CFA" w14:paraId="5016C8BC" w14:textId="77777777" w:rsidTr="000B7EA2">
        <w:trPr>
          <w:trHeight w:val="244"/>
        </w:trPr>
        <w:tc>
          <w:tcPr>
            <w:tcW w:w="1061" w:type="pct"/>
            <w:gridSpan w:val="2"/>
            <w:vMerge w:val="restart"/>
            <w:shd w:val="clear" w:color="auto" w:fill="F79546"/>
            <w:vAlign w:val="center"/>
          </w:tcPr>
          <w:p w14:paraId="47C647BE"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CILVĒKA KĻŪDA</w:t>
            </w:r>
          </w:p>
        </w:tc>
        <w:tc>
          <w:tcPr>
            <w:tcW w:w="3939" w:type="pct"/>
            <w:gridSpan w:val="3"/>
            <w:shd w:val="clear" w:color="auto" w:fill="C2D59B"/>
            <w:vAlign w:val="center"/>
          </w:tcPr>
          <w:p w14:paraId="1CBB14B9"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7A4CCFDA" w14:textId="77777777" w:rsidTr="000B7EA2">
        <w:trPr>
          <w:trHeight w:val="244"/>
        </w:trPr>
        <w:tc>
          <w:tcPr>
            <w:tcW w:w="1061" w:type="pct"/>
            <w:gridSpan w:val="2"/>
            <w:vMerge/>
            <w:tcBorders>
              <w:top w:val="nil"/>
            </w:tcBorders>
            <w:shd w:val="clear" w:color="auto" w:fill="F79546"/>
            <w:vAlign w:val="center"/>
          </w:tcPr>
          <w:p w14:paraId="151FB1BC" w14:textId="77777777" w:rsidR="00C75AC0" w:rsidRPr="00434CFA" w:rsidRDefault="00C75AC0" w:rsidP="000B7EA2">
            <w:pPr>
              <w:jc w:val="center"/>
              <w:rPr>
                <w:rFonts w:ascii="Times New Roman" w:hAnsi="Times New Roman" w:cs="Times New Roman"/>
                <w:noProof/>
                <w:sz w:val="24"/>
                <w:szCs w:val="2"/>
              </w:rPr>
            </w:pPr>
          </w:p>
        </w:tc>
        <w:tc>
          <w:tcPr>
            <w:tcW w:w="1317" w:type="pct"/>
            <w:shd w:val="clear" w:color="auto" w:fill="C2D59B"/>
            <w:vAlign w:val="center"/>
          </w:tcPr>
          <w:p w14:paraId="7BF2402D"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17" w:type="pct"/>
            <w:shd w:val="clear" w:color="auto" w:fill="C2D59B"/>
            <w:vAlign w:val="center"/>
          </w:tcPr>
          <w:p w14:paraId="1794F81C"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305" w:type="pct"/>
            <w:shd w:val="clear" w:color="auto" w:fill="C2D59B"/>
            <w:vAlign w:val="center"/>
          </w:tcPr>
          <w:p w14:paraId="48FF0417"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01778F" w:rsidRPr="00434CFA" w14:paraId="1F98DEE0" w14:textId="77777777" w:rsidTr="00007AC4">
        <w:trPr>
          <w:trHeight w:val="1946"/>
        </w:trPr>
        <w:tc>
          <w:tcPr>
            <w:tcW w:w="606" w:type="pct"/>
            <w:tcBorders>
              <w:bottom w:val="nil"/>
            </w:tcBorders>
            <w:shd w:val="clear" w:color="auto" w:fill="F7C9AC"/>
            <w:vAlign w:val="bottom"/>
          </w:tcPr>
          <w:p w14:paraId="3163257F" w14:textId="77777777" w:rsidR="0001778F" w:rsidRPr="00C03541" w:rsidRDefault="0001778F" w:rsidP="00007AC4">
            <w:pPr>
              <w:pStyle w:val="TableParagraph"/>
              <w:rPr>
                <w:rFonts w:ascii="Times New Roman" w:hAnsi="Times New Roman" w:cs="Times New Roman"/>
                <w:b/>
                <w:bCs/>
                <w:noProof/>
                <w:sz w:val="24"/>
              </w:rPr>
            </w:pPr>
            <w:r w:rsidRPr="00C03541">
              <w:rPr>
                <w:rFonts w:ascii="Times New Roman" w:hAnsi="Times New Roman" w:cs="Times New Roman"/>
                <w:b/>
                <w:bCs/>
                <w:sz w:val="24"/>
              </w:rPr>
              <w:t>20. </w:t>
            </w:r>
            <w:r w:rsidRPr="00C03541">
              <w:rPr>
                <w:rFonts w:ascii="Times New Roman" w:hAnsi="Times New Roman" w:cs="Times New Roman"/>
                <w:b/>
                <w:bCs/>
                <w:i/>
                <w:iCs/>
                <w:sz w:val="24"/>
              </w:rPr>
              <w:t>OSO</w:t>
            </w:r>
            <w:r w:rsidRPr="00C03541">
              <w:rPr>
                <w:rFonts w:ascii="Times New Roman" w:hAnsi="Times New Roman" w:cs="Times New Roman"/>
                <w:b/>
                <w:bCs/>
                <w:sz w:val="24"/>
              </w:rPr>
              <w:t>.</w:t>
            </w:r>
          </w:p>
          <w:p w14:paraId="6FCED4CE" w14:textId="6DB6B09D" w:rsidR="00C03541" w:rsidRPr="00007AC4" w:rsidRDefault="0001778F" w:rsidP="00007AC4">
            <w:pPr>
              <w:pStyle w:val="TableParagraph"/>
              <w:rPr>
                <w:rFonts w:ascii="Times New Roman" w:hAnsi="Times New Roman" w:cs="Times New Roman"/>
                <w:b/>
                <w:bCs/>
                <w:sz w:val="24"/>
              </w:rPr>
            </w:pPr>
            <w:r w:rsidRPr="00C03541">
              <w:rPr>
                <w:rFonts w:ascii="Times New Roman" w:hAnsi="Times New Roman" w:cs="Times New Roman"/>
                <w:b/>
                <w:bCs/>
                <w:sz w:val="24"/>
              </w:rPr>
              <w:t xml:space="preserve">Cilvēka faktoru novērtējums ir veikts, un </w:t>
            </w:r>
            <w:r w:rsidRPr="00C03541">
              <w:rPr>
                <w:rFonts w:ascii="Times New Roman" w:hAnsi="Times New Roman" w:cs="Times New Roman"/>
                <w:b/>
                <w:bCs/>
                <w:i/>
                <w:iCs/>
                <w:sz w:val="24"/>
              </w:rPr>
              <w:t>HMI</w:t>
            </w:r>
            <w:r w:rsidRPr="00C03541">
              <w:rPr>
                <w:rFonts w:ascii="Times New Roman" w:hAnsi="Times New Roman" w:cs="Times New Roman"/>
                <w:b/>
                <w:bCs/>
                <w:sz w:val="24"/>
              </w:rPr>
              <w:t xml:space="preserve"> ir atzīta par atbilstošu attiecīgā uzdevuma izpildei</w:t>
            </w:r>
          </w:p>
        </w:tc>
        <w:tc>
          <w:tcPr>
            <w:tcW w:w="455" w:type="pct"/>
            <w:shd w:val="clear" w:color="auto" w:fill="BEBEBE"/>
            <w:vAlign w:val="center"/>
          </w:tcPr>
          <w:p w14:paraId="6CC6D15A" w14:textId="21D7C9C0" w:rsidR="0001778F" w:rsidRPr="00434CFA" w:rsidRDefault="0001778F" w:rsidP="000B7EA2">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317" w:type="pct"/>
            <w:shd w:val="clear" w:color="auto" w:fill="BEBEBE"/>
            <w:vAlign w:val="center"/>
          </w:tcPr>
          <w:p w14:paraId="515CE143" w14:textId="77777777" w:rsidR="0001778F" w:rsidRPr="00434CFA" w:rsidRDefault="0001778F" w:rsidP="000B7EA2">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veic </w:t>
            </w:r>
            <w:r w:rsidRPr="00434CFA">
              <w:rPr>
                <w:rFonts w:ascii="Times New Roman" w:hAnsi="Times New Roman" w:cs="Times New Roman"/>
                <w:i/>
                <w:iCs/>
                <w:sz w:val="24"/>
              </w:rPr>
              <w:t>UAS</w:t>
            </w:r>
            <w:r w:rsidRPr="00434CFA">
              <w:rPr>
                <w:rFonts w:ascii="Times New Roman" w:hAnsi="Times New Roman" w:cs="Times New Roman"/>
                <w:sz w:val="24"/>
              </w:rPr>
              <w:t xml:space="preserve"> cilvēka faktoru novērtējumu, lai noteiktu, vai </w:t>
            </w:r>
            <w:r w:rsidRPr="00434CFA">
              <w:rPr>
                <w:rFonts w:ascii="Times New Roman" w:hAnsi="Times New Roman" w:cs="Times New Roman"/>
                <w:i/>
                <w:iCs/>
                <w:sz w:val="24"/>
              </w:rPr>
              <w:t>HMI</w:t>
            </w:r>
            <w:r w:rsidRPr="00434CFA">
              <w:rPr>
                <w:rFonts w:ascii="Times New Roman" w:hAnsi="Times New Roman" w:cs="Times New Roman"/>
                <w:sz w:val="24"/>
              </w:rPr>
              <w:t xml:space="preserve"> ir piemērota attiecīgā uzdevuma izpildei. </w:t>
            </w:r>
            <w:r w:rsidRPr="00434CFA">
              <w:rPr>
                <w:rFonts w:ascii="Times New Roman" w:hAnsi="Times New Roman" w:cs="Times New Roman"/>
                <w:i/>
                <w:iCs/>
                <w:sz w:val="24"/>
              </w:rPr>
              <w:t>HMI</w:t>
            </w:r>
            <w:r w:rsidRPr="00434CFA">
              <w:rPr>
                <w:rFonts w:ascii="Times New Roman" w:hAnsi="Times New Roman" w:cs="Times New Roman"/>
                <w:sz w:val="24"/>
              </w:rPr>
              <w:t xml:space="preserve"> novērtējuma pamatā ir pārbaude vai analīze.</w:t>
            </w:r>
          </w:p>
          <w:p w14:paraId="225A66E7" w14:textId="72EBD8C1" w:rsidR="001A5BBA" w:rsidRPr="00434CFA" w:rsidRDefault="001A5BBA" w:rsidP="001A5BBA">
            <w:pPr>
              <w:pStyle w:val="Default"/>
              <w:rPr>
                <w:rFonts w:ascii="Times New Roman" w:hAnsi="Times New Roman" w:cs="Times New Roman"/>
                <w:strike/>
                <w:noProof/>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novērot </w:t>
            </w:r>
            <w:r w:rsidRPr="00434CFA">
              <w:rPr>
                <w:rFonts w:ascii="Times New Roman" w:hAnsi="Times New Roman" w:cs="Times New Roman"/>
                <w:i/>
                <w:iCs/>
                <w:strike/>
                <w:color w:val="FF0000"/>
              </w:rPr>
              <w:t>UAS HMI</w:t>
            </w:r>
            <w:r w:rsidRPr="00434CFA">
              <w:rPr>
                <w:rFonts w:ascii="Times New Roman" w:hAnsi="Times New Roman" w:cs="Times New Roman"/>
                <w:strike/>
                <w:color w:val="FF0000"/>
              </w:rPr>
              <w:t xml:space="preserve"> novērtēšanu.</w:t>
            </w:r>
          </w:p>
        </w:tc>
        <w:tc>
          <w:tcPr>
            <w:tcW w:w="1317" w:type="pct"/>
            <w:shd w:val="clear" w:color="auto" w:fill="BFBFBF" w:themeFill="background1" w:themeFillShade="BF"/>
            <w:vAlign w:val="center"/>
          </w:tcPr>
          <w:p w14:paraId="012A737B" w14:textId="51FCB8F1" w:rsidR="0001778F" w:rsidRPr="00434CFA" w:rsidRDefault="0001778F" w:rsidP="008B676F">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zema līmeņa gadījumā, bet </w:t>
            </w:r>
            <w:r w:rsidRPr="00434CFA">
              <w:rPr>
                <w:rFonts w:ascii="Times New Roman" w:hAnsi="Times New Roman" w:cs="Times New Roman"/>
                <w:i/>
                <w:iCs/>
                <w:sz w:val="24"/>
              </w:rPr>
              <w:t>HMI</w:t>
            </w:r>
            <w:r w:rsidRPr="00434CFA">
              <w:rPr>
                <w:rFonts w:ascii="Times New Roman" w:hAnsi="Times New Roman" w:cs="Times New Roman"/>
                <w:sz w:val="24"/>
              </w:rPr>
              <w:t xml:space="preserve"> novērtējuma pamatā ir demonstrācija vai </w:t>
            </w:r>
            <w:r w:rsidR="00127FC3">
              <w:rPr>
                <w:rFonts w:ascii="Times New Roman" w:hAnsi="Times New Roman" w:cs="Times New Roman"/>
                <w:sz w:val="24"/>
              </w:rPr>
              <w:t>simulācij</w:t>
            </w:r>
            <w:r w:rsidRPr="00434CFA">
              <w:rPr>
                <w:rFonts w:ascii="Times New Roman" w:hAnsi="Times New Roman" w:cs="Times New Roman"/>
                <w:sz w:val="24"/>
              </w:rPr>
              <w:t>a.</w:t>
            </w:r>
            <w:r w:rsidRPr="00434CFA">
              <w:rPr>
                <w:rFonts w:ascii="Times New Roman" w:hAnsi="Times New Roman" w:cs="Times New Roman"/>
                <w:sz w:val="24"/>
                <w:vertAlign w:val="superscript"/>
              </w:rPr>
              <w:t>1</w:t>
            </w:r>
            <w:r w:rsidRPr="00434CFA">
              <w:rPr>
                <w:rFonts w:ascii="Times New Roman" w:hAnsi="Times New Roman" w:cs="Times New Roman"/>
                <w:strike/>
                <w:color w:val="FF0000"/>
                <w:sz w:val="24"/>
              </w:rPr>
              <w:t xml:space="preserve">Ja lidojums ir klasificēts kā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V,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novēro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w:t>
            </w:r>
            <w:r w:rsidRPr="00434CFA">
              <w:rPr>
                <w:rFonts w:ascii="Times New Roman" w:hAnsi="Times New Roman" w:cs="Times New Roman"/>
                <w:i/>
                <w:iCs/>
                <w:strike/>
                <w:color w:val="FF0000"/>
                <w:sz w:val="24"/>
              </w:rPr>
              <w:t>HMI</w:t>
            </w:r>
            <w:r w:rsidRPr="00434CFA">
              <w:rPr>
                <w:rFonts w:ascii="Times New Roman" w:hAnsi="Times New Roman" w:cs="Times New Roman"/>
                <w:strike/>
                <w:color w:val="FF0000"/>
                <w:sz w:val="24"/>
              </w:rPr>
              <w:t xml:space="preserve"> novērtēšanu. Visos pārējos gadījumos</w:t>
            </w:r>
            <w:r w:rsidRPr="00434CFA">
              <w:rPr>
                <w:rFonts w:ascii="Times New Roman" w:hAnsi="Times New Roman" w:cs="Times New Roman"/>
                <w:color w:val="FF0000"/>
                <w:sz w:val="24"/>
              </w:rPr>
              <w:t xml:space="preserve"> </w:t>
            </w:r>
            <w:r w:rsidRPr="00434CFA">
              <w:rPr>
                <w:rFonts w:ascii="Times New Roman" w:hAnsi="Times New Roman" w:cs="Times New Roman"/>
                <w:strike/>
                <w:color w:val="FF0000"/>
                <w:sz w:val="24"/>
              </w:rPr>
              <w:t xml:space="preserve">Kompetentā iestāde var </w:t>
            </w:r>
            <w:proofErr w:type="spellStart"/>
            <w:r w:rsidRPr="00434CFA">
              <w:rPr>
                <w:rFonts w:ascii="Times New Roman" w:hAnsi="Times New Roman" w:cs="Times New Roman"/>
                <w:strike/>
                <w:color w:val="FF0000"/>
                <w:sz w:val="24"/>
              </w:rPr>
              <w:t>lūgt</w:t>
            </w:r>
            <w:r w:rsidRPr="00434CFA">
              <w:rPr>
                <w:rFonts w:ascii="Times New Roman" w:hAnsi="Times New Roman" w:cs="Times New Roman"/>
                <w:color w:val="000000"/>
                <w:sz w:val="24"/>
              </w:rPr>
              <w:t>Kompetentajai</w:t>
            </w:r>
            <w:proofErr w:type="spellEnd"/>
            <w:r w:rsidRPr="00434CFA">
              <w:rPr>
                <w:rFonts w:ascii="Times New Roman" w:hAnsi="Times New Roman" w:cs="Times New Roman"/>
                <w:color w:val="000000"/>
                <w:sz w:val="24"/>
              </w:rPr>
              <w:t xml:space="preserve"> iestādei ir </w:t>
            </w:r>
            <w:r w:rsidRPr="00434CFA">
              <w:rPr>
                <w:rFonts w:ascii="Times New Roman" w:hAnsi="Times New Roman" w:cs="Times New Roman"/>
                <w:color w:val="000000"/>
                <w:sz w:val="24"/>
                <w:shd w:val="clear" w:color="auto" w:fill="00FFFF"/>
              </w:rPr>
              <w:t>jālūdz</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EASA</w:t>
            </w:r>
            <w:r w:rsidRPr="00434CFA">
              <w:rPr>
                <w:rFonts w:ascii="Times New Roman" w:hAnsi="Times New Roman" w:cs="Times New Roman"/>
                <w:color w:val="000000"/>
                <w:sz w:val="24"/>
              </w:rPr>
              <w:t xml:space="preserve"> novērot </w:t>
            </w:r>
            <w:r w:rsidRPr="00434CFA">
              <w:rPr>
                <w:rFonts w:ascii="Times New Roman" w:hAnsi="Times New Roman" w:cs="Times New Roman"/>
                <w:i/>
                <w:iCs/>
                <w:color w:val="000000"/>
                <w:sz w:val="24"/>
              </w:rPr>
              <w:t>UAS HMI</w:t>
            </w:r>
            <w:r w:rsidRPr="00434CFA">
              <w:rPr>
                <w:rFonts w:ascii="Times New Roman" w:hAnsi="Times New Roman" w:cs="Times New Roman"/>
                <w:color w:val="000000"/>
                <w:sz w:val="24"/>
              </w:rPr>
              <w:t xml:space="preserve"> novērtēšanu.</w:t>
            </w:r>
          </w:p>
        </w:tc>
        <w:tc>
          <w:tcPr>
            <w:tcW w:w="1305" w:type="pct"/>
            <w:shd w:val="clear" w:color="auto" w:fill="BEBEBE"/>
            <w:vAlign w:val="center"/>
          </w:tcPr>
          <w:p w14:paraId="549CD4B4" w14:textId="2E679156" w:rsidR="0001778F" w:rsidRPr="00434CFA" w:rsidRDefault="0001778F" w:rsidP="000B7EA2">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vidēja līmeņa gadījumā. Turklāt </w:t>
            </w:r>
            <w:r w:rsidRPr="00434CFA">
              <w:rPr>
                <w:rFonts w:ascii="Times New Roman" w:hAnsi="Times New Roman" w:cs="Times New Roman"/>
                <w:i/>
                <w:iCs/>
                <w:sz w:val="24"/>
              </w:rPr>
              <w:t>EASA</w:t>
            </w:r>
            <w:r w:rsidRPr="00434CFA">
              <w:rPr>
                <w:rFonts w:ascii="Times New Roman" w:hAnsi="Times New Roman" w:cs="Times New Roman"/>
                <w:sz w:val="24"/>
              </w:rPr>
              <w:t xml:space="preserve"> novēro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i/>
                <w:iCs/>
                <w:sz w:val="24"/>
              </w:rPr>
              <w:t>HMI</w:t>
            </w:r>
            <w:r w:rsidRPr="00434CFA">
              <w:rPr>
                <w:rFonts w:ascii="Times New Roman" w:hAnsi="Times New Roman" w:cs="Times New Roman"/>
                <w:sz w:val="24"/>
              </w:rPr>
              <w:t xml:space="preserve"> novērtēšanu un </w:t>
            </w:r>
            <w:r w:rsidRPr="00434CFA">
              <w:rPr>
                <w:rFonts w:ascii="Times New Roman" w:hAnsi="Times New Roman" w:cs="Times New Roman"/>
                <w:sz w:val="24"/>
                <w:shd w:val="clear" w:color="auto" w:fill="00FFFF"/>
              </w:rPr>
              <w:t xml:space="preserve">dalībvalsts kompetentā iestāde vai kompetentās iestādes izraudzīta </w:t>
            </w:r>
            <w:proofErr w:type="spellStart"/>
            <w:r w:rsidRPr="00434CFA">
              <w:rPr>
                <w:rFonts w:ascii="Times New Roman" w:hAnsi="Times New Roman" w:cs="Times New Roman"/>
                <w:sz w:val="24"/>
                <w:shd w:val="clear" w:color="auto" w:fill="00FFFF"/>
              </w:rPr>
              <w:t>struktūra</w:t>
            </w:r>
            <w:r w:rsidRPr="00434CFA">
              <w:rPr>
                <w:rFonts w:ascii="Times New Roman" w:hAnsi="Times New Roman" w:cs="Times New Roman"/>
                <w:strike/>
                <w:color w:val="FF0000"/>
                <w:sz w:val="24"/>
                <w:shd w:val="clear" w:color="auto" w:fill="BFBFBF" w:themeFill="background1" w:themeFillShade="BF"/>
              </w:rPr>
              <w:t>kompetentā</w:t>
            </w:r>
            <w:proofErr w:type="spellEnd"/>
            <w:r w:rsidRPr="00434CFA">
              <w:rPr>
                <w:rFonts w:ascii="Times New Roman" w:hAnsi="Times New Roman" w:cs="Times New Roman"/>
                <w:strike/>
                <w:color w:val="FF0000"/>
                <w:sz w:val="24"/>
                <w:shd w:val="clear" w:color="auto" w:fill="BFBFBF" w:themeFill="background1" w:themeFillShade="BF"/>
              </w:rPr>
              <w:t xml:space="preserve"> trešā persona</w:t>
            </w:r>
            <w:r w:rsidRPr="00434CFA">
              <w:rPr>
                <w:rFonts w:ascii="Times New Roman" w:hAnsi="Times New Roman" w:cs="Times New Roman"/>
                <w:sz w:val="24"/>
              </w:rPr>
              <w:t xml:space="preserve"> novēro iespējamo </w:t>
            </w:r>
            <w:r w:rsidRPr="00434CFA">
              <w:rPr>
                <w:rFonts w:ascii="Times New Roman" w:hAnsi="Times New Roman" w:cs="Times New Roman"/>
                <w:i/>
                <w:iCs/>
                <w:sz w:val="24"/>
                <w:shd w:val="clear" w:color="auto" w:fill="00FFFF"/>
              </w:rPr>
              <w:t>A</w:t>
            </w:r>
            <w:r w:rsidRPr="00434CFA">
              <w:rPr>
                <w:rFonts w:ascii="Times New Roman" w:hAnsi="Times New Roman" w:cs="Times New Roman"/>
                <w:i/>
                <w:iCs/>
                <w:strike/>
                <w:color w:val="FF0000"/>
                <w:sz w:val="24"/>
                <w:shd w:val="clear" w:color="auto" w:fill="BFBFBF" w:themeFill="background1" w:themeFillShade="BF"/>
              </w:rPr>
              <w:t>V</w:t>
            </w:r>
            <w:r w:rsidRPr="00434CFA">
              <w:rPr>
                <w:rFonts w:ascii="Times New Roman" w:hAnsi="Times New Roman" w:cs="Times New Roman"/>
                <w:i/>
                <w:iCs/>
                <w:color w:val="000000"/>
                <w:sz w:val="24"/>
              </w:rPr>
              <w:t>O</w:t>
            </w:r>
            <w:r w:rsidRPr="00434CFA">
              <w:rPr>
                <w:rFonts w:ascii="Times New Roman" w:hAnsi="Times New Roman" w:cs="Times New Roman"/>
                <w:color w:val="000000"/>
                <w:sz w:val="24"/>
              </w:rPr>
              <w:t xml:space="preserve"> izmantoto elektronisko līdzekļu </w:t>
            </w:r>
            <w:r w:rsidRPr="00434CFA">
              <w:rPr>
                <w:rFonts w:ascii="Times New Roman" w:hAnsi="Times New Roman" w:cs="Times New Roman"/>
                <w:i/>
                <w:iCs/>
                <w:color w:val="000000"/>
                <w:sz w:val="24"/>
              </w:rPr>
              <w:t>HMI</w:t>
            </w:r>
            <w:r w:rsidRPr="00434CFA">
              <w:rPr>
                <w:rFonts w:ascii="Times New Roman" w:hAnsi="Times New Roman" w:cs="Times New Roman"/>
                <w:color w:val="000000"/>
                <w:sz w:val="24"/>
              </w:rPr>
              <w:t xml:space="preserve"> novērtēšanu.</w:t>
            </w:r>
          </w:p>
        </w:tc>
      </w:tr>
      <w:tr w:rsidR="00304B3D" w:rsidRPr="00434CFA" w14:paraId="47669E26" w14:textId="77777777" w:rsidTr="00007AC4">
        <w:trPr>
          <w:trHeight w:val="1222"/>
        </w:trPr>
        <w:tc>
          <w:tcPr>
            <w:tcW w:w="606" w:type="pct"/>
            <w:vMerge/>
            <w:tcBorders>
              <w:top w:val="nil"/>
            </w:tcBorders>
            <w:shd w:val="clear" w:color="auto" w:fill="F7C9AC"/>
            <w:vAlign w:val="center"/>
          </w:tcPr>
          <w:p w14:paraId="54FB6DB7" w14:textId="704972FD" w:rsidR="00304B3D" w:rsidRPr="00434CFA" w:rsidRDefault="00304B3D" w:rsidP="000B7EA2">
            <w:pPr>
              <w:pStyle w:val="TableParagraph"/>
              <w:rPr>
                <w:rFonts w:ascii="Times New Roman" w:hAnsi="Times New Roman" w:cs="Times New Roman"/>
                <w:noProof/>
                <w:sz w:val="24"/>
              </w:rPr>
            </w:pPr>
          </w:p>
        </w:tc>
        <w:tc>
          <w:tcPr>
            <w:tcW w:w="455" w:type="pct"/>
            <w:vAlign w:val="center"/>
          </w:tcPr>
          <w:p w14:paraId="4CACD5E1" w14:textId="5D19AEBA" w:rsidR="00304B3D" w:rsidRPr="00434CFA" w:rsidRDefault="00304B3D" w:rsidP="000B7EA2">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317" w:type="pct"/>
            <w:vAlign w:val="center"/>
          </w:tcPr>
          <w:p w14:paraId="1D95EEC2" w14:textId="4F36BCAF" w:rsidR="00304B3D" w:rsidRPr="00434CFA" w:rsidRDefault="00304B3D" w:rsidP="000B7EA2">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317" w:type="pct"/>
            <w:vAlign w:val="center"/>
          </w:tcPr>
          <w:p w14:paraId="1BF55009" w14:textId="7E8A8917" w:rsidR="00304B3D" w:rsidRPr="00434CFA" w:rsidRDefault="00304B3D" w:rsidP="000B7EA2">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Kad tiek veikta </w:t>
            </w:r>
            <w:r w:rsidR="00A326F6">
              <w:rPr>
                <w:rFonts w:ascii="Times New Roman" w:hAnsi="Times New Roman" w:cs="Times New Roman"/>
                <w:i/>
                <w:sz w:val="24"/>
              </w:rPr>
              <w:t>simulācij</w:t>
            </w:r>
            <w:r w:rsidRPr="00434CFA">
              <w:rPr>
                <w:rFonts w:ascii="Times New Roman" w:hAnsi="Times New Roman" w:cs="Times New Roman"/>
                <w:i/>
                <w:sz w:val="24"/>
              </w:rPr>
              <w:t xml:space="preserve">a, jāpamato </w:t>
            </w:r>
            <w:r w:rsidR="00A326F6">
              <w:rPr>
                <w:rFonts w:ascii="Times New Roman" w:hAnsi="Times New Roman" w:cs="Times New Roman"/>
                <w:i/>
                <w:sz w:val="24"/>
              </w:rPr>
              <w:t>simulācij</w:t>
            </w:r>
            <w:r w:rsidRPr="00434CFA">
              <w:rPr>
                <w:rFonts w:ascii="Times New Roman" w:hAnsi="Times New Roman" w:cs="Times New Roman"/>
                <w:i/>
                <w:sz w:val="24"/>
              </w:rPr>
              <w:t xml:space="preserve">ā izmantotās </w:t>
            </w:r>
            <w:proofErr w:type="spellStart"/>
            <w:r w:rsidRPr="00434CFA">
              <w:rPr>
                <w:rFonts w:ascii="Times New Roman" w:hAnsi="Times New Roman" w:cs="Times New Roman"/>
                <w:i/>
                <w:sz w:val="24"/>
              </w:rPr>
              <w:t>mērķvides</w:t>
            </w:r>
            <w:proofErr w:type="spellEnd"/>
            <w:r w:rsidRPr="00434CFA">
              <w:rPr>
                <w:rFonts w:ascii="Times New Roman" w:hAnsi="Times New Roman" w:cs="Times New Roman"/>
                <w:i/>
                <w:sz w:val="24"/>
              </w:rPr>
              <w:t xml:space="preserve"> piemērotība.</w:t>
            </w:r>
          </w:p>
        </w:tc>
        <w:tc>
          <w:tcPr>
            <w:tcW w:w="1305" w:type="pct"/>
            <w:vAlign w:val="center"/>
          </w:tcPr>
          <w:p w14:paraId="2D0C2EA8" w14:textId="5DF5B2D8" w:rsidR="00304B3D" w:rsidRPr="00434CFA" w:rsidRDefault="00304B3D" w:rsidP="000B7EA2">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26D26639" w14:textId="77777777" w:rsidR="00A207CC" w:rsidRPr="00434CFA" w:rsidRDefault="00A207CC" w:rsidP="00A207CC">
      <w:pPr>
        <w:pStyle w:val="Heading2"/>
        <w:tabs>
          <w:tab w:val="left" w:pos="866"/>
        </w:tabs>
        <w:spacing w:before="0"/>
        <w:ind w:left="0"/>
        <w:jc w:val="both"/>
        <w:rPr>
          <w:rFonts w:ascii="Times New Roman" w:hAnsi="Times New Roman" w:cs="Times New Roman"/>
          <w:noProof/>
          <w:sz w:val="24"/>
        </w:rPr>
      </w:pPr>
    </w:p>
    <w:p w14:paraId="1843AEE8" w14:textId="1F8BA78B" w:rsidR="00C75AC0" w:rsidRPr="00434CFA" w:rsidRDefault="00A207CC" w:rsidP="00A207CC">
      <w:pPr>
        <w:pStyle w:val="Heading2"/>
        <w:tabs>
          <w:tab w:val="left" w:pos="866"/>
        </w:tabs>
        <w:spacing w:before="0"/>
        <w:ind w:left="0"/>
        <w:jc w:val="both"/>
        <w:rPr>
          <w:rFonts w:ascii="Times New Roman" w:hAnsi="Times New Roman" w:cs="Times New Roman"/>
          <w:noProof/>
          <w:color w:val="000000"/>
          <w:sz w:val="24"/>
        </w:rPr>
      </w:pPr>
      <w:r w:rsidRPr="00434CFA">
        <w:rPr>
          <w:rFonts w:ascii="Times New Roman" w:hAnsi="Times New Roman" w:cs="Times New Roman"/>
          <w:sz w:val="24"/>
        </w:rPr>
        <w:lastRenderedPageBreak/>
        <w:t xml:space="preserve">E.8. </w:t>
      </w:r>
      <w:r w:rsidRPr="00434CFA">
        <w:rPr>
          <w:rFonts w:ascii="Times New Roman" w:hAnsi="Times New Roman" w:cs="Times New Roman"/>
          <w:i/>
          <w:iCs/>
          <w:sz w:val="24"/>
        </w:rPr>
        <w:t>OSO</w:t>
      </w:r>
      <w:r w:rsidRPr="00434CFA">
        <w:rPr>
          <w:rFonts w:ascii="Times New Roman" w:hAnsi="Times New Roman" w:cs="Times New Roman"/>
          <w:sz w:val="24"/>
        </w:rPr>
        <w:t>, kas ir saistīti ar nelabvēlīgiem ekspluatācijas apstākļiem</w:t>
      </w:r>
    </w:p>
    <w:p w14:paraId="17BE5E48" w14:textId="77777777" w:rsidR="00A207CC" w:rsidRPr="00434CFA" w:rsidRDefault="00A207CC" w:rsidP="00A207CC">
      <w:pPr>
        <w:pStyle w:val="Heading2"/>
        <w:tabs>
          <w:tab w:val="left" w:pos="866"/>
        </w:tabs>
        <w:spacing w:before="0"/>
        <w:ind w:left="0"/>
        <w:jc w:val="both"/>
        <w:rPr>
          <w:rFonts w:ascii="Times New Roman" w:hAnsi="Times New Roman" w:cs="Times New Roman"/>
          <w:noProof/>
          <w:color w:val="000000"/>
          <w:sz w:val="24"/>
        </w:rPr>
      </w:pPr>
    </w:p>
    <w:p w14:paraId="7799BAF1"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23. </w:t>
      </w:r>
      <w:r w:rsidRPr="00434CFA">
        <w:rPr>
          <w:rFonts w:ascii="Times New Roman" w:hAnsi="Times New Roman" w:cs="Times New Roman"/>
          <w:i/>
          <w:iCs/>
          <w:sz w:val="24"/>
        </w:rPr>
        <w:t>OSO</w:t>
      </w:r>
      <w:r w:rsidRPr="00434CFA">
        <w:rPr>
          <w:rFonts w:ascii="Times New Roman" w:hAnsi="Times New Roman" w:cs="Times New Roman"/>
          <w:sz w:val="24"/>
        </w:rPr>
        <w:t>. Ir noteikti un ievēroti izmērāmi vides apstākļi drošām ekspluatācijas darbībām</w:t>
      </w:r>
    </w:p>
    <w:p w14:paraId="5FA5A663" w14:textId="77777777" w:rsidR="00C75AC0" w:rsidRPr="00434CFA" w:rsidRDefault="00C75AC0" w:rsidP="00480009">
      <w:pPr>
        <w:pStyle w:val="BodyText"/>
        <w:jc w:val="both"/>
        <w:rPr>
          <w:rFonts w:ascii="Times New Roman" w:hAnsi="Times New Roman" w:cs="Times New Roman"/>
          <w:noProof/>
          <w:sz w:val="24"/>
        </w:rPr>
      </w:pPr>
    </w:p>
    <w:p w14:paraId="70ED0119"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F5013D1"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59"/>
        <w:gridCol w:w="2199"/>
        <w:gridCol w:w="3620"/>
        <w:gridCol w:w="3713"/>
        <w:gridCol w:w="3271"/>
      </w:tblGrid>
      <w:tr w:rsidR="00C75AC0" w:rsidRPr="00434CFA" w14:paraId="3B565501" w14:textId="77777777" w:rsidTr="003A467F">
        <w:trPr>
          <w:trHeight w:val="299"/>
        </w:trPr>
        <w:tc>
          <w:tcPr>
            <w:tcW w:w="1359" w:type="pct"/>
            <w:gridSpan w:val="2"/>
            <w:vMerge w:val="restart"/>
            <w:shd w:val="clear" w:color="auto" w:fill="F79546"/>
            <w:vAlign w:val="center"/>
          </w:tcPr>
          <w:p w14:paraId="1B04A94A"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NELABVĒLĪGI EKSPLUATĀCIJAS APSTĀKĻI</w:t>
            </w:r>
          </w:p>
        </w:tc>
        <w:tc>
          <w:tcPr>
            <w:tcW w:w="3641" w:type="pct"/>
            <w:gridSpan w:val="3"/>
            <w:shd w:val="clear" w:color="auto" w:fill="C2D59B"/>
            <w:vAlign w:val="center"/>
          </w:tcPr>
          <w:p w14:paraId="1CDF3DE6"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12BD9F9" w14:textId="77777777" w:rsidTr="00A91223">
        <w:trPr>
          <w:trHeight w:val="301"/>
        </w:trPr>
        <w:tc>
          <w:tcPr>
            <w:tcW w:w="1359" w:type="pct"/>
            <w:gridSpan w:val="2"/>
            <w:vMerge/>
            <w:tcBorders>
              <w:top w:val="nil"/>
            </w:tcBorders>
            <w:shd w:val="clear" w:color="auto" w:fill="F79546"/>
            <w:vAlign w:val="center"/>
          </w:tcPr>
          <w:p w14:paraId="7A07E6E5" w14:textId="77777777" w:rsidR="00C75AC0" w:rsidRPr="00434CFA" w:rsidRDefault="00C75AC0" w:rsidP="003A467F">
            <w:pPr>
              <w:jc w:val="center"/>
              <w:rPr>
                <w:rFonts w:ascii="Times New Roman" w:hAnsi="Times New Roman" w:cs="Times New Roman"/>
                <w:noProof/>
                <w:sz w:val="24"/>
                <w:szCs w:val="2"/>
              </w:rPr>
            </w:pPr>
          </w:p>
        </w:tc>
        <w:tc>
          <w:tcPr>
            <w:tcW w:w="1243" w:type="pct"/>
            <w:shd w:val="clear" w:color="auto" w:fill="C2D59B"/>
            <w:vAlign w:val="center"/>
          </w:tcPr>
          <w:p w14:paraId="1C31CFBC"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5" w:type="pct"/>
            <w:shd w:val="clear" w:color="auto" w:fill="C2D59B"/>
            <w:vAlign w:val="center"/>
          </w:tcPr>
          <w:p w14:paraId="3DFB328B"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23" w:type="pct"/>
            <w:shd w:val="clear" w:color="auto" w:fill="C2D59B"/>
            <w:vAlign w:val="center"/>
          </w:tcPr>
          <w:p w14:paraId="68CED0C4"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0007FA" w:rsidRPr="00434CFA" w14:paraId="2835345A" w14:textId="77777777" w:rsidTr="005B37EF">
        <w:trPr>
          <w:trHeight w:val="1953"/>
        </w:trPr>
        <w:tc>
          <w:tcPr>
            <w:tcW w:w="604" w:type="pct"/>
            <w:vMerge w:val="restart"/>
            <w:shd w:val="clear" w:color="auto" w:fill="F9BE8F"/>
            <w:vAlign w:val="center"/>
          </w:tcPr>
          <w:p w14:paraId="6A561F70" w14:textId="77777777" w:rsidR="000007FA" w:rsidRPr="00434CFA" w:rsidRDefault="000007FA" w:rsidP="000007FA">
            <w:pPr>
              <w:pStyle w:val="TableParagraph"/>
              <w:rPr>
                <w:rFonts w:ascii="Times New Roman" w:hAnsi="Times New Roman" w:cs="Times New Roman"/>
                <w:b/>
                <w:noProof/>
                <w:sz w:val="24"/>
              </w:rPr>
            </w:pPr>
            <w:r w:rsidRPr="00434CFA">
              <w:rPr>
                <w:rFonts w:ascii="Times New Roman" w:hAnsi="Times New Roman" w:cs="Times New Roman"/>
                <w:b/>
                <w:sz w:val="24"/>
              </w:rPr>
              <w:t>23. </w:t>
            </w:r>
            <w:r w:rsidRPr="00434CFA">
              <w:rPr>
                <w:rFonts w:ascii="Times New Roman" w:hAnsi="Times New Roman" w:cs="Times New Roman"/>
                <w:b/>
                <w:i/>
                <w:iCs/>
                <w:sz w:val="24"/>
              </w:rPr>
              <w:t>OSO</w:t>
            </w:r>
            <w:r w:rsidRPr="00434CFA">
              <w:rPr>
                <w:rFonts w:ascii="Times New Roman" w:hAnsi="Times New Roman" w:cs="Times New Roman"/>
                <w:b/>
                <w:sz w:val="24"/>
              </w:rPr>
              <w:t>.</w:t>
            </w:r>
          </w:p>
          <w:p w14:paraId="050100CE" w14:textId="77777777" w:rsidR="000007FA" w:rsidRPr="00434CFA" w:rsidRDefault="000007FA" w:rsidP="000007FA">
            <w:pPr>
              <w:pStyle w:val="TableParagraph"/>
              <w:rPr>
                <w:rFonts w:ascii="Times New Roman" w:hAnsi="Times New Roman" w:cs="Times New Roman"/>
                <w:b/>
                <w:noProof/>
                <w:sz w:val="24"/>
              </w:rPr>
            </w:pPr>
            <w:r w:rsidRPr="00434CFA">
              <w:rPr>
                <w:rFonts w:ascii="Times New Roman" w:hAnsi="Times New Roman" w:cs="Times New Roman"/>
                <w:b/>
                <w:sz w:val="24"/>
              </w:rPr>
              <w:t>Ir noteikti un ievēroti izmērāmi vides apstākļi drošām ekspluatācijas darbībām</w:t>
            </w:r>
          </w:p>
        </w:tc>
        <w:tc>
          <w:tcPr>
            <w:tcW w:w="755" w:type="pct"/>
            <w:shd w:val="clear" w:color="auto" w:fill="BEBEBE"/>
            <w:vAlign w:val="center"/>
          </w:tcPr>
          <w:p w14:paraId="1B7B3D3B" w14:textId="77777777"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z w:val="24"/>
              </w:rPr>
              <w:t>1. kritērijs (definīcija)</w:t>
            </w:r>
          </w:p>
        </w:tc>
        <w:tc>
          <w:tcPr>
            <w:tcW w:w="1243" w:type="pct"/>
            <w:shd w:val="clear" w:color="auto" w:fill="BEBEBE"/>
            <w:vAlign w:val="center"/>
          </w:tcPr>
          <w:p w14:paraId="38A8420E" w14:textId="2EA47ACC" w:rsidR="00E62F17" w:rsidRPr="00434CFA" w:rsidRDefault="00E62F17" w:rsidP="00E62F17">
            <w:pPr>
              <w:pStyle w:val="Default"/>
              <w:rPr>
                <w:rFonts w:ascii="Times New Roman" w:hAnsi="Times New Roman" w:cs="Times New Roman"/>
                <w:strike/>
              </w:rPr>
            </w:pPr>
            <w:r w:rsidRPr="00434CFA">
              <w:rPr>
                <w:rFonts w:ascii="Times New Roman" w:hAnsi="Times New Roman" w:cs="Times New Roman"/>
                <w:strike/>
                <w:color w:val="FF0000"/>
              </w:rPr>
              <w:t>Skat. 9. punktā noteiktos kritērijus.</w:t>
            </w:r>
          </w:p>
          <w:p w14:paraId="26A18A7E" w14:textId="1D59C9F1"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Pieteikuma iesniedzējs </w:t>
            </w:r>
            <w:r w:rsidR="00EF6FE3">
              <w:rPr>
                <w:rFonts w:ascii="Times New Roman" w:hAnsi="Times New Roman" w:cs="Times New Roman"/>
                <w:color w:val="000000"/>
                <w:sz w:val="24"/>
                <w:shd w:val="clear" w:color="auto" w:fill="00FFFF"/>
              </w:rPr>
              <w:t>deklarē</w:t>
            </w:r>
            <w:r w:rsidRPr="00434CFA">
              <w:rPr>
                <w:rFonts w:ascii="Times New Roman" w:hAnsi="Times New Roman" w:cs="Times New Roman"/>
                <w:color w:val="000000"/>
                <w:sz w:val="24"/>
                <w:shd w:val="clear" w:color="auto" w:fill="00FFFF"/>
              </w:rPr>
              <w:t>, ka ir sasniegts nepieciešamais integritātes līmenis.</w:t>
            </w:r>
          </w:p>
        </w:tc>
        <w:tc>
          <w:tcPr>
            <w:tcW w:w="1275" w:type="pct"/>
            <w:shd w:val="clear" w:color="auto" w:fill="BEBEBE"/>
            <w:vAlign w:val="center"/>
          </w:tcPr>
          <w:p w14:paraId="1E4AC4BD" w14:textId="7AE2C593"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Pieteikuma iesniedzējam ir apstiprinoši pierādījumi, kas apliecina, ka ir sasniegts nepieciešamais integritātes līmenis. To parasti panāk, izmantojot testēšanu, analīzi, </w:t>
            </w:r>
            <w:r w:rsidR="009847BB">
              <w:rPr>
                <w:rFonts w:ascii="Times New Roman" w:hAnsi="Times New Roman" w:cs="Times New Roman"/>
                <w:color w:val="000000"/>
                <w:sz w:val="24"/>
                <w:shd w:val="clear" w:color="auto" w:fill="00FFFF"/>
              </w:rPr>
              <w:t>simulācij</w:t>
            </w:r>
            <w:r w:rsidRPr="00434CFA">
              <w:rPr>
                <w:rFonts w:ascii="Times New Roman" w:hAnsi="Times New Roman" w:cs="Times New Roman"/>
                <w:color w:val="000000"/>
                <w:sz w:val="24"/>
                <w:shd w:val="clear" w:color="auto" w:fill="00FFFF"/>
              </w:rPr>
              <w:t>u, pārbaudi, konstrukcijas pārbaudi vai ekspluatācijas pieredzi.</w:t>
            </w:r>
          </w:p>
          <w:p w14:paraId="356A4CA5" w14:textId="3F4ACD22"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w:t>
            </w:r>
          </w:p>
        </w:tc>
        <w:tc>
          <w:tcPr>
            <w:tcW w:w="1123" w:type="pct"/>
            <w:shd w:val="clear" w:color="auto" w:fill="BFBFBF" w:themeFill="background1" w:themeFillShade="BF"/>
            <w:vAlign w:val="center"/>
          </w:tcPr>
          <w:p w14:paraId="4A0B2271" w14:textId="7D770FC3"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 xml:space="preserve">Kompetentajai iestādei ir jāpieprasa, lai pieteikuma iesniedzējs izmanto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par kuru </w:t>
            </w:r>
            <w:r w:rsidRPr="00434CFA">
              <w:rPr>
                <w:rFonts w:ascii="Times New Roman" w:hAnsi="Times New Roman" w:cs="Times New Roman"/>
                <w:i/>
                <w:iCs/>
                <w:sz w:val="24"/>
                <w:shd w:val="clear" w:color="auto" w:fill="00FFFF"/>
              </w:rPr>
              <w:t>EASA</w:t>
            </w:r>
            <w:r w:rsidRPr="00434CFA">
              <w:rPr>
                <w:rFonts w:ascii="Times New Roman" w:hAnsi="Times New Roman" w:cs="Times New Roman"/>
                <w:sz w:val="24"/>
                <w:shd w:val="clear" w:color="auto" w:fill="00FFFF"/>
              </w:rPr>
              <w:t xml:space="preserve"> ir izsniegusi tipa sertifikātu vai ierobežotu tipa sertifikātu saskaņā ar Regulas (ES) Nr. 748/2012 I pielikumu (21. daļa).</w:t>
            </w:r>
          </w:p>
        </w:tc>
      </w:tr>
      <w:tr w:rsidR="000007FA" w:rsidRPr="00434CFA" w14:paraId="4803466E" w14:textId="77777777" w:rsidTr="000007FA">
        <w:trPr>
          <w:trHeight w:val="245"/>
        </w:trPr>
        <w:tc>
          <w:tcPr>
            <w:tcW w:w="604" w:type="pct"/>
            <w:vMerge/>
            <w:shd w:val="clear" w:color="auto" w:fill="F9BE8F"/>
            <w:vAlign w:val="center"/>
          </w:tcPr>
          <w:p w14:paraId="5C52AC00"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auto"/>
            <w:vAlign w:val="center"/>
          </w:tcPr>
          <w:p w14:paraId="6A9D62E0" w14:textId="2807FF81"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43" w:type="pct"/>
            <w:shd w:val="clear" w:color="auto" w:fill="auto"/>
            <w:vAlign w:val="center"/>
          </w:tcPr>
          <w:p w14:paraId="32E71447" w14:textId="55E1C7F6"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c>
          <w:tcPr>
            <w:tcW w:w="1275" w:type="pct"/>
            <w:shd w:val="clear" w:color="auto" w:fill="auto"/>
            <w:vAlign w:val="center"/>
          </w:tcPr>
          <w:p w14:paraId="6601A6A8" w14:textId="77777777" w:rsidR="000007FA" w:rsidRPr="00434CFA" w:rsidRDefault="000007FA" w:rsidP="000007FA">
            <w:pPr>
              <w:pStyle w:val="TableParagraph"/>
              <w:rPr>
                <w:rFonts w:ascii="Times New Roman" w:hAnsi="Times New Roman" w:cs="Times New Roman"/>
                <w:noProof/>
                <w:color w:val="000000"/>
                <w:sz w:val="24"/>
                <w:shd w:val="clear" w:color="auto" w:fill="00FFFF"/>
              </w:rPr>
            </w:pPr>
          </w:p>
        </w:tc>
        <w:tc>
          <w:tcPr>
            <w:tcW w:w="1123" w:type="pct"/>
            <w:shd w:val="clear" w:color="auto" w:fill="auto"/>
            <w:vAlign w:val="center"/>
          </w:tcPr>
          <w:p w14:paraId="68636414" w14:textId="77777777" w:rsidR="000007FA" w:rsidRPr="00434CFA" w:rsidRDefault="000007FA" w:rsidP="000007FA">
            <w:pPr>
              <w:pStyle w:val="TableParagraph"/>
              <w:rPr>
                <w:rFonts w:ascii="Times New Roman" w:hAnsi="Times New Roman" w:cs="Times New Roman"/>
                <w:noProof/>
                <w:sz w:val="24"/>
              </w:rPr>
            </w:pPr>
          </w:p>
        </w:tc>
      </w:tr>
      <w:tr w:rsidR="000007FA" w:rsidRPr="00434CFA" w14:paraId="1107E5A2" w14:textId="77777777" w:rsidTr="00180681">
        <w:trPr>
          <w:trHeight w:val="245"/>
        </w:trPr>
        <w:tc>
          <w:tcPr>
            <w:tcW w:w="604" w:type="pct"/>
            <w:vMerge/>
            <w:shd w:val="clear" w:color="auto" w:fill="F9BE8F"/>
            <w:vAlign w:val="center"/>
          </w:tcPr>
          <w:p w14:paraId="25CCFAF2"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BFBFBF" w:themeFill="background1" w:themeFillShade="BF"/>
            <w:vAlign w:val="center"/>
          </w:tcPr>
          <w:p w14:paraId="43C3D3CE" w14:textId="19EE6765" w:rsidR="000007FA" w:rsidRPr="00434CFA" w:rsidRDefault="000007FA" w:rsidP="000007FA">
            <w:pPr>
              <w:pStyle w:val="TableParagraph"/>
              <w:rPr>
                <w:rFonts w:ascii="Times New Roman" w:hAnsi="Times New Roman" w:cs="Times New Roman"/>
                <w:i/>
                <w:noProof/>
                <w:sz w:val="24"/>
              </w:rPr>
            </w:pPr>
            <w:r w:rsidRPr="00434CFA">
              <w:rPr>
                <w:rFonts w:ascii="Times New Roman" w:hAnsi="Times New Roman" w:cs="Times New Roman"/>
                <w:sz w:val="24"/>
              </w:rPr>
              <w:t>2. kritērijs (procedūras)</w:t>
            </w:r>
          </w:p>
        </w:tc>
        <w:tc>
          <w:tcPr>
            <w:tcW w:w="1243" w:type="pct"/>
            <w:shd w:val="clear" w:color="auto" w:fill="BFBFBF" w:themeFill="background1" w:themeFillShade="BF"/>
            <w:vAlign w:val="center"/>
          </w:tcPr>
          <w:p w14:paraId="6A014E47" w14:textId="62AC6AE8" w:rsidR="000007FA" w:rsidRPr="00434CFA" w:rsidRDefault="000007FA" w:rsidP="00AE399B">
            <w:pPr>
              <w:pStyle w:val="TableParagraph"/>
              <w:tabs>
                <w:tab w:val="left" w:pos="827"/>
              </w:tabs>
              <w:ind w:left="28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Procedūrām nav nepieciešama 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4AA16106" w14:textId="1EF9F74A" w:rsidR="000007FA" w:rsidRPr="00434CFA" w:rsidRDefault="000007FA" w:rsidP="00AE399B">
            <w:pPr>
              <w:pStyle w:val="TableParagraph"/>
              <w:ind w:left="283" w:hanging="284"/>
              <w:rPr>
                <w:rFonts w:ascii="Times New Roman" w:hAnsi="Times New Roman" w:cs="Times New Roman"/>
                <w:i/>
                <w:noProof/>
                <w:sz w:val="24"/>
              </w:rPr>
            </w:pPr>
            <w:r w:rsidRPr="00434CFA">
              <w:rPr>
                <w:rFonts w:ascii="Times New Roman" w:hAnsi="Times New Roman" w:cs="Times New Roman"/>
                <w:color w:val="000000"/>
                <w:sz w:val="24"/>
                <w:shd w:val="clear" w:color="auto" w:fill="00FFFF"/>
              </w:rPr>
              <w:lastRenderedPageBreak/>
              <w:t>b)</w:t>
            </w:r>
            <w:r w:rsidRPr="00434CFA">
              <w:rPr>
                <w:rFonts w:ascii="Times New Roman" w:hAnsi="Times New Roman" w:cs="Times New Roman"/>
                <w:color w:val="000000"/>
                <w:sz w:val="24"/>
              </w:rPr>
              <w:t xml:space="preserve"> Ir deklarēta procedūru un kontrolsarakstu piemērotība.</w:t>
            </w:r>
          </w:p>
        </w:tc>
        <w:tc>
          <w:tcPr>
            <w:tcW w:w="1275" w:type="pct"/>
            <w:shd w:val="clear" w:color="auto" w:fill="BFBFBF" w:themeFill="background1" w:themeFillShade="BF"/>
            <w:vAlign w:val="center"/>
          </w:tcPr>
          <w:p w14:paraId="5624D980" w14:textId="1EAC0C73" w:rsidR="000007FA" w:rsidRPr="00434CFA" w:rsidRDefault="000007FA" w:rsidP="00AE399B">
            <w:pPr>
              <w:pStyle w:val="TableParagraph"/>
              <w:tabs>
                <w:tab w:val="left" w:pos="825"/>
              </w:tabs>
              <w:ind w:left="324" w:hanging="283"/>
              <w:rPr>
                <w:rFonts w:ascii="Times New Roman" w:hAnsi="Times New Roman" w:cs="Times New Roman"/>
                <w:noProof/>
                <w:sz w:val="24"/>
              </w:rPr>
            </w:pPr>
            <w:r w:rsidRPr="00434CFA">
              <w:rPr>
                <w:rFonts w:ascii="Times New Roman" w:hAnsi="Times New Roman" w:cs="Times New Roman"/>
                <w:color w:val="000000"/>
                <w:sz w:val="24"/>
                <w:shd w:val="clear" w:color="auto" w:fill="00FFFF"/>
              </w:rPr>
              <w:lastRenderedPageBreak/>
              <w:t>a)</w:t>
            </w:r>
            <w:r w:rsidRPr="00434CFA">
              <w:rPr>
                <w:rFonts w:ascii="Times New Roman" w:hAnsi="Times New Roman" w:cs="Times New Roman"/>
                <w:color w:val="000000"/>
                <w:sz w:val="24"/>
              </w:rPr>
              <w:t xml:space="preserve">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5EB8ECEC" w14:textId="7A7D1909" w:rsidR="000007FA" w:rsidRPr="00434CFA" w:rsidRDefault="000007FA" w:rsidP="00AE399B">
            <w:pPr>
              <w:pStyle w:val="TableParagraph"/>
              <w:tabs>
                <w:tab w:val="left" w:pos="825"/>
              </w:tabs>
              <w:ind w:left="324" w:hanging="283"/>
              <w:rPr>
                <w:rFonts w:ascii="Times New Roman" w:hAnsi="Times New Roman" w:cs="Times New Roman"/>
                <w:noProof/>
                <w:sz w:val="24"/>
              </w:rPr>
            </w:pPr>
            <w:r w:rsidRPr="00434CFA">
              <w:rPr>
                <w:rFonts w:ascii="Times New Roman" w:hAnsi="Times New Roman" w:cs="Times New Roman"/>
                <w:color w:val="000000"/>
                <w:sz w:val="24"/>
                <w:shd w:val="clear" w:color="auto" w:fill="00FFFF"/>
              </w:rPr>
              <w:lastRenderedPageBreak/>
              <w:t>b)</w:t>
            </w:r>
            <w:r w:rsidRPr="00434CFA">
              <w:rPr>
                <w:rFonts w:ascii="Times New Roman" w:hAnsi="Times New Roman" w:cs="Times New Roman"/>
                <w:sz w:val="24"/>
              </w:rPr>
              <w:t xml:space="preserve"> </w:t>
            </w:r>
            <w:r w:rsidRPr="00434CFA">
              <w:rPr>
                <w:rFonts w:ascii="Times New Roman" w:hAnsi="Times New Roman" w:cs="Times New Roman"/>
                <w:color w:val="000000"/>
                <w:sz w:val="24"/>
              </w:rPr>
              <w:t>Procedūru un kontrolsarakstu piemērotība tiek apliecināta, izmantojot:</w:t>
            </w:r>
          </w:p>
          <w:p w14:paraId="77660960" w14:textId="3B2A39B7" w:rsidR="000007FA" w:rsidRPr="00434CFA" w:rsidRDefault="000007FA" w:rsidP="00AE399B">
            <w:pPr>
              <w:pStyle w:val="TableParagraph"/>
              <w:ind w:left="608" w:hanging="283"/>
              <w:rPr>
                <w:rFonts w:ascii="Times New Roman" w:hAnsi="Times New Roman" w:cs="Times New Roman"/>
                <w:noProof/>
                <w:sz w:val="24"/>
              </w:rPr>
            </w:pPr>
            <w:r w:rsidRPr="00434CFA">
              <w:rPr>
                <w:rFonts w:ascii="Times New Roman" w:hAnsi="Times New Roman" w:cs="Times New Roman"/>
                <w:sz w:val="24"/>
                <w:shd w:val="clear" w:color="auto" w:fill="00FFFF"/>
              </w:rPr>
              <w:t>1)</w:t>
            </w:r>
            <w:r w:rsidRPr="00434CFA">
              <w:rPr>
                <w:rFonts w:ascii="Times New Roman" w:hAnsi="Times New Roman" w:cs="Times New Roman"/>
                <w:sz w:val="24"/>
              </w:rPr>
              <w:t xml:space="preserve"> speciālus lidojuma testus vai</w:t>
            </w:r>
          </w:p>
          <w:p w14:paraId="20829A71" w14:textId="4AA7A489" w:rsidR="000007FA" w:rsidRPr="00434CFA" w:rsidRDefault="000007FA" w:rsidP="00AE399B">
            <w:pPr>
              <w:pStyle w:val="TableParagraph"/>
              <w:ind w:left="608"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2)</w:t>
            </w:r>
            <w:r w:rsidRPr="00434CFA">
              <w:rPr>
                <w:rFonts w:ascii="Times New Roman" w:hAnsi="Times New Roman" w:cs="Times New Roman"/>
                <w:sz w:val="24"/>
              </w:rPr>
              <w:t xml:space="preserve"> </w:t>
            </w:r>
            <w:r w:rsidR="00FC3831">
              <w:rPr>
                <w:rFonts w:ascii="Times New Roman" w:hAnsi="Times New Roman" w:cs="Times New Roman"/>
                <w:sz w:val="24"/>
              </w:rPr>
              <w:t>simulāciju</w:t>
            </w:r>
            <w:r w:rsidRPr="00434CFA">
              <w:rPr>
                <w:rFonts w:ascii="Times New Roman" w:hAnsi="Times New Roman" w:cs="Times New Roman"/>
                <w:sz w:val="24"/>
              </w:rPr>
              <w:t xml:space="preserve"> (ar nosacījumu, ka </w:t>
            </w:r>
            <w:r w:rsidR="00FC3831">
              <w:rPr>
                <w:rFonts w:ascii="Times New Roman" w:hAnsi="Times New Roman" w:cs="Times New Roman"/>
                <w:sz w:val="24"/>
              </w:rPr>
              <w:t>simulācija</w:t>
            </w:r>
            <w:r w:rsidRPr="00434CFA">
              <w:rPr>
                <w:rFonts w:ascii="Times New Roman" w:hAnsi="Times New Roman" w:cs="Times New Roman"/>
                <w:sz w:val="24"/>
              </w:rPr>
              <w:t>s</w:t>
            </w:r>
            <w:r w:rsidRPr="00434CFA">
              <w:rPr>
                <w:rFonts w:ascii="Times New Roman" w:hAnsi="Times New Roman" w:cs="Times New Roman"/>
                <w:sz w:val="24"/>
                <w:shd w:val="clear" w:color="auto" w:fill="00FFFF"/>
              </w:rPr>
              <w:t xml:space="preserve"> līdzekļu reprezentativitātes</w:t>
            </w:r>
            <w:r w:rsidRPr="00434CFA">
              <w:rPr>
                <w:rFonts w:ascii="Times New Roman" w:hAnsi="Times New Roman" w:cs="Times New Roman"/>
                <w:sz w:val="24"/>
              </w:rPr>
              <w:t xml:space="preserve"> atbilstība paredzētajam mērķim ir apliecināta ar pozitīviem rezultātiem)</w:t>
            </w:r>
            <w:r w:rsidRPr="00434CFA">
              <w:rPr>
                <w:rFonts w:ascii="Times New Roman" w:hAnsi="Times New Roman" w:cs="Times New Roman"/>
                <w:sz w:val="24"/>
                <w:shd w:val="clear" w:color="auto" w:fill="00FFFF"/>
              </w:rPr>
              <w:t>, vai</w:t>
            </w:r>
          </w:p>
          <w:p w14:paraId="2C13FF31" w14:textId="25329FEE" w:rsidR="000007FA" w:rsidRPr="00434CFA" w:rsidRDefault="000007FA" w:rsidP="00AE399B">
            <w:pPr>
              <w:pStyle w:val="TableParagraph"/>
              <w:ind w:left="608"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3) izmantojot jebkurus citus līdzekļus, kas ir pieņemami dalībvalsts kompetentajai iestādei.</w:t>
            </w:r>
          </w:p>
        </w:tc>
        <w:tc>
          <w:tcPr>
            <w:tcW w:w="1123" w:type="pct"/>
            <w:shd w:val="clear" w:color="auto" w:fill="BFBFBF" w:themeFill="background1" w:themeFillShade="BF"/>
            <w:vAlign w:val="center"/>
          </w:tcPr>
          <w:p w14:paraId="3760E059" w14:textId="1718AFF8" w:rsidR="000007FA" w:rsidRPr="00434CFA" w:rsidRDefault="000007FA" w:rsidP="000007FA">
            <w:pPr>
              <w:pStyle w:val="TableParagraph"/>
              <w:rPr>
                <w:rFonts w:ascii="Times New Roman" w:hAnsi="Times New Roman" w:cs="Times New Roman"/>
                <w:noProof/>
                <w:color w:val="000000"/>
                <w:sz w:val="24"/>
              </w:rPr>
            </w:pPr>
            <w:r w:rsidRPr="00434CFA">
              <w:rPr>
                <w:rFonts w:ascii="Times New Roman" w:hAnsi="Times New Roman" w:cs="Times New Roman"/>
                <w:sz w:val="24"/>
              </w:rPr>
              <w:lastRenderedPageBreak/>
              <w:t>Tāpat kā vidēja līmeņa gadījumā.</w:t>
            </w:r>
            <w:r w:rsidRPr="00434CFA">
              <w:rPr>
                <w:rFonts w:ascii="Times New Roman" w:hAnsi="Times New Roman" w:cs="Times New Roman"/>
                <w:color w:val="000000"/>
                <w:sz w:val="24"/>
              </w:rPr>
              <w:t xml:space="preserve"> Turklāt:</w:t>
            </w:r>
          </w:p>
          <w:p w14:paraId="1A8B88FB" w14:textId="7E0C17EB" w:rsidR="000007FA" w:rsidRPr="00434CFA" w:rsidRDefault="000007FA" w:rsidP="00AE399B">
            <w:pPr>
              <w:pStyle w:val="TableParagraph"/>
              <w:tabs>
                <w:tab w:val="left" w:pos="824"/>
              </w:tabs>
              <w:ind w:left="421"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lidojuma testi, ko veic, lai apstiprinātu procedūras, ietver pilnu lidojuma režīmu diapazonu, vai arī ir apliecināts, ka tie ir konservatīvi testi;</w:t>
            </w:r>
          </w:p>
          <w:p w14:paraId="1631D6BE" w14:textId="63E1FA55" w:rsidR="000007FA" w:rsidRPr="00434CFA" w:rsidRDefault="000007FA" w:rsidP="00AE399B">
            <w:pPr>
              <w:pStyle w:val="TableParagraph"/>
              <w:ind w:left="421"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lastRenderedPageBreak/>
              <w:t>b)</w:t>
            </w:r>
            <w:r w:rsidRPr="00434CFA">
              <w:rPr>
                <w:rFonts w:ascii="Times New Roman" w:hAnsi="Times New Roman" w:cs="Times New Roman"/>
                <w:color w:val="000000"/>
                <w:sz w:val="24"/>
              </w:rPr>
              <w:t xml:space="preserve"> procedūras, lidojuma testus un </w:t>
            </w:r>
            <w:r w:rsidR="009740FF">
              <w:rPr>
                <w:rFonts w:ascii="Times New Roman" w:hAnsi="Times New Roman" w:cs="Times New Roman"/>
                <w:color w:val="000000"/>
                <w:sz w:val="24"/>
              </w:rPr>
              <w:t>simulāciju</w:t>
            </w:r>
            <w:r w:rsidRPr="00434CFA">
              <w:rPr>
                <w:rFonts w:ascii="Times New Roman" w:hAnsi="Times New Roman" w:cs="Times New Roman"/>
                <w:color w:val="000000"/>
                <w:sz w:val="24"/>
              </w:rPr>
              <w:t xml:space="preserve"> ir apstiprinājusi </w:t>
            </w:r>
            <w:r w:rsidRPr="00434CFA">
              <w:rPr>
                <w:rFonts w:ascii="Times New Roman" w:hAnsi="Times New Roman" w:cs="Times New Roman"/>
                <w:color w:val="000000"/>
                <w:sz w:val="24"/>
                <w:shd w:val="clear" w:color="auto" w:fill="00FFFF"/>
              </w:rPr>
              <w:t xml:space="preserve">dalībvalsts kompetentā iestāde vai kompetentās iestādes izraudzīta </w:t>
            </w:r>
            <w:proofErr w:type="spellStart"/>
            <w:r w:rsidRPr="00434CFA">
              <w:rPr>
                <w:rFonts w:ascii="Times New Roman" w:hAnsi="Times New Roman" w:cs="Times New Roman"/>
                <w:color w:val="000000"/>
                <w:sz w:val="24"/>
                <w:shd w:val="clear" w:color="auto" w:fill="00FFFF"/>
              </w:rPr>
              <w:t>struktūra</w:t>
            </w:r>
            <w:r w:rsidRPr="00434CFA">
              <w:rPr>
                <w:rFonts w:ascii="Times New Roman" w:hAnsi="Times New Roman" w:cs="Times New Roman"/>
                <w:strike/>
                <w:color w:val="FF0000"/>
                <w:sz w:val="24"/>
                <w:shd w:val="clear" w:color="auto" w:fill="BFBFBF" w:themeFill="background1" w:themeFillShade="BF"/>
              </w:rPr>
              <w:t>kompetenta</w:t>
            </w:r>
            <w:proofErr w:type="spellEnd"/>
            <w:r w:rsidRPr="00434CFA">
              <w:rPr>
                <w:rFonts w:ascii="Times New Roman" w:hAnsi="Times New Roman" w:cs="Times New Roman"/>
                <w:strike/>
                <w:color w:val="FF0000"/>
                <w:sz w:val="24"/>
                <w:shd w:val="clear" w:color="auto" w:fill="BFBFBF" w:themeFill="background1" w:themeFillShade="BF"/>
              </w:rPr>
              <w:t xml:space="preserve"> trešā persona</w:t>
            </w:r>
            <w:r w:rsidRPr="00434CFA">
              <w:rPr>
                <w:rFonts w:ascii="Times New Roman" w:hAnsi="Times New Roman" w:cs="Times New Roman"/>
                <w:color w:val="000000"/>
                <w:sz w:val="24"/>
              </w:rPr>
              <w:t>.</w:t>
            </w:r>
          </w:p>
        </w:tc>
      </w:tr>
      <w:tr w:rsidR="000007FA" w:rsidRPr="00434CFA" w14:paraId="4F391CE7" w14:textId="77777777" w:rsidTr="000007FA">
        <w:trPr>
          <w:trHeight w:val="245"/>
        </w:trPr>
        <w:tc>
          <w:tcPr>
            <w:tcW w:w="604" w:type="pct"/>
            <w:vMerge/>
            <w:shd w:val="clear" w:color="auto" w:fill="F9BE8F"/>
            <w:vAlign w:val="center"/>
          </w:tcPr>
          <w:p w14:paraId="04DCBE99"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auto"/>
            <w:vAlign w:val="center"/>
          </w:tcPr>
          <w:p w14:paraId="2388AF60" w14:textId="4FBE109C"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43" w:type="pct"/>
            <w:shd w:val="clear" w:color="auto" w:fill="auto"/>
            <w:vAlign w:val="center"/>
          </w:tcPr>
          <w:p w14:paraId="4DBCCDC4" w14:textId="49901C32" w:rsidR="000007FA" w:rsidRPr="00434CFA" w:rsidRDefault="000007FA" w:rsidP="000007FA">
            <w:pPr>
              <w:pStyle w:val="TableParagraph"/>
              <w:tabs>
                <w:tab w:val="left" w:pos="827"/>
              </w:tabs>
              <w:rPr>
                <w:rFonts w:ascii="Times New Roman" w:hAnsi="Times New Roman" w:cs="Times New Roman"/>
                <w:noProof/>
                <w:color w:val="FF0000"/>
                <w:sz w:val="24"/>
              </w:rPr>
            </w:pPr>
            <w:r w:rsidRPr="00434CFA">
              <w:rPr>
                <w:rFonts w:ascii="Times New Roman" w:hAnsi="Times New Roman" w:cs="Times New Roman"/>
                <w:i/>
                <w:sz w:val="24"/>
              </w:rPr>
              <w:t>N/p</w:t>
            </w:r>
          </w:p>
        </w:tc>
        <w:tc>
          <w:tcPr>
            <w:tcW w:w="1275" w:type="pct"/>
            <w:shd w:val="clear" w:color="auto" w:fill="auto"/>
            <w:vAlign w:val="center"/>
          </w:tcPr>
          <w:p w14:paraId="5F2EB483" w14:textId="0CBDAF21" w:rsidR="000007FA" w:rsidRPr="00434CFA" w:rsidRDefault="003F1E87" w:rsidP="000976ED">
            <w:pPr>
              <w:pStyle w:val="TableParagraph"/>
              <w:rPr>
                <w:rFonts w:ascii="Times New Roman" w:hAnsi="Times New Roman" w:cs="Times New Roman"/>
                <w:noProof/>
                <w:color w:val="FF0000"/>
                <w:sz w:val="24"/>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c>
          <w:tcPr>
            <w:tcW w:w="1123" w:type="pct"/>
            <w:shd w:val="clear" w:color="auto" w:fill="auto"/>
            <w:vAlign w:val="center"/>
          </w:tcPr>
          <w:p w14:paraId="1DCFFD67" w14:textId="194E23BC"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N/p</w:t>
            </w:r>
          </w:p>
        </w:tc>
      </w:tr>
      <w:tr w:rsidR="000007FA" w:rsidRPr="00434CFA" w14:paraId="798F1577" w14:textId="77777777" w:rsidTr="0024479A">
        <w:trPr>
          <w:trHeight w:val="245"/>
        </w:trPr>
        <w:tc>
          <w:tcPr>
            <w:tcW w:w="604" w:type="pct"/>
            <w:vMerge/>
            <w:shd w:val="clear" w:color="auto" w:fill="F9BE8F"/>
            <w:vAlign w:val="center"/>
          </w:tcPr>
          <w:p w14:paraId="0F6EA4AD"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BFBFBF" w:themeFill="background1" w:themeFillShade="BF"/>
            <w:vAlign w:val="center"/>
          </w:tcPr>
          <w:p w14:paraId="22B027BD" w14:textId="34AEC119"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z w:val="24"/>
              </w:rPr>
              <w:t>3. kritērijs (mācības)</w:t>
            </w:r>
          </w:p>
        </w:tc>
        <w:tc>
          <w:tcPr>
            <w:tcW w:w="1243" w:type="pct"/>
            <w:shd w:val="clear" w:color="auto" w:fill="BFBFBF" w:themeFill="background1" w:themeFillShade="BF"/>
            <w:vAlign w:val="center"/>
          </w:tcPr>
          <w:p w14:paraId="5AF13B8D" w14:textId="6A487156" w:rsidR="000007FA" w:rsidRPr="00434CFA" w:rsidRDefault="000007FA" w:rsidP="000007FA">
            <w:pPr>
              <w:pStyle w:val="TableParagraph"/>
              <w:tabs>
                <w:tab w:val="left" w:pos="827"/>
              </w:tabs>
              <w:rPr>
                <w:rFonts w:ascii="Times New Roman" w:hAnsi="Times New Roman" w:cs="Times New Roman"/>
                <w:noProof/>
                <w:color w:val="FF0000"/>
                <w:sz w:val="24"/>
              </w:rPr>
            </w:pPr>
            <w:r w:rsidRPr="00434CFA">
              <w:rPr>
                <w:rFonts w:ascii="Times New Roman" w:hAnsi="Times New Roman" w:cs="Times New Roman"/>
                <w:sz w:val="24"/>
              </w:rPr>
              <w:t xml:space="preserve">Mācības ir </w:t>
            </w:r>
            <w:proofErr w:type="spellStart"/>
            <w:r w:rsidRPr="00434CFA">
              <w:rPr>
                <w:rFonts w:ascii="Times New Roman" w:hAnsi="Times New Roman" w:cs="Times New Roman"/>
                <w:sz w:val="24"/>
              </w:rPr>
              <w:t>pašapliecinātas</w:t>
            </w:r>
            <w:proofErr w:type="spellEnd"/>
            <w:r w:rsidRPr="00434CFA">
              <w:rPr>
                <w:rFonts w:ascii="Times New Roman" w:hAnsi="Times New Roman" w:cs="Times New Roman"/>
                <w:sz w:val="24"/>
              </w:rPr>
              <w:t xml:space="preserve"> (ar pieejamiem pierādījumiem).</w:t>
            </w:r>
          </w:p>
        </w:tc>
        <w:tc>
          <w:tcPr>
            <w:tcW w:w="1275" w:type="pct"/>
            <w:shd w:val="clear" w:color="auto" w:fill="BFBFBF" w:themeFill="background1" w:themeFillShade="BF"/>
            <w:vAlign w:val="center"/>
          </w:tcPr>
          <w:p w14:paraId="2B548FA8" w14:textId="77777777" w:rsidR="0024479A" w:rsidRPr="00434CFA" w:rsidRDefault="000007FA" w:rsidP="0024479A">
            <w:pPr>
              <w:pStyle w:val="TableParagraph"/>
              <w:numPr>
                <w:ilvl w:val="0"/>
                <w:numId w:val="16"/>
              </w:numPr>
              <w:tabs>
                <w:tab w:val="left" w:pos="386"/>
              </w:tabs>
              <w:ind w:left="326" w:hanging="326"/>
              <w:rPr>
                <w:rFonts w:ascii="Times New Roman" w:hAnsi="Times New Roman" w:cs="Times New Roman"/>
                <w:noProof/>
                <w:sz w:val="24"/>
              </w:rPr>
            </w:pPr>
            <w:r w:rsidRPr="00434CFA">
              <w:rPr>
                <w:rFonts w:ascii="Times New Roman" w:hAnsi="Times New Roman" w:cs="Times New Roman"/>
                <w:sz w:val="24"/>
              </w:rPr>
              <w:t>Pieejama mācību programma.</w:t>
            </w:r>
          </w:p>
          <w:p w14:paraId="73866B68" w14:textId="4481317E" w:rsidR="000007FA" w:rsidRPr="00434CFA" w:rsidRDefault="000007FA" w:rsidP="0024479A">
            <w:pPr>
              <w:pStyle w:val="TableParagraph"/>
              <w:numPr>
                <w:ilvl w:val="0"/>
                <w:numId w:val="16"/>
              </w:numPr>
              <w:tabs>
                <w:tab w:val="left" w:pos="386"/>
              </w:tabs>
              <w:ind w:left="326" w:hanging="326"/>
              <w:rPr>
                <w:rFonts w:ascii="Times New Roman" w:hAnsi="Times New Roman" w:cs="Times New Roman"/>
                <w:noProof/>
                <w:sz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23" w:type="pct"/>
            <w:shd w:val="clear" w:color="auto" w:fill="BFBFBF" w:themeFill="background1" w:themeFillShade="BF"/>
            <w:vAlign w:val="center"/>
          </w:tcPr>
          <w:p w14:paraId="08D85F90" w14:textId="3CFC9A42"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trike/>
                <w:color w:val="FF0000"/>
                <w:sz w:val="24"/>
                <w:shd w:val="clear" w:color="auto" w:fill="BFBFBF" w:themeFill="background1" w:themeFillShade="BF"/>
              </w:rPr>
              <w:t xml:space="preserve">Kompetenta trešā </w:t>
            </w:r>
            <w:proofErr w:type="spellStart"/>
            <w:r w:rsidRPr="00434CFA">
              <w:rPr>
                <w:rFonts w:ascii="Times New Roman" w:hAnsi="Times New Roman" w:cs="Times New Roman"/>
                <w:strike/>
                <w:color w:val="FF0000"/>
                <w:sz w:val="24"/>
                <w:shd w:val="clear" w:color="auto" w:fill="BFBFBF" w:themeFill="background1" w:themeFillShade="BF"/>
              </w:rPr>
              <w:t>persona</w:t>
            </w:r>
            <w:r w:rsidRPr="00434CFA">
              <w:rPr>
                <w:rFonts w:ascii="Times New Roman" w:hAnsi="Times New Roman" w:cs="Times New Roman"/>
                <w:color w:val="000000"/>
                <w:sz w:val="24"/>
                <w:shd w:val="clear" w:color="auto" w:fill="00FFFF"/>
              </w:rPr>
              <w:t>Dalībvalsts</w:t>
            </w:r>
            <w:proofErr w:type="spellEnd"/>
            <w:r w:rsidRPr="00434CFA">
              <w:rPr>
                <w:rFonts w:ascii="Times New Roman" w:hAnsi="Times New Roman" w:cs="Times New Roman"/>
                <w:color w:val="000000"/>
                <w:sz w:val="24"/>
                <w:shd w:val="clear" w:color="auto" w:fill="00FFFF"/>
              </w:rPr>
              <w:t xml:space="preserve"> kompetentā iestāde vai kompetentās iestādes izraudzīta struktūra</w:t>
            </w:r>
            <w:r w:rsidRPr="00434CFA">
              <w:rPr>
                <w:rFonts w:ascii="Times New Roman" w:hAnsi="Times New Roman" w:cs="Times New Roman"/>
                <w:color w:val="000000"/>
                <w:sz w:val="24"/>
              </w:rPr>
              <w:t>:</w:t>
            </w:r>
          </w:p>
          <w:p w14:paraId="58957169" w14:textId="4D94A0F0" w:rsidR="00F326D1" w:rsidRPr="00434CFA" w:rsidRDefault="008B5A6A" w:rsidP="00002357">
            <w:pPr>
              <w:pStyle w:val="TableParagraph"/>
              <w:numPr>
                <w:ilvl w:val="0"/>
                <w:numId w:val="15"/>
              </w:numPr>
              <w:tabs>
                <w:tab w:val="left" w:pos="385"/>
                <w:tab w:val="left" w:pos="387"/>
              </w:tabs>
              <w:ind w:left="420"/>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apstiprina mācību programmu </w:t>
            </w:r>
            <w:r w:rsidRPr="00434CFA">
              <w:rPr>
                <w:rFonts w:ascii="Times New Roman" w:hAnsi="Times New Roman" w:cs="Times New Roman"/>
                <w:sz w:val="24"/>
                <w:shd w:val="clear" w:color="auto" w:fill="00FFFF"/>
              </w:rPr>
              <w:t>un</w:t>
            </w:r>
          </w:p>
          <w:p w14:paraId="06D37729" w14:textId="57A0C439" w:rsidR="000007FA" w:rsidRPr="00434CFA" w:rsidRDefault="008B5A6A" w:rsidP="00002357">
            <w:pPr>
              <w:pStyle w:val="TableParagraph"/>
              <w:numPr>
                <w:ilvl w:val="0"/>
                <w:numId w:val="15"/>
              </w:numPr>
              <w:tabs>
                <w:tab w:val="left" w:pos="385"/>
                <w:tab w:val="left" w:pos="387"/>
              </w:tabs>
              <w:ind w:left="420"/>
              <w:rPr>
                <w:rFonts w:ascii="Times New Roman" w:hAnsi="Times New Roman" w:cs="Times New Roman"/>
                <w:noProof/>
                <w:color w:val="000000"/>
                <w:sz w:val="24"/>
                <w:shd w:val="clear" w:color="auto" w:fill="00FFFF"/>
              </w:rPr>
            </w:pPr>
            <w:r w:rsidRPr="00434CFA">
              <w:rPr>
                <w:rFonts w:ascii="Times New Roman" w:hAnsi="Times New Roman" w:cs="Times New Roman"/>
                <w:sz w:val="24"/>
              </w:rPr>
              <w:t>pārbauda tālvadības apkalpes kompetenci.</w:t>
            </w:r>
          </w:p>
        </w:tc>
      </w:tr>
      <w:tr w:rsidR="000007FA" w:rsidRPr="00434CFA" w14:paraId="6014A418" w14:textId="77777777" w:rsidTr="000007FA">
        <w:trPr>
          <w:trHeight w:val="245"/>
        </w:trPr>
        <w:tc>
          <w:tcPr>
            <w:tcW w:w="604" w:type="pct"/>
            <w:vMerge/>
            <w:shd w:val="clear" w:color="auto" w:fill="F9BE8F"/>
            <w:vAlign w:val="center"/>
          </w:tcPr>
          <w:p w14:paraId="7A8018DB"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auto"/>
            <w:vAlign w:val="center"/>
          </w:tcPr>
          <w:p w14:paraId="1F4673E2" w14:textId="2A65257D"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43" w:type="pct"/>
            <w:shd w:val="clear" w:color="auto" w:fill="auto"/>
            <w:vAlign w:val="center"/>
          </w:tcPr>
          <w:p w14:paraId="6CD87559" w14:textId="055BFBD7" w:rsidR="000007FA" w:rsidRPr="00434CFA" w:rsidRDefault="000007FA" w:rsidP="000007FA">
            <w:pPr>
              <w:pStyle w:val="TableParagraph"/>
              <w:tabs>
                <w:tab w:val="left" w:pos="827"/>
              </w:tabs>
              <w:rPr>
                <w:rFonts w:ascii="Times New Roman" w:hAnsi="Times New Roman" w:cs="Times New Roman"/>
                <w:noProof/>
                <w:color w:val="FF0000"/>
                <w:sz w:val="24"/>
              </w:rPr>
            </w:pPr>
            <w:r w:rsidRPr="00434CFA">
              <w:rPr>
                <w:rFonts w:ascii="Times New Roman" w:hAnsi="Times New Roman" w:cs="Times New Roman"/>
                <w:i/>
                <w:sz w:val="24"/>
              </w:rPr>
              <w:t>N/p</w:t>
            </w:r>
          </w:p>
        </w:tc>
        <w:tc>
          <w:tcPr>
            <w:tcW w:w="1275" w:type="pct"/>
            <w:shd w:val="clear" w:color="auto" w:fill="auto"/>
            <w:vAlign w:val="center"/>
          </w:tcPr>
          <w:p w14:paraId="471AC5C7" w14:textId="34D908E6" w:rsidR="000007FA" w:rsidRPr="00434CFA" w:rsidRDefault="000007FA" w:rsidP="000007FA">
            <w:pPr>
              <w:pStyle w:val="TableParagraph"/>
              <w:tabs>
                <w:tab w:val="left" w:pos="825"/>
              </w:tabs>
              <w:rPr>
                <w:rFonts w:ascii="Times New Roman" w:hAnsi="Times New Roman" w:cs="Times New Roman"/>
                <w:noProof/>
                <w:color w:val="FF0000"/>
                <w:sz w:val="24"/>
              </w:rPr>
            </w:pPr>
            <w:r w:rsidRPr="00434CFA">
              <w:rPr>
                <w:rFonts w:ascii="Times New Roman" w:hAnsi="Times New Roman" w:cs="Times New Roman"/>
                <w:i/>
                <w:sz w:val="24"/>
              </w:rPr>
              <w:t>N/p</w:t>
            </w:r>
          </w:p>
        </w:tc>
        <w:tc>
          <w:tcPr>
            <w:tcW w:w="1123" w:type="pct"/>
            <w:shd w:val="clear" w:color="auto" w:fill="auto"/>
            <w:vAlign w:val="center"/>
          </w:tcPr>
          <w:p w14:paraId="6922333D" w14:textId="05373653"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71B29787" w14:textId="77777777" w:rsidR="00C75AC0" w:rsidRPr="00434CFA" w:rsidRDefault="00C75AC0" w:rsidP="00480009">
      <w:pPr>
        <w:pStyle w:val="BodyText"/>
        <w:jc w:val="both"/>
        <w:rPr>
          <w:rFonts w:ascii="Times New Roman" w:hAnsi="Times New Roman" w:cs="Times New Roman"/>
          <w:noProof/>
          <w:sz w:val="24"/>
        </w:rPr>
      </w:pPr>
    </w:p>
    <w:p w14:paraId="20756DFF"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lastRenderedPageBreak/>
        <w:t>24. 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un apstiprināta ekspluatācijai nelabvēlīgos laikapstākļos (piemēram, atbilstoši devēji, DO-160 kvalifikācija)</w:t>
      </w:r>
    </w:p>
    <w:p w14:paraId="2CA53EB5" w14:textId="77777777" w:rsidR="002A0FE0" w:rsidRPr="00434CFA" w:rsidRDefault="002A0FE0" w:rsidP="00480009">
      <w:pPr>
        <w:pStyle w:val="BodyText"/>
        <w:jc w:val="both"/>
        <w:rPr>
          <w:rFonts w:ascii="Times New Roman" w:hAnsi="Times New Roman" w:cs="Times New Roman"/>
          <w:noProof/>
          <w:sz w:val="24"/>
        </w:rPr>
      </w:pPr>
    </w:p>
    <w:p w14:paraId="0BA464F6" w14:textId="23274C6F" w:rsidR="00C75AC0" w:rsidRPr="00434CFA" w:rsidRDefault="00C75AC0" w:rsidP="00B80DF9">
      <w:pPr>
        <w:jc w:val="both"/>
        <w:rPr>
          <w:rFonts w:ascii="Times New Roman" w:hAnsi="Times New Roman" w:cs="Times New Roman"/>
          <w:noProof/>
          <w:sz w:val="24"/>
        </w:rPr>
      </w:pPr>
      <w:r w:rsidRPr="00434CFA">
        <w:rPr>
          <w:rFonts w:ascii="Times New Roman" w:hAnsi="Times New Roman" w:cs="Times New Roman"/>
          <w:sz w:val="24"/>
        </w:rPr>
        <w:t>(..)</w:t>
      </w:r>
    </w:p>
    <w:p w14:paraId="3CC1E8D1" w14:textId="77777777" w:rsidR="00C75AC0" w:rsidRPr="00434CFA" w:rsidRDefault="00C75AC0" w:rsidP="00480009">
      <w:pPr>
        <w:pStyle w:val="BodyText"/>
        <w:jc w:val="both"/>
        <w:rPr>
          <w:rFonts w:ascii="Times New Roman" w:hAnsi="Times New Roman" w:cs="Times New Roman"/>
          <w:noProof/>
          <w:sz w:val="24"/>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068"/>
        <w:gridCol w:w="76"/>
        <w:gridCol w:w="1256"/>
        <w:gridCol w:w="3399"/>
        <w:gridCol w:w="4285"/>
        <w:gridCol w:w="3481"/>
      </w:tblGrid>
      <w:tr w:rsidR="00C75AC0" w:rsidRPr="00434CFA" w14:paraId="6D940EB7" w14:textId="77777777" w:rsidTr="007A6389">
        <w:trPr>
          <w:trHeight w:val="242"/>
        </w:trPr>
        <w:tc>
          <w:tcPr>
            <w:tcW w:w="1167" w:type="pct"/>
            <w:gridSpan w:val="3"/>
            <w:vMerge w:val="restart"/>
            <w:shd w:val="clear" w:color="auto" w:fill="F79546"/>
            <w:vAlign w:val="center"/>
          </w:tcPr>
          <w:p w14:paraId="760D5D49"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NELABVĒLĪGI EKSPLUATĀCIJAS APSTĀKĻI</w:t>
            </w:r>
          </w:p>
        </w:tc>
        <w:tc>
          <w:tcPr>
            <w:tcW w:w="3833" w:type="pct"/>
            <w:gridSpan w:val="3"/>
            <w:shd w:val="clear" w:color="auto" w:fill="C2D59B"/>
            <w:vAlign w:val="center"/>
          </w:tcPr>
          <w:p w14:paraId="79C09EAB"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1A1F30F1" w14:textId="77777777" w:rsidTr="007A6389">
        <w:trPr>
          <w:trHeight w:val="212"/>
        </w:trPr>
        <w:tc>
          <w:tcPr>
            <w:tcW w:w="1167" w:type="pct"/>
            <w:gridSpan w:val="3"/>
            <w:vMerge/>
            <w:tcBorders>
              <w:top w:val="nil"/>
            </w:tcBorders>
            <w:shd w:val="clear" w:color="auto" w:fill="F79546"/>
            <w:vAlign w:val="center"/>
          </w:tcPr>
          <w:p w14:paraId="6405616A" w14:textId="77777777" w:rsidR="00C75AC0" w:rsidRPr="00434CFA" w:rsidRDefault="00C75AC0" w:rsidP="00B80DF9">
            <w:pPr>
              <w:jc w:val="center"/>
              <w:rPr>
                <w:rFonts w:ascii="Times New Roman" w:hAnsi="Times New Roman" w:cs="Times New Roman"/>
                <w:noProof/>
                <w:sz w:val="24"/>
                <w:szCs w:val="2"/>
              </w:rPr>
            </w:pPr>
          </w:p>
        </w:tc>
        <w:tc>
          <w:tcPr>
            <w:tcW w:w="1167" w:type="pct"/>
            <w:shd w:val="clear" w:color="auto" w:fill="C2D59B"/>
            <w:vAlign w:val="center"/>
          </w:tcPr>
          <w:p w14:paraId="3D76FEBE"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N/p</w:t>
            </w:r>
          </w:p>
        </w:tc>
        <w:tc>
          <w:tcPr>
            <w:tcW w:w="1471" w:type="pct"/>
            <w:shd w:val="clear" w:color="auto" w:fill="C2D59B"/>
            <w:vAlign w:val="center"/>
          </w:tcPr>
          <w:p w14:paraId="191793B2"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95" w:type="pct"/>
            <w:shd w:val="clear" w:color="auto" w:fill="C2D59B"/>
            <w:vAlign w:val="center"/>
          </w:tcPr>
          <w:p w14:paraId="3889D0E2"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B80DF9" w:rsidRPr="00434CFA" w14:paraId="75A76F5C" w14:textId="77777777" w:rsidTr="007A6389">
        <w:trPr>
          <w:trHeight w:val="3561"/>
        </w:trPr>
        <w:tc>
          <w:tcPr>
            <w:tcW w:w="710" w:type="pct"/>
            <w:vMerge w:val="restart"/>
            <w:shd w:val="clear" w:color="auto" w:fill="F7C9AC"/>
            <w:vAlign w:val="center"/>
          </w:tcPr>
          <w:p w14:paraId="63EAC6D2" w14:textId="77777777" w:rsidR="00B80DF9" w:rsidRPr="00B87E8A" w:rsidRDefault="00B80DF9" w:rsidP="005A7559">
            <w:pPr>
              <w:pStyle w:val="TableParagraph"/>
              <w:rPr>
                <w:rFonts w:ascii="Times New Roman" w:hAnsi="Times New Roman" w:cs="Times New Roman"/>
                <w:b/>
                <w:bCs/>
                <w:noProof/>
                <w:sz w:val="24"/>
              </w:rPr>
            </w:pPr>
            <w:r w:rsidRPr="00B87E8A">
              <w:rPr>
                <w:rFonts w:ascii="Times New Roman" w:hAnsi="Times New Roman" w:cs="Times New Roman"/>
                <w:b/>
                <w:bCs/>
                <w:sz w:val="24"/>
              </w:rPr>
              <w:t>24. </w:t>
            </w:r>
            <w:r w:rsidRPr="00B87E8A">
              <w:rPr>
                <w:rFonts w:ascii="Times New Roman" w:hAnsi="Times New Roman" w:cs="Times New Roman"/>
                <w:b/>
                <w:bCs/>
                <w:i/>
                <w:iCs/>
                <w:sz w:val="24"/>
              </w:rPr>
              <w:t>OSO</w:t>
            </w:r>
            <w:r w:rsidRPr="00B87E8A">
              <w:rPr>
                <w:rFonts w:ascii="Times New Roman" w:hAnsi="Times New Roman" w:cs="Times New Roman"/>
                <w:b/>
                <w:bCs/>
                <w:sz w:val="24"/>
              </w:rPr>
              <w:t>.</w:t>
            </w:r>
          </w:p>
          <w:p w14:paraId="39A541ED" w14:textId="42A3E49C" w:rsidR="00B80DF9" w:rsidRPr="00434CFA" w:rsidRDefault="00B80DF9" w:rsidP="005A7559">
            <w:pPr>
              <w:pStyle w:val="TableParagraph"/>
              <w:rPr>
                <w:rFonts w:ascii="Times New Roman" w:hAnsi="Times New Roman" w:cs="Times New Roman"/>
                <w:noProof/>
                <w:sz w:val="24"/>
              </w:rPr>
            </w:pPr>
            <w:r w:rsidRPr="00B87E8A">
              <w:rPr>
                <w:rFonts w:ascii="Times New Roman" w:hAnsi="Times New Roman" w:cs="Times New Roman"/>
                <w:b/>
                <w:bCs/>
                <w:i/>
                <w:iCs/>
                <w:sz w:val="24"/>
              </w:rPr>
              <w:t>UAS</w:t>
            </w:r>
            <w:r w:rsidRPr="00B87E8A">
              <w:rPr>
                <w:rFonts w:ascii="Times New Roman" w:hAnsi="Times New Roman" w:cs="Times New Roman"/>
                <w:b/>
                <w:bCs/>
                <w:sz w:val="24"/>
              </w:rPr>
              <w:t xml:space="preserve"> ir izstrādāta un apstiprināta ekspluatācijai nelabvēlīgos vides apstākļos</w:t>
            </w:r>
          </w:p>
        </w:tc>
        <w:tc>
          <w:tcPr>
            <w:tcW w:w="457" w:type="pct"/>
            <w:gridSpan w:val="2"/>
            <w:shd w:val="clear" w:color="auto" w:fill="BEBEBE"/>
            <w:vAlign w:val="center"/>
          </w:tcPr>
          <w:p w14:paraId="13DEF9AA" w14:textId="1E0D1D99" w:rsidR="00B80DF9" w:rsidRPr="00434CFA" w:rsidRDefault="00B80DF9" w:rsidP="005A7559">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167" w:type="pct"/>
            <w:shd w:val="clear" w:color="auto" w:fill="BEBEBE"/>
            <w:vAlign w:val="center"/>
          </w:tcPr>
          <w:p w14:paraId="6C1CBD0E" w14:textId="4183F6E0" w:rsidR="00B80DF9" w:rsidRPr="00434CFA" w:rsidRDefault="00B80DF9" w:rsidP="005A7559">
            <w:pPr>
              <w:pStyle w:val="TableParagraph"/>
              <w:rPr>
                <w:rFonts w:ascii="Times New Roman" w:hAnsi="Times New Roman" w:cs="Times New Roman"/>
                <w:noProof/>
                <w:sz w:val="24"/>
              </w:rPr>
            </w:pPr>
            <w:r w:rsidRPr="00434CFA">
              <w:rPr>
                <w:rFonts w:ascii="Times New Roman" w:hAnsi="Times New Roman" w:cs="Times New Roman"/>
                <w:sz w:val="24"/>
              </w:rPr>
              <w:t>N/p</w:t>
            </w:r>
          </w:p>
        </w:tc>
        <w:tc>
          <w:tcPr>
            <w:tcW w:w="1471" w:type="pct"/>
            <w:shd w:val="clear" w:color="auto" w:fill="BEBEBE"/>
            <w:vAlign w:val="center"/>
          </w:tcPr>
          <w:p w14:paraId="7A1B70EC" w14:textId="3CA69364" w:rsidR="004743BA" w:rsidRPr="00434CFA" w:rsidRDefault="004743BA" w:rsidP="004743BA">
            <w:pPr>
              <w:pStyle w:val="Default"/>
              <w:rPr>
                <w:rFonts w:ascii="Times New Roman" w:hAnsi="Times New Roman" w:cs="Times New Roman"/>
                <w:strike/>
                <w:color w:val="FF0000"/>
              </w:rPr>
            </w:pPr>
            <w:r w:rsidRPr="00434CFA">
              <w:rPr>
                <w:rFonts w:ascii="Times New Roman" w:hAnsi="Times New Roman" w:cs="Times New Roman"/>
                <w:strike/>
                <w:color w:val="FF0000"/>
              </w:rPr>
              <w:t>Skat. 9. punktā noteiktos kritērijus.</w:t>
            </w:r>
          </w:p>
          <w:p w14:paraId="258DBB2C" w14:textId="3D603298" w:rsidR="00B80DF9" w:rsidRPr="00434CFA" w:rsidRDefault="00B80DF9" w:rsidP="005A7559">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Pieteikuma iesniedzējam ir pierādījumi, kas apliecina, ka ir sasniegts nepieciešamais integritātes līmenis. To parasti panāk, izmantojot testēšanu, analīzi, </w:t>
            </w:r>
            <w:r w:rsidR="004E0EE8">
              <w:rPr>
                <w:rFonts w:ascii="Times New Roman" w:hAnsi="Times New Roman" w:cs="Times New Roman"/>
                <w:color w:val="000000"/>
                <w:sz w:val="24"/>
                <w:shd w:val="clear" w:color="auto" w:fill="00FFFF"/>
              </w:rPr>
              <w:t>simulāciju</w:t>
            </w:r>
            <w:r w:rsidRPr="00434CFA">
              <w:rPr>
                <w:rFonts w:ascii="Times New Roman" w:hAnsi="Times New Roman" w:cs="Times New Roman"/>
                <w:color w:val="000000"/>
                <w:sz w:val="24"/>
                <w:shd w:val="clear" w:color="auto" w:fill="00FFFF"/>
                <w:vertAlign w:val="superscript"/>
              </w:rPr>
              <w:t>2</w:t>
            </w:r>
            <w:r w:rsidRPr="00434CFA">
              <w:rPr>
                <w:rFonts w:ascii="Times New Roman" w:hAnsi="Times New Roman" w:cs="Times New Roman"/>
                <w:color w:val="000000"/>
                <w:sz w:val="24"/>
                <w:shd w:val="clear" w:color="auto" w:fill="00FFFF"/>
              </w:rPr>
              <w:t>, pārbaudi, konstrukcijas pārbaudi vai ekspluatācijas pieredzi.</w:t>
            </w:r>
          </w:p>
        </w:tc>
        <w:tc>
          <w:tcPr>
            <w:tcW w:w="1195" w:type="pct"/>
            <w:shd w:val="clear" w:color="auto" w:fill="BEBEBE"/>
            <w:vAlign w:val="center"/>
          </w:tcPr>
          <w:p w14:paraId="362D88AB" w14:textId="58AF7945" w:rsidR="00B80DF9" w:rsidRPr="00434CFA" w:rsidRDefault="00B80DF9" w:rsidP="005A7559">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w:t>
            </w:r>
          </w:p>
          <w:p w14:paraId="49524ED7" w14:textId="50B03AFB" w:rsidR="00B80DF9" w:rsidRPr="00434CFA" w:rsidRDefault="00B80DF9" w:rsidP="005A7559">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V vai VI,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p>
        </w:tc>
      </w:tr>
      <w:tr w:rsidR="005A7559" w:rsidRPr="00434CFA" w14:paraId="5466854E" w14:textId="77777777" w:rsidTr="005F5DB7">
        <w:trPr>
          <w:trHeight w:val="960"/>
        </w:trPr>
        <w:tc>
          <w:tcPr>
            <w:tcW w:w="710" w:type="pct"/>
            <w:vMerge/>
            <w:tcBorders>
              <w:bottom w:val="single" w:sz="4" w:space="0" w:color="000000"/>
            </w:tcBorders>
            <w:shd w:val="clear" w:color="auto" w:fill="F7C9AC"/>
            <w:vAlign w:val="center"/>
          </w:tcPr>
          <w:p w14:paraId="52D7B7F5" w14:textId="77777777" w:rsidR="005A7559" w:rsidRPr="00434CFA" w:rsidRDefault="005A7559" w:rsidP="005A7559">
            <w:pPr>
              <w:pStyle w:val="TableParagraph"/>
              <w:rPr>
                <w:rFonts w:ascii="Times New Roman" w:hAnsi="Times New Roman" w:cs="Times New Roman"/>
                <w:noProof/>
                <w:sz w:val="24"/>
              </w:rPr>
            </w:pPr>
          </w:p>
        </w:tc>
        <w:tc>
          <w:tcPr>
            <w:tcW w:w="457" w:type="pct"/>
            <w:gridSpan w:val="2"/>
            <w:tcBorders>
              <w:bottom w:val="single" w:sz="4" w:space="0" w:color="000000"/>
            </w:tcBorders>
            <w:vAlign w:val="center"/>
          </w:tcPr>
          <w:p w14:paraId="38B919B5" w14:textId="4198B605" w:rsidR="005A7559" w:rsidRPr="00434CFA" w:rsidRDefault="005A7559" w:rsidP="005A7559">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167" w:type="pct"/>
            <w:tcBorders>
              <w:bottom w:val="single" w:sz="4" w:space="0" w:color="000000"/>
            </w:tcBorders>
            <w:vAlign w:val="center"/>
          </w:tcPr>
          <w:p w14:paraId="301BF737" w14:textId="468ECD88" w:rsidR="005A7559" w:rsidRPr="00434CFA" w:rsidRDefault="005A7559" w:rsidP="005A7559">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471" w:type="pct"/>
            <w:tcBorders>
              <w:bottom w:val="single" w:sz="4" w:space="0" w:color="000000"/>
            </w:tcBorders>
            <w:vAlign w:val="center"/>
          </w:tcPr>
          <w:p w14:paraId="3BE7D73E" w14:textId="601C84DF" w:rsidR="005A7559" w:rsidRPr="00434CFA" w:rsidRDefault="005A7559" w:rsidP="005A7559">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vertAlign w:val="superscript"/>
              </w:rPr>
              <w:t>2</w:t>
            </w:r>
            <w:r w:rsidRPr="00434CFA">
              <w:rPr>
                <w:rFonts w:ascii="Times New Roman" w:hAnsi="Times New Roman" w:cs="Times New Roman"/>
                <w:i/>
                <w:color w:val="000000"/>
                <w:sz w:val="24"/>
                <w:shd w:val="clear" w:color="auto" w:fill="00FFFF"/>
              </w:rPr>
              <w:t xml:space="preserve"> Kad tiek veikta </w:t>
            </w:r>
            <w:r w:rsidR="009E7411">
              <w:rPr>
                <w:rFonts w:ascii="Times New Roman" w:hAnsi="Times New Roman" w:cs="Times New Roman"/>
                <w:i/>
                <w:color w:val="000000"/>
                <w:sz w:val="24"/>
                <w:shd w:val="clear" w:color="auto" w:fill="00FFFF"/>
              </w:rPr>
              <w:t>simulācij</w:t>
            </w:r>
            <w:r w:rsidRPr="00434CFA">
              <w:rPr>
                <w:rFonts w:ascii="Times New Roman" w:hAnsi="Times New Roman" w:cs="Times New Roman"/>
                <w:i/>
                <w:color w:val="000000"/>
                <w:sz w:val="24"/>
                <w:shd w:val="clear" w:color="auto" w:fill="00FFFF"/>
              </w:rPr>
              <w:t xml:space="preserve">a, jāpamato </w:t>
            </w:r>
            <w:r w:rsidR="009E7411">
              <w:rPr>
                <w:rFonts w:ascii="Times New Roman" w:hAnsi="Times New Roman" w:cs="Times New Roman"/>
                <w:i/>
                <w:color w:val="000000"/>
                <w:sz w:val="24"/>
                <w:shd w:val="clear" w:color="auto" w:fill="00FFFF"/>
              </w:rPr>
              <w:t>simulācij</w:t>
            </w:r>
            <w:r w:rsidRPr="00434CFA">
              <w:rPr>
                <w:rFonts w:ascii="Times New Roman" w:hAnsi="Times New Roman" w:cs="Times New Roman"/>
                <w:i/>
                <w:color w:val="000000"/>
                <w:sz w:val="24"/>
                <w:shd w:val="clear" w:color="auto" w:fill="00FFFF"/>
              </w:rPr>
              <w:t xml:space="preserve">ā izmantotās </w:t>
            </w:r>
            <w:proofErr w:type="spellStart"/>
            <w:r w:rsidRPr="00434CFA">
              <w:rPr>
                <w:rFonts w:ascii="Times New Roman" w:hAnsi="Times New Roman" w:cs="Times New Roman"/>
                <w:i/>
                <w:color w:val="000000"/>
                <w:sz w:val="24"/>
                <w:shd w:val="clear" w:color="auto" w:fill="00FFFF"/>
              </w:rPr>
              <w:t>mērķvides</w:t>
            </w:r>
            <w:proofErr w:type="spellEnd"/>
            <w:r w:rsidRPr="00434CFA">
              <w:rPr>
                <w:rFonts w:ascii="Times New Roman" w:hAnsi="Times New Roman" w:cs="Times New Roman"/>
                <w:i/>
                <w:color w:val="000000"/>
                <w:sz w:val="24"/>
                <w:shd w:val="clear" w:color="auto" w:fill="00FFFF"/>
              </w:rPr>
              <w:t xml:space="preserve"> </w:t>
            </w:r>
            <w:proofErr w:type="spellStart"/>
            <w:r w:rsidRPr="00434CFA">
              <w:rPr>
                <w:rFonts w:ascii="Times New Roman" w:hAnsi="Times New Roman" w:cs="Times New Roman"/>
                <w:i/>
                <w:color w:val="000000"/>
                <w:sz w:val="24"/>
                <w:shd w:val="clear" w:color="auto" w:fill="00FFFF"/>
              </w:rPr>
              <w:t>piemērotība.</w:t>
            </w:r>
            <w:r w:rsidRPr="00434CFA">
              <w:rPr>
                <w:rFonts w:ascii="Times New Roman" w:hAnsi="Times New Roman" w:cs="Times New Roman"/>
                <w:i/>
                <w:strike/>
                <w:color w:val="FF0000"/>
                <w:sz w:val="24"/>
              </w:rPr>
              <w:t>n</w:t>
            </w:r>
            <w:proofErr w:type="spellEnd"/>
            <w:r w:rsidRPr="00434CFA">
              <w:rPr>
                <w:rFonts w:ascii="Times New Roman" w:hAnsi="Times New Roman" w:cs="Times New Roman"/>
                <w:i/>
                <w:strike/>
                <w:color w:val="FF0000"/>
                <w:sz w:val="24"/>
              </w:rPr>
              <w:t>/p</w:t>
            </w:r>
          </w:p>
        </w:tc>
        <w:tc>
          <w:tcPr>
            <w:tcW w:w="1195" w:type="pct"/>
            <w:tcBorders>
              <w:bottom w:val="single" w:sz="4" w:space="0" w:color="000000"/>
            </w:tcBorders>
            <w:vAlign w:val="center"/>
          </w:tcPr>
          <w:p w14:paraId="48392C55" w14:textId="04B27740" w:rsidR="005A7559" w:rsidRPr="00434CFA" w:rsidRDefault="005A7559" w:rsidP="005A7559">
            <w:pPr>
              <w:pStyle w:val="TableParagraph"/>
              <w:rPr>
                <w:rFonts w:ascii="Times New Roman" w:hAnsi="Times New Roman" w:cs="Times New Roman"/>
                <w:noProof/>
                <w:sz w:val="24"/>
              </w:rPr>
            </w:pPr>
            <w:r w:rsidRPr="00434CFA">
              <w:rPr>
                <w:rFonts w:ascii="Times New Roman" w:hAnsi="Times New Roman" w:cs="Times New Roman"/>
                <w:i/>
                <w:sz w:val="24"/>
              </w:rPr>
              <w:t>N/p</w:t>
            </w:r>
          </w:p>
        </w:tc>
      </w:tr>
      <w:tr w:rsidR="005F5DB7" w:rsidRPr="00434CFA" w14:paraId="3D5718DF" w14:textId="77777777" w:rsidTr="005F5DB7">
        <w:trPr>
          <w:trHeight w:val="960"/>
        </w:trPr>
        <w:tc>
          <w:tcPr>
            <w:tcW w:w="710" w:type="pct"/>
            <w:tcBorders>
              <w:left w:val="nil"/>
              <w:bottom w:val="nil"/>
              <w:right w:val="nil"/>
            </w:tcBorders>
            <w:shd w:val="clear" w:color="auto" w:fill="auto"/>
            <w:vAlign w:val="center"/>
          </w:tcPr>
          <w:p w14:paraId="51FAA9DF" w14:textId="45763186" w:rsidR="005F5DB7" w:rsidRPr="00434CFA" w:rsidRDefault="005F5DB7" w:rsidP="005A7559">
            <w:pPr>
              <w:pStyle w:val="TableParagraph"/>
              <w:rPr>
                <w:rFonts w:ascii="Times New Roman" w:hAnsi="Times New Roman" w:cs="Times New Roman"/>
                <w:noProof/>
                <w:sz w:val="24"/>
              </w:rPr>
            </w:pPr>
          </w:p>
        </w:tc>
        <w:tc>
          <w:tcPr>
            <w:tcW w:w="457" w:type="pct"/>
            <w:gridSpan w:val="2"/>
            <w:tcBorders>
              <w:left w:val="nil"/>
              <w:bottom w:val="nil"/>
              <w:right w:val="nil"/>
            </w:tcBorders>
            <w:vAlign w:val="center"/>
          </w:tcPr>
          <w:p w14:paraId="1853A129" w14:textId="77777777" w:rsidR="005F5DB7" w:rsidRPr="00434CFA" w:rsidRDefault="005F5DB7" w:rsidP="005A7559">
            <w:pPr>
              <w:pStyle w:val="TableParagraph"/>
              <w:rPr>
                <w:rFonts w:ascii="Times New Roman" w:hAnsi="Times New Roman" w:cs="Times New Roman"/>
                <w:i/>
                <w:sz w:val="24"/>
              </w:rPr>
            </w:pPr>
          </w:p>
        </w:tc>
        <w:tc>
          <w:tcPr>
            <w:tcW w:w="1167" w:type="pct"/>
            <w:tcBorders>
              <w:left w:val="nil"/>
              <w:bottom w:val="nil"/>
              <w:right w:val="nil"/>
            </w:tcBorders>
            <w:vAlign w:val="center"/>
          </w:tcPr>
          <w:p w14:paraId="5B5A70DE" w14:textId="77777777" w:rsidR="005F5DB7" w:rsidRPr="00434CFA" w:rsidRDefault="005F5DB7" w:rsidP="005A7559">
            <w:pPr>
              <w:pStyle w:val="TableParagraph"/>
              <w:rPr>
                <w:rFonts w:ascii="Times New Roman" w:hAnsi="Times New Roman" w:cs="Times New Roman"/>
                <w:i/>
                <w:sz w:val="24"/>
              </w:rPr>
            </w:pPr>
          </w:p>
        </w:tc>
        <w:tc>
          <w:tcPr>
            <w:tcW w:w="1471" w:type="pct"/>
            <w:tcBorders>
              <w:left w:val="nil"/>
              <w:bottom w:val="nil"/>
              <w:right w:val="nil"/>
            </w:tcBorders>
            <w:vAlign w:val="center"/>
          </w:tcPr>
          <w:p w14:paraId="37A8DFB9" w14:textId="77777777" w:rsidR="005F5DB7" w:rsidRPr="00434CFA" w:rsidRDefault="005F5DB7" w:rsidP="005A7559">
            <w:pPr>
              <w:pStyle w:val="TableParagraph"/>
              <w:rPr>
                <w:rFonts w:ascii="Times New Roman" w:hAnsi="Times New Roman" w:cs="Times New Roman"/>
                <w:i/>
                <w:color w:val="000000"/>
                <w:sz w:val="24"/>
                <w:shd w:val="clear" w:color="auto" w:fill="00FFFF"/>
                <w:vertAlign w:val="superscript"/>
              </w:rPr>
            </w:pPr>
          </w:p>
        </w:tc>
        <w:tc>
          <w:tcPr>
            <w:tcW w:w="1195" w:type="pct"/>
            <w:tcBorders>
              <w:left w:val="nil"/>
              <w:bottom w:val="nil"/>
              <w:right w:val="nil"/>
            </w:tcBorders>
            <w:vAlign w:val="center"/>
          </w:tcPr>
          <w:p w14:paraId="649B8556" w14:textId="77777777" w:rsidR="005F5DB7" w:rsidRPr="00434CFA" w:rsidRDefault="005F5DB7" w:rsidP="005A7559">
            <w:pPr>
              <w:pStyle w:val="TableParagraph"/>
              <w:rPr>
                <w:rFonts w:ascii="Times New Roman" w:hAnsi="Times New Roman" w:cs="Times New Roman"/>
                <w:i/>
                <w:sz w:val="24"/>
              </w:rPr>
            </w:pPr>
          </w:p>
        </w:tc>
      </w:tr>
      <w:tr w:rsidR="00D43FD6" w:rsidRPr="00434CFA" w14:paraId="231DF828" w14:textId="77777777" w:rsidTr="005F5DB7">
        <w:trPr>
          <w:trHeight w:val="960"/>
        </w:trPr>
        <w:tc>
          <w:tcPr>
            <w:tcW w:w="5000" w:type="pct"/>
            <w:gridSpan w:val="6"/>
            <w:tcBorders>
              <w:top w:val="nil"/>
              <w:left w:val="single" w:sz="4" w:space="0" w:color="FFFFFF" w:themeColor="background1"/>
              <w:right w:val="single" w:sz="4" w:space="0" w:color="FFFFFF" w:themeColor="background1"/>
            </w:tcBorders>
            <w:shd w:val="clear" w:color="auto" w:fill="FFFFFF" w:themeFill="background1"/>
            <w:vAlign w:val="center"/>
          </w:tcPr>
          <w:p w14:paraId="67EDA69E" w14:textId="21333BC8" w:rsidR="00D43FD6" w:rsidRPr="00434CFA" w:rsidRDefault="007F0BEC" w:rsidP="005A7559">
            <w:pPr>
              <w:pStyle w:val="TableParagraph"/>
              <w:rPr>
                <w:rFonts w:ascii="Times New Roman" w:hAnsi="Times New Roman" w:cs="Times New Roman"/>
                <w:i/>
                <w:strike/>
                <w:noProof/>
                <w:sz w:val="24"/>
                <w:szCs w:val="24"/>
              </w:rPr>
            </w:pPr>
            <w:r w:rsidRPr="00434CFA">
              <w:rPr>
                <w:rFonts w:ascii="Times New Roman" w:hAnsi="Times New Roman" w:cs="Times New Roman"/>
                <w:b/>
                <w:strike/>
                <w:color w:val="FF0000"/>
                <w:sz w:val="24"/>
              </w:rPr>
              <w:lastRenderedPageBreak/>
              <w:t xml:space="preserve">E.9. Apliecinājuma līmeņa kritēriji tehniskam </w:t>
            </w:r>
            <w:r w:rsidRPr="00434CFA">
              <w:rPr>
                <w:rFonts w:ascii="Times New Roman" w:hAnsi="Times New Roman" w:cs="Times New Roman"/>
                <w:b/>
                <w:i/>
                <w:iCs/>
                <w:strike/>
                <w:color w:val="FF0000"/>
                <w:sz w:val="24"/>
              </w:rPr>
              <w:t>OSO</w:t>
            </w:r>
          </w:p>
        </w:tc>
      </w:tr>
      <w:tr w:rsidR="007F0BEC" w:rsidRPr="00434CFA" w14:paraId="215470E5" w14:textId="77777777" w:rsidTr="00D5308F">
        <w:trPr>
          <w:trHeight w:val="301"/>
        </w:trPr>
        <w:tc>
          <w:tcPr>
            <w:tcW w:w="1167" w:type="pct"/>
            <w:gridSpan w:val="3"/>
            <w:vMerge w:val="restart"/>
            <w:shd w:val="clear" w:color="auto" w:fill="F79546"/>
            <w:vAlign w:val="center"/>
          </w:tcPr>
          <w:p w14:paraId="122C1FD0" w14:textId="77777777" w:rsidR="007F0BEC" w:rsidRPr="00434CFA" w:rsidRDefault="007F0BEC" w:rsidP="005A7559">
            <w:pPr>
              <w:pStyle w:val="TableParagraph"/>
              <w:rPr>
                <w:rFonts w:ascii="Times New Roman" w:hAnsi="Times New Roman" w:cs="Times New Roman"/>
                <w:strike/>
                <w:noProof/>
                <w:sz w:val="24"/>
                <w:szCs w:val="24"/>
              </w:rPr>
            </w:pPr>
          </w:p>
        </w:tc>
        <w:tc>
          <w:tcPr>
            <w:tcW w:w="3833" w:type="pct"/>
            <w:gridSpan w:val="3"/>
            <w:shd w:val="clear" w:color="auto" w:fill="C2D69B" w:themeFill="accent3" w:themeFillTint="99"/>
            <w:vAlign w:val="center"/>
          </w:tcPr>
          <w:p w14:paraId="2B3B69BE" w14:textId="558B8244" w:rsidR="007F0BEC" w:rsidRPr="00434CFA" w:rsidRDefault="00CA318E" w:rsidP="00D5308F">
            <w:pPr>
              <w:pStyle w:val="Default"/>
              <w:jc w:val="center"/>
              <w:rPr>
                <w:rFonts w:ascii="Times New Roman" w:hAnsi="Times New Roman" w:cs="Times New Roman"/>
                <w:strike/>
                <w:color w:val="FF0000"/>
              </w:rPr>
            </w:pPr>
            <w:r w:rsidRPr="00434CFA">
              <w:rPr>
                <w:rFonts w:ascii="Times New Roman" w:hAnsi="Times New Roman" w:cs="Times New Roman"/>
                <w:b/>
                <w:strike/>
                <w:color w:val="FF0000"/>
              </w:rPr>
              <w:t>APLIECINĀJUMA LĪMENIS</w:t>
            </w:r>
          </w:p>
        </w:tc>
      </w:tr>
      <w:tr w:rsidR="007F0BEC" w:rsidRPr="00434CFA" w14:paraId="0BA4F2B8" w14:textId="77777777" w:rsidTr="00D5308F">
        <w:trPr>
          <w:trHeight w:val="236"/>
        </w:trPr>
        <w:tc>
          <w:tcPr>
            <w:tcW w:w="1167" w:type="pct"/>
            <w:gridSpan w:val="3"/>
            <w:vMerge/>
            <w:shd w:val="clear" w:color="auto" w:fill="F79546"/>
            <w:vAlign w:val="center"/>
          </w:tcPr>
          <w:p w14:paraId="02D4758F" w14:textId="77777777" w:rsidR="007F0BEC" w:rsidRPr="00434CFA" w:rsidRDefault="007F0BEC" w:rsidP="005A7559">
            <w:pPr>
              <w:pStyle w:val="TableParagraph"/>
              <w:rPr>
                <w:rFonts w:ascii="Times New Roman" w:hAnsi="Times New Roman" w:cs="Times New Roman"/>
                <w:strike/>
                <w:noProof/>
                <w:sz w:val="24"/>
                <w:szCs w:val="24"/>
              </w:rPr>
            </w:pPr>
          </w:p>
        </w:tc>
        <w:tc>
          <w:tcPr>
            <w:tcW w:w="1167" w:type="pct"/>
            <w:shd w:val="clear" w:color="auto" w:fill="C2D69B" w:themeFill="accent3" w:themeFillTint="99"/>
            <w:vAlign w:val="center"/>
          </w:tcPr>
          <w:p w14:paraId="67FE45B9" w14:textId="0C556F4D" w:rsidR="007F0BEC" w:rsidRPr="00434CFA" w:rsidRDefault="00CA318E" w:rsidP="00D5308F">
            <w:pPr>
              <w:pStyle w:val="Default"/>
              <w:jc w:val="center"/>
              <w:rPr>
                <w:rFonts w:ascii="Times New Roman" w:hAnsi="Times New Roman" w:cs="Times New Roman"/>
                <w:strike/>
                <w:color w:val="FF0000"/>
              </w:rPr>
            </w:pPr>
            <w:r w:rsidRPr="00434CFA">
              <w:rPr>
                <w:rFonts w:ascii="Times New Roman" w:hAnsi="Times New Roman" w:cs="Times New Roman"/>
                <w:b/>
                <w:strike/>
                <w:color w:val="FF0000"/>
              </w:rPr>
              <w:t>Zems</w:t>
            </w:r>
          </w:p>
        </w:tc>
        <w:tc>
          <w:tcPr>
            <w:tcW w:w="1471" w:type="pct"/>
            <w:shd w:val="clear" w:color="auto" w:fill="C2D69B" w:themeFill="accent3" w:themeFillTint="99"/>
            <w:vAlign w:val="center"/>
          </w:tcPr>
          <w:p w14:paraId="20C5BF2C" w14:textId="393C343D" w:rsidR="007F0BEC" w:rsidRPr="00434CFA" w:rsidRDefault="00CA318E" w:rsidP="00D5308F">
            <w:pPr>
              <w:pStyle w:val="Default"/>
              <w:jc w:val="center"/>
              <w:rPr>
                <w:rFonts w:ascii="Times New Roman" w:hAnsi="Times New Roman" w:cs="Times New Roman"/>
                <w:strike/>
                <w:color w:val="FF0000"/>
              </w:rPr>
            </w:pPr>
            <w:r w:rsidRPr="00434CFA">
              <w:rPr>
                <w:rFonts w:ascii="Times New Roman" w:hAnsi="Times New Roman" w:cs="Times New Roman"/>
                <w:b/>
                <w:strike/>
                <w:color w:val="FF0000"/>
              </w:rPr>
              <w:t>Vidējs</w:t>
            </w:r>
          </w:p>
        </w:tc>
        <w:tc>
          <w:tcPr>
            <w:tcW w:w="1195" w:type="pct"/>
            <w:shd w:val="clear" w:color="auto" w:fill="C2D69B" w:themeFill="accent3" w:themeFillTint="99"/>
            <w:vAlign w:val="center"/>
          </w:tcPr>
          <w:p w14:paraId="5D43C337" w14:textId="377F2758" w:rsidR="007F0BEC" w:rsidRPr="00434CFA" w:rsidRDefault="007A6389" w:rsidP="00D5308F">
            <w:pPr>
              <w:pStyle w:val="TableParagraph"/>
              <w:jc w:val="center"/>
              <w:rPr>
                <w:rFonts w:ascii="Times New Roman" w:hAnsi="Times New Roman" w:cs="Times New Roman"/>
                <w:i/>
                <w:strike/>
                <w:noProof/>
                <w:color w:val="FF0000"/>
                <w:sz w:val="24"/>
                <w:szCs w:val="24"/>
              </w:rPr>
            </w:pPr>
            <w:r w:rsidRPr="00434CFA">
              <w:rPr>
                <w:rFonts w:ascii="Times New Roman" w:hAnsi="Times New Roman" w:cs="Times New Roman"/>
                <w:i/>
                <w:strike/>
                <w:color w:val="FF0000"/>
                <w:sz w:val="24"/>
              </w:rPr>
              <w:t>Augsts</w:t>
            </w:r>
          </w:p>
        </w:tc>
      </w:tr>
      <w:tr w:rsidR="001B1A42" w:rsidRPr="00434CFA" w14:paraId="2E0AB574" w14:textId="77777777" w:rsidTr="001B1A42">
        <w:trPr>
          <w:trHeight w:val="960"/>
        </w:trPr>
        <w:tc>
          <w:tcPr>
            <w:tcW w:w="736" w:type="pct"/>
            <w:gridSpan w:val="2"/>
            <w:vMerge w:val="restart"/>
            <w:shd w:val="clear" w:color="auto" w:fill="F7C9AC"/>
          </w:tcPr>
          <w:p w14:paraId="414FE2A5" w14:textId="67F78D5B" w:rsidR="001B1A42" w:rsidRPr="00434CFA" w:rsidRDefault="001B1A42" w:rsidP="00876494">
            <w:pPr>
              <w:pStyle w:val="TableParagraph"/>
              <w:rPr>
                <w:rFonts w:ascii="Times New Roman" w:hAnsi="Times New Roman" w:cs="Times New Roman"/>
                <w:strike/>
                <w:noProof/>
                <w:sz w:val="24"/>
                <w:szCs w:val="24"/>
              </w:rPr>
            </w:pPr>
            <w:r w:rsidRPr="00434CFA">
              <w:rPr>
                <w:rFonts w:ascii="Times New Roman" w:hAnsi="Times New Roman" w:cs="Times New Roman"/>
                <w:b/>
                <w:strike/>
                <w:color w:val="FF0000"/>
                <w:sz w:val="24"/>
              </w:rPr>
              <w:t xml:space="preserve">TEHNISKS </w:t>
            </w:r>
            <w:r w:rsidRPr="00434CFA">
              <w:rPr>
                <w:rFonts w:ascii="Times New Roman" w:hAnsi="Times New Roman" w:cs="Times New Roman"/>
                <w:b/>
                <w:i/>
                <w:iCs/>
                <w:strike/>
                <w:color w:val="FF0000"/>
                <w:sz w:val="24"/>
              </w:rPr>
              <w:t>OSO</w:t>
            </w:r>
            <w:r w:rsidRPr="00434CFA">
              <w:rPr>
                <w:rFonts w:ascii="Times New Roman" w:hAnsi="Times New Roman" w:cs="Times New Roman"/>
                <w:b/>
                <w:strike/>
                <w:color w:val="FF0000"/>
                <w:sz w:val="24"/>
              </w:rPr>
              <w:t xml:space="preserve"> </w:t>
            </w:r>
          </w:p>
        </w:tc>
        <w:tc>
          <w:tcPr>
            <w:tcW w:w="431" w:type="pct"/>
            <w:shd w:val="clear" w:color="auto" w:fill="BFBFBF" w:themeFill="background1" w:themeFillShade="BF"/>
          </w:tcPr>
          <w:p w14:paraId="06E3651F" w14:textId="1EF6D61E" w:rsidR="001B1A42" w:rsidRPr="00434CFA" w:rsidRDefault="001B1A42" w:rsidP="00876494">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Kritēriji </w:t>
            </w:r>
          </w:p>
        </w:tc>
        <w:tc>
          <w:tcPr>
            <w:tcW w:w="1167" w:type="pct"/>
            <w:shd w:val="clear" w:color="auto" w:fill="BFBFBF" w:themeFill="background1" w:themeFillShade="BF"/>
          </w:tcPr>
          <w:p w14:paraId="5CAAF86D" w14:textId="61A46BD9" w:rsidR="001B1A42" w:rsidRPr="00434CFA" w:rsidRDefault="001B1A42" w:rsidP="00876494">
            <w:pPr>
              <w:pStyle w:val="Default"/>
              <w:rPr>
                <w:rFonts w:ascii="Times New Roman" w:hAnsi="Times New Roman" w:cs="Times New Roman"/>
                <w:b/>
                <w:bCs/>
                <w:strike/>
                <w:color w:val="FF0000"/>
              </w:rPr>
            </w:pPr>
            <w:r w:rsidRPr="00434CFA">
              <w:rPr>
                <w:rFonts w:ascii="Times New Roman" w:hAnsi="Times New Roman" w:cs="Times New Roman"/>
                <w:strike/>
                <w:color w:val="FF0000"/>
              </w:rPr>
              <w:t xml:space="preserve">Pieteikuma iesniedzējs </w:t>
            </w:r>
            <w:r w:rsidR="003006EB">
              <w:rPr>
                <w:rFonts w:ascii="Times New Roman" w:hAnsi="Times New Roman" w:cs="Times New Roman"/>
                <w:strike/>
                <w:color w:val="FF0000"/>
              </w:rPr>
              <w:t>deklarē</w:t>
            </w:r>
            <w:r w:rsidRPr="00434CFA">
              <w:rPr>
                <w:rFonts w:ascii="Times New Roman" w:hAnsi="Times New Roman" w:cs="Times New Roman"/>
                <w:strike/>
                <w:color w:val="FF0000"/>
              </w:rPr>
              <w:t>, ka ir sasniegts nepieciešamais integritātes līmenis.</w:t>
            </w:r>
            <w:r w:rsidRPr="00434CFA">
              <w:rPr>
                <w:rFonts w:ascii="Times New Roman" w:hAnsi="Times New Roman" w:cs="Times New Roman"/>
                <w:strike/>
                <w:color w:val="FF0000"/>
                <w:vertAlign w:val="superscript"/>
              </w:rPr>
              <w:t>1</w:t>
            </w:r>
            <w:r w:rsidRPr="00434CFA">
              <w:rPr>
                <w:rFonts w:ascii="Times New Roman" w:hAnsi="Times New Roman" w:cs="Times New Roman"/>
                <w:strike/>
                <w:color w:val="FF0000"/>
              </w:rPr>
              <w:t xml:space="preserve"> </w:t>
            </w:r>
          </w:p>
        </w:tc>
        <w:tc>
          <w:tcPr>
            <w:tcW w:w="1471" w:type="pct"/>
            <w:shd w:val="clear" w:color="auto" w:fill="BFBFBF" w:themeFill="background1" w:themeFillShade="BF"/>
          </w:tcPr>
          <w:p w14:paraId="38B40972" w14:textId="76C583FE" w:rsidR="001B1A42" w:rsidRPr="00434CFA" w:rsidRDefault="001B1A42" w:rsidP="00876494">
            <w:pPr>
              <w:pStyle w:val="Default"/>
              <w:rPr>
                <w:rFonts w:ascii="Times New Roman" w:hAnsi="Times New Roman" w:cs="Times New Roman"/>
                <w:strike/>
              </w:rPr>
            </w:pPr>
            <w:r w:rsidRPr="00434CFA">
              <w:rPr>
                <w:rFonts w:ascii="Times New Roman" w:hAnsi="Times New Roman" w:cs="Times New Roman"/>
                <w:strike/>
                <w:color w:val="FF0000"/>
              </w:rPr>
              <w:t xml:space="preserve">Pieteikuma iesniedzējam ir apstiprinoši pierādījumi, kas apliecina, ka ir sasniegts nepieciešamais integritātes līmenis. To parasti panāk, izmantojot testēšanu, analīzi, </w:t>
            </w:r>
            <w:r w:rsidR="003006EB">
              <w:rPr>
                <w:rFonts w:ascii="Times New Roman" w:hAnsi="Times New Roman" w:cs="Times New Roman"/>
                <w:strike/>
                <w:color w:val="FF0000"/>
              </w:rPr>
              <w:t>simulācij</w:t>
            </w:r>
            <w:r w:rsidRPr="00434CFA">
              <w:rPr>
                <w:rFonts w:ascii="Times New Roman" w:hAnsi="Times New Roman" w:cs="Times New Roman"/>
                <w:strike/>
                <w:color w:val="FF0000"/>
              </w:rPr>
              <w:t>u</w:t>
            </w:r>
            <w:r w:rsidRPr="00434CFA">
              <w:rPr>
                <w:rFonts w:ascii="Times New Roman" w:hAnsi="Times New Roman" w:cs="Times New Roman"/>
                <w:strike/>
                <w:color w:val="FF0000"/>
                <w:vertAlign w:val="superscript"/>
              </w:rPr>
              <w:t>2</w:t>
            </w:r>
            <w:r w:rsidRPr="00434CFA">
              <w:rPr>
                <w:rFonts w:ascii="Times New Roman" w:hAnsi="Times New Roman" w:cs="Times New Roman"/>
                <w:strike/>
                <w:color w:val="FF0000"/>
              </w:rPr>
              <w:t xml:space="preserve">, pārbaudi, konstrukcijas pārbaudi vai ekspluatācijas pieredzi. </w:t>
            </w:r>
          </w:p>
          <w:p w14:paraId="26096735" w14:textId="6DDB305B" w:rsidR="001B1A42" w:rsidRPr="00434CFA" w:rsidRDefault="001B1A42" w:rsidP="00876494">
            <w:pPr>
              <w:pStyle w:val="Default"/>
              <w:rPr>
                <w:rFonts w:ascii="Times New Roman" w:hAnsi="Times New Roman" w:cs="Times New Roman"/>
                <w:b/>
                <w:bCs/>
                <w:strike/>
                <w:color w:val="FF0000"/>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 </w:t>
            </w:r>
          </w:p>
        </w:tc>
        <w:tc>
          <w:tcPr>
            <w:tcW w:w="1195" w:type="pct"/>
            <w:shd w:val="clear" w:color="auto" w:fill="BFBFBF" w:themeFill="background1" w:themeFillShade="BF"/>
          </w:tcPr>
          <w:p w14:paraId="51C92E86" w14:textId="0CDAFA03" w:rsidR="001B1A42" w:rsidRPr="00434CFA" w:rsidRDefault="001B1A42" w:rsidP="00876494">
            <w:pPr>
              <w:pStyle w:val="TableParagraph"/>
              <w:rPr>
                <w:rFonts w:ascii="Times New Roman" w:hAnsi="Times New Roman" w:cs="Times New Roman"/>
                <w:i/>
                <w:strike/>
                <w:noProof/>
                <w:sz w:val="24"/>
                <w:szCs w:val="24"/>
              </w:rPr>
            </w:pP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integritātes līmeni. </w:t>
            </w:r>
          </w:p>
        </w:tc>
      </w:tr>
      <w:tr w:rsidR="001B1A42" w:rsidRPr="00434CFA" w14:paraId="6378A2F2" w14:textId="77777777" w:rsidTr="001B1A42">
        <w:trPr>
          <w:trHeight w:val="960"/>
        </w:trPr>
        <w:tc>
          <w:tcPr>
            <w:tcW w:w="736" w:type="pct"/>
            <w:gridSpan w:val="2"/>
            <w:vMerge/>
            <w:shd w:val="clear" w:color="auto" w:fill="F7C9AC"/>
            <w:vAlign w:val="center"/>
          </w:tcPr>
          <w:p w14:paraId="5E7DE994" w14:textId="77777777" w:rsidR="001B1A42" w:rsidRPr="00434CFA" w:rsidRDefault="001B1A42" w:rsidP="001B1A42">
            <w:pPr>
              <w:pStyle w:val="TableParagraph"/>
              <w:rPr>
                <w:rFonts w:ascii="Times New Roman" w:hAnsi="Times New Roman" w:cs="Times New Roman"/>
                <w:strike/>
                <w:noProof/>
                <w:sz w:val="24"/>
                <w:szCs w:val="24"/>
              </w:rPr>
            </w:pPr>
          </w:p>
        </w:tc>
        <w:tc>
          <w:tcPr>
            <w:tcW w:w="431" w:type="pct"/>
            <w:shd w:val="clear" w:color="auto" w:fill="auto"/>
          </w:tcPr>
          <w:p w14:paraId="1F76B67F" w14:textId="18506F27" w:rsidR="001B1A42" w:rsidRPr="00434CFA" w:rsidRDefault="001B1A42" w:rsidP="001B1A42">
            <w:pPr>
              <w:pStyle w:val="TableParagraph"/>
              <w:rPr>
                <w:rFonts w:ascii="Times New Roman" w:hAnsi="Times New Roman" w:cs="Times New Roman"/>
                <w:strike/>
                <w:noProof/>
                <w:sz w:val="24"/>
                <w:szCs w:val="24"/>
              </w:rPr>
            </w:pPr>
            <w:r w:rsidRPr="00434CFA">
              <w:rPr>
                <w:rFonts w:ascii="Times New Roman" w:hAnsi="Times New Roman" w:cs="Times New Roman"/>
                <w:i/>
                <w:strike/>
                <w:color w:val="FF0000"/>
                <w:sz w:val="24"/>
              </w:rPr>
              <w:t xml:space="preserve">Komentāri </w:t>
            </w:r>
          </w:p>
        </w:tc>
        <w:tc>
          <w:tcPr>
            <w:tcW w:w="1167" w:type="pct"/>
          </w:tcPr>
          <w:p w14:paraId="2843F6E9" w14:textId="60C4EF93" w:rsidR="001B1A42" w:rsidRPr="00434CFA" w:rsidRDefault="001B1A42" w:rsidP="001B1A42">
            <w:pPr>
              <w:pStyle w:val="Default"/>
              <w:rPr>
                <w:rFonts w:ascii="Times New Roman" w:hAnsi="Times New Roman" w:cs="Times New Roman"/>
                <w:b/>
                <w:bCs/>
                <w:strike/>
                <w:color w:val="FF0000"/>
              </w:rPr>
            </w:pPr>
            <w:r w:rsidRPr="00434CFA">
              <w:rPr>
                <w:rFonts w:ascii="Times New Roman" w:hAnsi="Times New Roman" w:cs="Times New Roman"/>
                <w:i/>
                <w:iCs/>
                <w:strike/>
                <w:color w:val="FF0000"/>
                <w:vertAlign w:val="superscript"/>
              </w:rPr>
              <w:t>1</w:t>
            </w:r>
            <w:r w:rsidRPr="00434CFA">
              <w:rPr>
                <w:rFonts w:ascii="Times New Roman" w:hAnsi="Times New Roman" w:cs="Times New Roman"/>
                <w:i/>
                <w:strike/>
                <w:color w:val="FF0000"/>
              </w:rPr>
              <w:t xml:space="preserve"> Apstiprinoši pierādījumi var būt vai nebūt pieejami. </w:t>
            </w:r>
          </w:p>
        </w:tc>
        <w:tc>
          <w:tcPr>
            <w:tcW w:w="1471" w:type="pct"/>
          </w:tcPr>
          <w:p w14:paraId="52641B24" w14:textId="2A7BE8A6" w:rsidR="001B1A42" w:rsidRPr="00434CFA" w:rsidRDefault="001B1A42" w:rsidP="001B1A42">
            <w:pPr>
              <w:pStyle w:val="Default"/>
              <w:rPr>
                <w:rFonts w:ascii="Times New Roman" w:hAnsi="Times New Roman" w:cs="Times New Roman"/>
                <w:b/>
                <w:bCs/>
                <w:strike/>
                <w:color w:val="FF0000"/>
              </w:rPr>
            </w:pPr>
            <w:r w:rsidRPr="00434CFA">
              <w:rPr>
                <w:rFonts w:ascii="Times New Roman" w:hAnsi="Times New Roman" w:cs="Times New Roman"/>
                <w:i/>
                <w:iCs/>
                <w:strike/>
                <w:color w:val="FF0000"/>
                <w:vertAlign w:val="superscript"/>
              </w:rPr>
              <w:t>2</w:t>
            </w:r>
            <w:r w:rsidRPr="00434CFA">
              <w:rPr>
                <w:rFonts w:ascii="Times New Roman" w:hAnsi="Times New Roman" w:cs="Times New Roman"/>
                <w:i/>
                <w:strike/>
                <w:color w:val="FF0000"/>
              </w:rPr>
              <w:t xml:space="preserve"> Kad tiek veikta </w:t>
            </w:r>
            <w:r w:rsidR="003006EB">
              <w:rPr>
                <w:rFonts w:ascii="Times New Roman" w:hAnsi="Times New Roman" w:cs="Times New Roman"/>
                <w:i/>
                <w:strike/>
                <w:color w:val="FF0000"/>
              </w:rPr>
              <w:t>simulācija</w:t>
            </w:r>
            <w:r w:rsidRPr="00434CFA">
              <w:rPr>
                <w:rFonts w:ascii="Times New Roman" w:hAnsi="Times New Roman" w:cs="Times New Roman"/>
                <w:i/>
                <w:strike/>
                <w:color w:val="FF0000"/>
              </w:rPr>
              <w:t xml:space="preserve">, jāpamato </w:t>
            </w:r>
            <w:r w:rsidR="003006EB">
              <w:rPr>
                <w:rFonts w:ascii="Times New Roman" w:hAnsi="Times New Roman" w:cs="Times New Roman"/>
                <w:i/>
                <w:strike/>
                <w:color w:val="FF0000"/>
              </w:rPr>
              <w:t>simulācijā</w:t>
            </w:r>
            <w:r w:rsidRPr="00434CFA">
              <w:rPr>
                <w:rFonts w:ascii="Times New Roman" w:hAnsi="Times New Roman" w:cs="Times New Roman"/>
                <w:i/>
                <w:strike/>
                <w:color w:val="FF0000"/>
              </w:rPr>
              <w:t xml:space="preserve"> izmantotās </w:t>
            </w:r>
            <w:proofErr w:type="spellStart"/>
            <w:r w:rsidRPr="00434CFA">
              <w:rPr>
                <w:rFonts w:ascii="Times New Roman" w:hAnsi="Times New Roman" w:cs="Times New Roman"/>
                <w:i/>
                <w:strike/>
                <w:color w:val="FF0000"/>
              </w:rPr>
              <w:t>mērķvides</w:t>
            </w:r>
            <w:proofErr w:type="spellEnd"/>
            <w:r w:rsidRPr="00434CFA">
              <w:rPr>
                <w:rFonts w:ascii="Times New Roman" w:hAnsi="Times New Roman" w:cs="Times New Roman"/>
                <w:i/>
                <w:strike/>
                <w:color w:val="FF0000"/>
              </w:rPr>
              <w:t xml:space="preserve"> piemērotība. </w:t>
            </w:r>
          </w:p>
        </w:tc>
        <w:tc>
          <w:tcPr>
            <w:tcW w:w="1195" w:type="pct"/>
          </w:tcPr>
          <w:p w14:paraId="65720D64" w14:textId="590BA8B7" w:rsidR="001B1A42" w:rsidRPr="00434CFA" w:rsidRDefault="001B1A42" w:rsidP="001B1A42">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N/p </w:t>
            </w:r>
          </w:p>
        </w:tc>
      </w:tr>
    </w:tbl>
    <w:p w14:paraId="494151C0" w14:textId="77777777" w:rsidR="00EA556A" w:rsidRPr="00434CFA" w:rsidRDefault="00EA556A" w:rsidP="0034514D">
      <w:pPr>
        <w:pStyle w:val="ListParagraph"/>
        <w:tabs>
          <w:tab w:val="left" w:pos="578"/>
        </w:tabs>
        <w:spacing w:before="0"/>
        <w:ind w:left="0" w:firstLine="0"/>
        <w:jc w:val="both"/>
        <w:rPr>
          <w:rFonts w:ascii="Times New Roman" w:hAnsi="Times New Roman" w:cs="Times New Roman"/>
          <w:b/>
          <w:strike/>
          <w:noProof/>
          <w:color w:val="FF0000"/>
          <w:sz w:val="24"/>
        </w:rPr>
        <w:sectPr w:rsidR="00EA556A" w:rsidRPr="00434CFA" w:rsidSect="00CA0CB6">
          <w:headerReference w:type="default" r:id="rId24"/>
          <w:footerReference w:type="default" r:id="rId25"/>
          <w:headerReference w:type="first" r:id="rId26"/>
          <w:footerReference w:type="first" r:id="rId27"/>
          <w:pgSz w:w="16840" w:h="11907"/>
          <w:pgMar w:top="1134" w:right="1134" w:bottom="1701" w:left="1134" w:header="567" w:footer="567" w:gutter="0"/>
          <w:cols w:space="720"/>
          <w:titlePg/>
          <w:docGrid w:linePitch="299"/>
        </w:sectPr>
      </w:pPr>
    </w:p>
    <w:p w14:paraId="7F27A525" w14:textId="17D4D4AB" w:rsidR="00C75AC0" w:rsidRPr="00434CFA" w:rsidRDefault="00C75AC0" w:rsidP="00425C6C">
      <w:pPr>
        <w:pStyle w:val="Heading1"/>
        <w:shd w:val="clear" w:color="auto" w:fill="FFC000"/>
        <w:tabs>
          <w:tab w:val="left" w:pos="14289"/>
        </w:tabs>
        <w:ind w:left="0"/>
        <w:jc w:val="both"/>
        <w:rPr>
          <w:rFonts w:ascii="Times New Roman" w:hAnsi="Times New Roman" w:cs="Times New Roman"/>
          <w:noProof/>
          <w:color w:val="FFFFFF"/>
          <w:sz w:val="28"/>
          <w:szCs w:val="36"/>
          <w:shd w:val="clear" w:color="auto" w:fill="FFC000"/>
        </w:rPr>
      </w:pPr>
      <w:r w:rsidRPr="00434CFA">
        <w:rPr>
          <w:rFonts w:ascii="Times New Roman" w:hAnsi="Times New Roman" w:cs="Times New Roman"/>
          <w:color w:val="FFFFFF"/>
          <w:sz w:val="28"/>
          <w:shd w:val="clear" w:color="auto" w:fill="FFC000"/>
        </w:rPr>
        <w:lastRenderedPageBreak/>
        <w:t>AMC2 par 11. pantu “Noteikumi attiecībā uz ekspluatācijas riska novērtējuma veikšanu”</w:t>
      </w:r>
      <w:bookmarkStart w:id="3" w:name="AMC2_Article_11_Rules_for_conducting_an_"/>
      <w:bookmarkEnd w:id="3"/>
    </w:p>
    <w:p w14:paraId="2EF784AA" w14:textId="77777777" w:rsidR="00C75AC0" w:rsidRPr="00434CFA" w:rsidRDefault="00C75AC0" w:rsidP="00480009">
      <w:pPr>
        <w:pStyle w:val="BodyText"/>
        <w:jc w:val="both"/>
        <w:rPr>
          <w:rFonts w:ascii="Times New Roman" w:hAnsi="Times New Roman" w:cs="Times New Roman"/>
          <w:b/>
          <w:noProof/>
          <w:sz w:val="24"/>
        </w:rPr>
      </w:pPr>
    </w:p>
    <w:p w14:paraId="68A929EC" w14:textId="24F9DF63"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noProof/>
          <w:sz w:val="24"/>
        </w:rPr>
        <mc:AlternateContent>
          <mc:Choice Requires="wps">
            <w:drawing>
              <wp:anchor distT="0" distB="0" distL="0" distR="0" simplePos="0" relativeHeight="251665408" behindDoc="1" locked="0" layoutInCell="1" allowOverlap="1" wp14:anchorId="62973A65" wp14:editId="4645E77A">
                <wp:simplePos x="0" y="0"/>
                <wp:positionH relativeFrom="page">
                  <wp:posOffset>3697859</wp:posOffset>
                </wp:positionH>
                <wp:positionV relativeFrom="paragraph">
                  <wp:posOffset>127018</wp:posOffset>
                </wp:positionV>
                <wp:extent cx="64135" cy="12700"/>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2700"/>
                        </a:xfrm>
                        <a:custGeom>
                          <a:avLst/>
                          <a:gdLst/>
                          <a:ahLst/>
                          <a:cxnLst/>
                          <a:rect l="l" t="t" r="r" b="b"/>
                          <a:pathLst>
                            <a:path w="64135" h="12700">
                              <a:moveTo>
                                <a:pt x="64008" y="0"/>
                              </a:moveTo>
                              <a:lnTo>
                                <a:pt x="0" y="0"/>
                              </a:lnTo>
                              <a:lnTo>
                                <a:pt x="0" y="12191"/>
                              </a:lnTo>
                              <a:lnTo>
                                <a:pt x="64008" y="12191"/>
                              </a:lnTo>
                              <a:lnTo>
                                <a:pt x="6400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FFA913C" id="Graphic 282" o:spid="_x0000_s1026" style="position:absolute;margin-left:291.15pt;margin-top:10pt;width:5.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1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" path="m64008,l,,,12191r64008,l64008,xe" fillcolor="red" stroked="f">
                <v:path arrowok="t"/>
                <w10:wrap anchorx="page"/>
              </v:shape>
            </w:pict>
          </mc:Fallback>
        </mc:AlternateContent>
      </w:r>
      <w:r w:rsidRPr="00434CFA">
        <w:rPr>
          <w:rFonts w:ascii="Times New Roman" w:hAnsi="Times New Roman" w:cs="Times New Roman"/>
          <w:b/>
          <w:sz w:val="24"/>
        </w:rPr>
        <w:t>IEPRIEKŠ DEFINĒTS RISKA NOVĒRTĒJUMS PDRA-G01, 1.</w:t>
      </w:r>
      <w:r w:rsidRPr="00434CFA">
        <w:rPr>
          <w:rFonts w:ascii="Times New Roman" w:hAnsi="Times New Roman" w:cs="Times New Roman"/>
          <w:b/>
          <w:strike/>
          <w:color w:val="FF0000"/>
          <w:sz w:val="24"/>
        </w:rPr>
        <w:t>2</w:t>
      </w:r>
      <w:r w:rsidRPr="00434CFA">
        <w:rPr>
          <w:rFonts w:ascii="Times New Roman" w:hAnsi="Times New Roman" w:cs="Times New Roman"/>
          <w:b/>
          <w:color w:val="000000"/>
          <w:sz w:val="24"/>
          <w:shd w:val="clear" w:color="auto" w:fill="00FFFF"/>
        </w:rPr>
        <w:t>3</w:t>
      </w:r>
      <w:r w:rsidRPr="00434CFA">
        <w:rPr>
          <w:rFonts w:ascii="Times New Roman" w:hAnsi="Times New Roman" w:cs="Times New Roman"/>
          <w:b/>
          <w:sz w:val="24"/>
        </w:rPr>
        <w:t>. redakcija</w:t>
      </w:r>
    </w:p>
    <w:p w14:paraId="0A6A5D86" w14:textId="77777777" w:rsidR="00425C6C" w:rsidRPr="00434CFA" w:rsidRDefault="00425C6C" w:rsidP="00480009">
      <w:pPr>
        <w:jc w:val="both"/>
        <w:rPr>
          <w:rFonts w:ascii="Times New Roman" w:hAnsi="Times New Roman" w:cs="Times New Roman"/>
          <w:b/>
          <w:noProof/>
          <w:sz w:val="24"/>
        </w:rPr>
      </w:pPr>
    </w:p>
    <w:p w14:paraId="3CBA3D78" w14:textId="49AE99B6" w:rsidR="00C75AC0" w:rsidRPr="00434CFA" w:rsidRDefault="00C75AC0" w:rsidP="00480009">
      <w:pPr>
        <w:pStyle w:val="BodyText"/>
        <w:jc w:val="both"/>
        <w:rPr>
          <w:rFonts w:ascii="Times New Roman" w:hAnsi="Times New Roman" w:cs="Times New Roman"/>
          <w:noProof/>
          <w:color w:val="000000"/>
          <w:sz w:val="24"/>
          <w:shd w:val="clear" w:color="auto" w:fill="00FFFF"/>
        </w:rPr>
      </w:pPr>
      <w:r w:rsidRPr="00434CFA">
        <w:rPr>
          <w:rFonts w:ascii="Times New Roman" w:hAnsi="Times New Roman" w:cs="Times New Roman"/>
          <w:sz w:val="24"/>
        </w:rPr>
        <w:t>202</w:t>
      </w:r>
      <w:r w:rsidRPr="00434CFA">
        <w:rPr>
          <w:rFonts w:ascii="Times New Roman" w:hAnsi="Times New Roman" w:cs="Times New Roman"/>
          <w:sz w:val="24"/>
          <w:shd w:val="clear" w:color="auto" w:fill="00FFFF"/>
        </w:rPr>
        <w:t>3</w:t>
      </w:r>
      <w:r w:rsidRPr="00434CFA">
        <w:rPr>
          <w:rFonts w:ascii="Times New Roman" w:hAnsi="Times New Roman" w:cs="Times New Roman"/>
          <w:strike/>
          <w:color w:val="FF0000"/>
          <w:sz w:val="24"/>
        </w:rPr>
        <w:t>2</w:t>
      </w:r>
      <w:r w:rsidRPr="00434CFA">
        <w:rPr>
          <w:rFonts w:ascii="Times New Roman" w:hAnsi="Times New Roman" w:cs="Times New Roman"/>
          <w:sz w:val="24"/>
        </w:rPr>
        <w:t xml:space="preserve">. gada </w:t>
      </w:r>
      <w:proofErr w:type="spellStart"/>
      <w:r w:rsidRPr="00434CFA">
        <w:rPr>
          <w:rFonts w:ascii="Times New Roman" w:hAnsi="Times New Roman" w:cs="Times New Roman"/>
          <w:strike/>
          <w:color w:val="FF0000"/>
          <w:sz w:val="24"/>
        </w:rPr>
        <w:t>janvāra</w:t>
      </w:r>
      <w:r w:rsidRPr="00434CFA">
        <w:rPr>
          <w:rFonts w:ascii="Times New Roman" w:hAnsi="Times New Roman" w:cs="Times New Roman"/>
          <w:sz w:val="24"/>
          <w:shd w:val="clear" w:color="auto" w:fill="00FFFF"/>
        </w:rPr>
        <w:t>septembra</w:t>
      </w:r>
      <w:proofErr w:type="spellEnd"/>
      <w:r w:rsidRPr="00434CFA">
        <w:rPr>
          <w:rFonts w:ascii="Times New Roman" w:hAnsi="Times New Roman" w:cs="Times New Roman"/>
          <w:sz w:val="24"/>
        </w:rPr>
        <w:t xml:space="preserve"> IZDEVUMS</w:t>
      </w:r>
    </w:p>
    <w:p w14:paraId="3EC857A1" w14:textId="77777777" w:rsidR="001E0A94" w:rsidRPr="00434CFA" w:rsidRDefault="001E0A94" w:rsidP="00480009">
      <w:pPr>
        <w:pStyle w:val="BodyText"/>
        <w:jc w:val="both"/>
        <w:rPr>
          <w:rFonts w:ascii="Times New Roman" w:hAnsi="Times New Roman" w:cs="Times New Roman"/>
          <w:noProof/>
          <w:sz w:val="24"/>
        </w:rPr>
      </w:pPr>
    </w:p>
    <w:p w14:paraId="4FD4EC4D"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367A194B"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678"/>
        <w:gridCol w:w="1320"/>
        <w:gridCol w:w="4987"/>
        <w:gridCol w:w="3516"/>
        <w:gridCol w:w="3065"/>
      </w:tblGrid>
      <w:tr w:rsidR="00C75AC0" w:rsidRPr="00434CFA" w14:paraId="17761AB4" w14:textId="77777777" w:rsidTr="00661573">
        <w:trPr>
          <w:trHeight w:val="244"/>
        </w:trPr>
        <w:tc>
          <w:tcPr>
            <w:tcW w:w="5000" w:type="pct"/>
            <w:gridSpan w:val="5"/>
            <w:shd w:val="clear" w:color="auto" w:fill="808080"/>
            <w:vAlign w:val="center"/>
          </w:tcPr>
          <w:p w14:paraId="05292B7D" w14:textId="77777777"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i/>
                <w:iCs/>
                <w:color w:val="FFFFFF"/>
                <w:sz w:val="24"/>
              </w:rPr>
              <w:t>PDRA</w:t>
            </w:r>
            <w:r w:rsidRPr="00434CFA">
              <w:rPr>
                <w:rFonts w:ascii="Times New Roman" w:hAnsi="Times New Roman" w:cs="Times New Roman"/>
                <w:color w:val="FFFFFF"/>
                <w:sz w:val="24"/>
              </w:rPr>
              <w:t xml:space="preserve"> raksturojums un nosacījumi</w:t>
            </w:r>
          </w:p>
        </w:tc>
      </w:tr>
      <w:tr w:rsidR="00C75AC0" w:rsidRPr="00434CFA" w14:paraId="24E0DFE1" w14:textId="77777777" w:rsidTr="00405C07">
        <w:trPr>
          <w:trHeight w:val="356"/>
        </w:trPr>
        <w:tc>
          <w:tcPr>
            <w:tcW w:w="576" w:type="pct"/>
            <w:shd w:val="clear" w:color="auto" w:fill="808080"/>
            <w:vAlign w:val="center"/>
          </w:tcPr>
          <w:p w14:paraId="28EB1906" w14:textId="77777777"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Temats</w:t>
            </w:r>
          </w:p>
        </w:tc>
        <w:tc>
          <w:tcPr>
            <w:tcW w:w="453" w:type="pct"/>
            <w:shd w:val="clear" w:color="auto" w:fill="808080"/>
            <w:vAlign w:val="center"/>
          </w:tcPr>
          <w:p w14:paraId="50676BB5" w14:textId="10CAC452"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Pierādīšanas metode</w:t>
            </w:r>
          </w:p>
        </w:tc>
        <w:tc>
          <w:tcPr>
            <w:tcW w:w="1712" w:type="pct"/>
            <w:shd w:val="clear" w:color="auto" w:fill="808080"/>
            <w:vAlign w:val="center"/>
          </w:tcPr>
          <w:p w14:paraId="2A9BD61F" w14:textId="77777777"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Nosacījums</w:t>
            </w:r>
          </w:p>
        </w:tc>
        <w:tc>
          <w:tcPr>
            <w:tcW w:w="1207" w:type="pct"/>
            <w:shd w:val="clear" w:color="auto" w:fill="808080"/>
            <w:vAlign w:val="center"/>
          </w:tcPr>
          <w:p w14:paraId="37723529" w14:textId="117786C6" w:rsidR="00C75AC0" w:rsidRPr="00434CFA" w:rsidRDefault="00C75AC0" w:rsidP="00661573">
            <w:pPr>
              <w:pStyle w:val="TableParagraph"/>
              <w:jc w:val="center"/>
              <w:rPr>
                <w:rFonts w:ascii="Times New Roman" w:hAnsi="Times New Roman" w:cs="Times New Roman"/>
                <w:b/>
                <w:noProof/>
                <w:sz w:val="24"/>
              </w:rPr>
            </w:pPr>
            <w:r w:rsidRPr="00434CFA">
              <w:rPr>
                <w:rFonts w:ascii="Times New Roman" w:hAnsi="Times New Roman" w:cs="Times New Roman"/>
                <w:color w:val="FFFFFF"/>
                <w:sz w:val="24"/>
              </w:rPr>
              <w:t>Integritāte</w:t>
            </w:r>
            <w:r w:rsidR="006117FA" w:rsidRPr="00434CFA">
              <w:rPr>
                <w:rStyle w:val="FootnoteReference"/>
                <w:rFonts w:ascii="Times New Roman" w:hAnsi="Times New Roman" w:cs="Times New Roman"/>
                <w:noProof/>
                <w:color w:val="FFFFFF"/>
                <w:sz w:val="24"/>
              </w:rPr>
              <w:footnoteReference w:id="17"/>
            </w:r>
          </w:p>
        </w:tc>
        <w:tc>
          <w:tcPr>
            <w:tcW w:w="1052" w:type="pct"/>
            <w:shd w:val="clear" w:color="auto" w:fill="808080"/>
            <w:vAlign w:val="center"/>
          </w:tcPr>
          <w:p w14:paraId="336E2DD4" w14:textId="2557012D" w:rsidR="00C75AC0" w:rsidRPr="00434CFA" w:rsidRDefault="00C75AC0" w:rsidP="00661573">
            <w:pPr>
              <w:pStyle w:val="TableParagraph"/>
              <w:jc w:val="center"/>
              <w:rPr>
                <w:rFonts w:ascii="Times New Roman" w:hAnsi="Times New Roman" w:cs="Times New Roman"/>
                <w:b/>
                <w:noProof/>
                <w:sz w:val="24"/>
              </w:rPr>
            </w:pPr>
            <w:r w:rsidRPr="00434CFA">
              <w:rPr>
                <w:rFonts w:ascii="Times New Roman" w:hAnsi="Times New Roman" w:cs="Times New Roman"/>
                <w:color w:val="FFFFFF"/>
                <w:sz w:val="24"/>
              </w:rPr>
              <w:t>Pierādījumi</w:t>
            </w:r>
            <w:r w:rsidR="006117FA" w:rsidRPr="00434CFA">
              <w:rPr>
                <w:rStyle w:val="FootnoteReference"/>
                <w:rFonts w:ascii="Times New Roman" w:hAnsi="Times New Roman" w:cs="Times New Roman"/>
                <w:noProof/>
                <w:color w:val="FFFFFF"/>
                <w:sz w:val="24"/>
              </w:rPr>
              <w:footnoteReference w:id="18"/>
            </w:r>
          </w:p>
        </w:tc>
      </w:tr>
      <w:tr w:rsidR="00405C07" w:rsidRPr="00434CFA" w14:paraId="14E3DEF8" w14:textId="77777777" w:rsidTr="00714185">
        <w:trPr>
          <w:trHeight w:val="1221"/>
        </w:trPr>
        <w:tc>
          <w:tcPr>
            <w:tcW w:w="576" w:type="pct"/>
            <w:vMerge w:val="restart"/>
            <w:shd w:val="clear" w:color="auto" w:fill="808080"/>
            <w:vAlign w:val="center"/>
          </w:tcPr>
          <w:p w14:paraId="61F9879D" w14:textId="77777777" w:rsidR="00405C07" w:rsidRPr="00434CFA" w:rsidRDefault="00405C07" w:rsidP="00714185">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Norobežošana</w:t>
            </w:r>
          </w:p>
        </w:tc>
        <w:tc>
          <w:tcPr>
            <w:tcW w:w="453" w:type="pct"/>
            <w:vMerge w:val="restart"/>
            <w:shd w:val="clear" w:color="auto" w:fill="D9D9D9"/>
            <w:vAlign w:val="center"/>
          </w:tcPr>
          <w:p w14:paraId="3F097291" w14:textId="58C45542"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712" w:type="pct"/>
            <w:shd w:val="clear" w:color="auto" w:fill="D9D9D9"/>
            <w:vAlign w:val="center"/>
          </w:tcPr>
          <w:p w14:paraId="1DC4250F" w14:textId="531767BE" w:rsidR="00405C07" w:rsidRPr="00434CFA" w:rsidRDefault="00405C07" w:rsidP="00714185">
            <w:pPr>
              <w:pStyle w:val="TableParagraph"/>
              <w:ind w:left="532" w:hanging="532"/>
              <w:rPr>
                <w:rFonts w:ascii="Times New Roman" w:hAnsi="Times New Roman" w:cs="Times New Roman"/>
                <w:noProof/>
                <w:sz w:val="24"/>
              </w:rPr>
            </w:pPr>
            <w:r w:rsidRPr="00434CFA">
              <w:rPr>
                <w:rFonts w:ascii="Times New Roman" w:hAnsi="Times New Roman" w:cs="Times New Roman"/>
                <w:sz w:val="24"/>
              </w:rPr>
              <w:t xml:space="preserve">6.13. Lai nodrošinātu drošu atgūšanos no tehniskas problēmas, kas saistīta ar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nodrošinātu ārēju sistēmu,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ekspluatantam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 xml:space="preserve">jāatbilst šādiem noteikumiem attiecībā uz </w:t>
            </w:r>
            <w:proofErr w:type="spellStart"/>
            <w:r w:rsidRPr="00434CFA">
              <w:rPr>
                <w:rFonts w:ascii="Times New Roman" w:hAnsi="Times New Roman" w:cs="Times New Roman"/>
                <w:color w:val="000000"/>
                <w:sz w:val="24"/>
                <w:shd w:val="clear" w:color="auto" w:fill="00FFFF"/>
              </w:rPr>
              <w:t>pamatnorobežošanu</w:t>
            </w:r>
            <w:r w:rsidRPr="00434CFA">
              <w:rPr>
                <w:rFonts w:ascii="Times New Roman" w:hAnsi="Times New Roman" w:cs="Times New Roman"/>
                <w:strike/>
                <w:color w:val="FF0000"/>
                <w:sz w:val="24"/>
              </w:rPr>
              <w:t>jānodrošina</w:t>
            </w:r>
            <w:proofErr w:type="spellEnd"/>
            <w:r w:rsidRPr="00434CFA">
              <w:rPr>
                <w:rFonts w:ascii="Times New Roman" w:hAnsi="Times New Roman" w:cs="Times New Roman"/>
                <w:strike/>
                <w:color w:val="FF0000"/>
                <w:sz w:val="24"/>
              </w:rPr>
              <w:t>, lai</w:t>
            </w:r>
            <w:r w:rsidRPr="00434CFA">
              <w:rPr>
                <w:rFonts w:ascii="Times New Roman" w:hAnsi="Times New Roman" w:cs="Times New Roman"/>
                <w:color w:val="000000"/>
                <w:sz w:val="24"/>
              </w:rPr>
              <w:t>:</w:t>
            </w:r>
          </w:p>
        </w:tc>
        <w:tc>
          <w:tcPr>
            <w:tcW w:w="1207" w:type="pct"/>
            <w:shd w:val="clear" w:color="auto" w:fill="D9D9D9"/>
            <w:vAlign w:val="center"/>
          </w:tcPr>
          <w:p w14:paraId="08CE771C" w14:textId="77777777" w:rsidR="00405C07" w:rsidRPr="00434CFA" w:rsidRDefault="00405C07" w:rsidP="00714185">
            <w:pPr>
              <w:pStyle w:val="TableParagraph"/>
              <w:rPr>
                <w:rFonts w:ascii="Times New Roman" w:hAnsi="Times New Roman" w:cs="Times New Roman"/>
                <w:noProof/>
                <w:sz w:val="24"/>
              </w:rPr>
            </w:pPr>
          </w:p>
        </w:tc>
        <w:tc>
          <w:tcPr>
            <w:tcW w:w="1052" w:type="pct"/>
            <w:shd w:val="clear" w:color="auto" w:fill="D9D9D9"/>
            <w:vAlign w:val="center"/>
          </w:tcPr>
          <w:p w14:paraId="73BC2BA9" w14:textId="77777777" w:rsidR="00405C07" w:rsidRPr="00434CFA" w:rsidRDefault="00405C07" w:rsidP="00714185">
            <w:pPr>
              <w:pStyle w:val="TableParagraph"/>
              <w:rPr>
                <w:rFonts w:ascii="Times New Roman" w:hAnsi="Times New Roman" w:cs="Times New Roman"/>
                <w:noProof/>
                <w:sz w:val="24"/>
              </w:rPr>
            </w:pPr>
          </w:p>
        </w:tc>
      </w:tr>
      <w:tr w:rsidR="00405C07" w:rsidRPr="00434CFA" w14:paraId="43B98AA0" w14:textId="77777777" w:rsidTr="00714185">
        <w:trPr>
          <w:trHeight w:val="1077"/>
        </w:trPr>
        <w:tc>
          <w:tcPr>
            <w:tcW w:w="576" w:type="pct"/>
            <w:vMerge/>
            <w:shd w:val="clear" w:color="auto" w:fill="808080"/>
            <w:vAlign w:val="center"/>
          </w:tcPr>
          <w:p w14:paraId="04ED8B37"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28027C85"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026FD55C" w14:textId="77777777" w:rsidR="00405C07" w:rsidRPr="00434CFA" w:rsidRDefault="00405C07" w:rsidP="0071418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6.13.1.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kādas lidojuma atbalstam nodrošinātas ārējās sistēmas atteice neizraisa izlidošanu ārpus darbības telpas un</w:t>
            </w:r>
          </w:p>
        </w:tc>
        <w:tc>
          <w:tcPr>
            <w:tcW w:w="1207" w:type="pct"/>
            <w:vAlign w:val="center"/>
          </w:tcPr>
          <w:p w14:paraId="1758D223" w14:textId="7777777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val="restart"/>
            <w:shd w:val="clear" w:color="auto" w:fill="auto"/>
            <w:vAlign w:val="center"/>
          </w:tcPr>
          <w:p w14:paraId="31D8BAA1" w14:textId="69EFD1A9" w:rsidR="00405C07" w:rsidRPr="00434CFA" w:rsidRDefault="00405C07" w:rsidP="0071418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uzlaboto norobežošanu.”</w:t>
            </w:r>
          </w:p>
          <w:p w14:paraId="627C898E" w14:textId="77777777" w:rsidR="00405C07" w:rsidRPr="00434CFA" w:rsidRDefault="00405C07" w:rsidP="0071418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5EB5E8F9"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03B770E0"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Ir pieejams konstrukcijas un uzstādīšanas novērtējums, kas aptver vismaz šādus elementus:</w:t>
            </w:r>
          </w:p>
          <w:p w14:paraId="5F723AE4" w14:textId="6302665A" w:rsidR="00DC2D12" w:rsidRPr="00434CFA" w:rsidRDefault="00405C07" w:rsidP="00714185">
            <w:pPr>
              <w:pStyle w:val="TableParagraph"/>
              <w:numPr>
                <w:ilvl w:val="0"/>
                <w:numId w:val="69"/>
              </w:numPr>
              <w:ind w:left="357"/>
              <w:rPr>
                <w:rFonts w:ascii="Times New Roman" w:hAnsi="Times New Roman" w:cs="Times New Roman"/>
                <w:noProof/>
                <w:sz w:val="24"/>
              </w:rPr>
            </w:pPr>
            <w:r w:rsidRPr="00434CFA">
              <w:rPr>
                <w:rFonts w:ascii="Times New Roman" w:hAnsi="Times New Roman" w:cs="Times New Roman"/>
                <w:sz w:val="24"/>
              </w:rPr>
              <w:lastRenderedPageBreak/>
              <w:t xml:space="preserve">konstrukcijas un uzstādīšanas iezīmes (autonomiju, </w:t>
            </w:r>
            <w:proofErr w:type="spellStart"/>
            <w:r w:rsidRPr="00434CFA">
              <w:rPr>
                <w:rFonts w:ascii="Times New Roman" w:hAnsi="Times New Roman" w:cs="Times New Roman"/>
                <w:sz w:val="24"/>
              </w:rPr>
              <w:t>distancēšanu</w:t>
            </w:r>
            <w:proofErr w:type="spellEnd"/>
            <w:r w:rsidRPr="00434CFA">
              <w:rPr>
                <w:rFonts w:ascii="Times New Roman" w:hAnsi="Times New Roman" w:cs="Times New Roman"/>
                <w:sz w:val="24"/>
              </w:rPr>
              <w:t xml:space="preserve"> un dublēšanu) un</w:t>
            </w:r>
          </w:p>
          <w:p w14:paraId="2F7201BD" w14:textId="7E5008E5" w:rsidR="00405C07" w:rsidRPr="00434CFA" w:rsidRDefault="00405C07" w:rsidP="00714185">
            <w:pPr>
              <w:pStyle w:val="TableParagraph"/>
              <w:numPr>
                <w:ilvl w:val="0"/>
                <w:numId w:val="69"/>
              </w:numPr>
              <w:ind w:left="357"/>
              <w:rPr>
                <w:rFonts w:ascii="Times New Roman" w:hAnsi="Times New Roman" w:cs="Times New Roman"/>
                <w:noProof/>
                <w:sz w:val="24"/>
              </w:rPr>
            </w:pPr>
            <w:r w:rsidRPr="00434CFA">
              <w:rPr>
                <w:rFonts w:ascii="Times New Roman" w:hAnsi="Times New Roman" w:cs="Times New Roman"/>
                <w:sz w:val="24"/>
              </w:rPr>
              <w:t>konkrētos riskus (piemēram, krusu, ledu, sniegu, elektromagnētiskos traucējumus u. c.), kas saistīti ar attiecīgo lidojuma tipu.”</w:t>
            </w:r>
          </w:p>
        </w:tc>
      </w:tr>
      <w:tr w:rsidR="00405C07" w:rsidRPr="00434CFA" w14:paraId="2E60B810" w14:textId="77777777" w:rsidTr="00714185">
        <w:trPr>
          <w:trHeight w:val="1077"/>
        </w:trPr>
        <w:tc>
          <w:tcPr>
            <w:tcW w:w="576" w:type="pct"/>
            <w:vMerge/>
            <w:shd w:val="clear" w:color="auto" w:fill="808080"/>
            <w:vAlign w:val="center"/>
          </w:tcPr>
          <w:p w14:paraId="4007E33B"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09A536BD"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22319E25" w14:textId="77777777" w:rsidR="00405C07" w:rsidRPr="00434CFA" w:rsidRDefault="00405C07" w:rsidP="0071418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6.13.2. var pamatoti paredzēt, ka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attiecīgā lidojuma atbalstam nodrošinātas ārējas sistēmas atteice neizraisīs nāves gadījumu.</w:t>
            </w:r>
          </w:p>
        </w:tc>
        <w:tc>
          <w:tcPr>
            <w:tcW w:w="1207" w:type="pct"/>
            <w:vAlign w:val="center"/>
          </w:tcPr>
          <w:p w14:paraId="648CAEBB" w14:textId="7777777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shd w:val="clear" w:color="auto" w:fill="auto"/>
            <w:vAlign w:val="center"/>
          </w:tcPr>
          <w:p w14:paraId="04182C1B" w14:textId="77777777" w:rsidR="00405C07" w:rsidRPr="00434CFA" w:rsidRDefault="00405C07" w:rsidP="00714185">
            <w:pPr>
              <w:rPr>
                <w:rFonts w:ascii="Times New Roman" w:hAnsi="Times New Roman" w:cs="Times New Roman"/>
                <w:noProof/>
                <w:sz w:val="24"/>
                <w:szCs w:val="2"/>
              </w:rPr>
            </w:pPr>
          </w:p>
        </w:tc>
      </w:tr>
      <w:tr w:rsidR="00405C07" w:rsidRPr="00434CFA" w14:paraId="4D6D4BE1" w14:textId="77777777" w:rsidTr="00714185">
        <w:trPr>
          <w:trHeight w:val="1077"/>
        </w:trPr>
        <w:tc>
          <w:tcPr>
            <w:tcW w:w="576" w:type="pct"/>
            <w:vMerge/>
            <w:shd w:val="clear" w:color="auto" w:fill="808080"/>
            <w:vAlign w:val="center"/>
          </w:tcPr>
          <w:p w14:paraId="4D107420" w14:textId="77777777" w:rsidR="00405C07" w:rsidRPr="00434CFA" w:rsidRDefault="00405C07" w:rsidP="00714185">
            <w:pPr>
              <w:rPr>
                <w:rFonts w:ascii="Times New Roman" w:hAnsi="Times New Roman" w:cs="Times New Roman"/>
                <w:noProof/>
                <w:sz w:val="24"/>
                <w:szCs w:val="2"/>
              </w:rPr>
            </w:pPr>
          </w:p>
        </w:tc>
        <w:tc>
          <w:tcPr>
            <w:tcW w:w="453" w:type="pct"/>
            <w:vMerge/>
            <w:tcBorders>
              <w:bottom w:val="nil"/>
            </w:tcBorders>
            <w:shd w:val="clear" w:color="auto" w:fill="D9D9D9"/>
            <w:vAlign w:val="center"/>
          </w:tcPr>
          <w:p w14:paraId="0B43BFBA"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20013E74" w14:textId="77777777" w:rsidR="00405C07" w:rsidRPr="00434CFA" w:rsidRDefault="00405C07" w:rsidP="00714185">
            <w:pPr>
              <w:pStyle w:val="TableParagraph"/>
              <w:ind w:left="532" w:hanging="532"/>
              <w:rPr>
                <w:rFonts w:ascii="Times New Roman" w:hAnsi="Times New Roman" w:cs="Times New Roman"/>
                <w:noProof/>
                <w:sz w:val="24"/>
              </w:rPr>
            </w:pPr>
            <w:r w:rsidRPr="00434CFA">
              <w:rPr>
                <w:rFonts w:ascii="Times New Roman" w:hAnsi="Times New Roman" w:cs="Times New Roman"/>
                <w:sz w:val="24"/>
              </w:rPr>
              <w:t>6.14. Darbības telpas vertikālajai dimensijai ir jābūt 150 m virs attiecīgās virsmas (vai jebkura cita dalībvalsts noteiktā absolūtā atsauces augstuma).</w:t>
            </w:r>
          </w:p>
          <w:p w14:paraId="411EFCB7" w14:textId="6AC5B4B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i/>
                <w:sz w:val="24"/>
              </w:rPr>
              <w:t>Piezīme. “Iespējams” ir jāinterpretē kvalitatīvā nozīmē, proti, “paredzams, ka notiks vienu vai vairākas reizes visā priekšmeta sistēmas darbības laikā/darbmūžā”.</w:t>
            </w:r>
          </w:p>
        </w:tc>
        <w:tc>
          <w:tcPr>
            <w:tcW w:w="1207" w:type="pct"/>
            <w:vAlign w:val="center"/>
          </w:tcPr>
          <w:p w14:paraId="5CD1D085" w14:textId="0828491D"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shd w:val="clear" w:color="auto" w:fill="auto"/>
            <w:vAlign w:val="center"/>
          </w:tcPr>
          <w:p w14:paraId="78396890" w14:textId="77777777" w:rsidR="00405C07" w:rsidRPr="00434CFA" w:rsidRDefault="00405C07" w:rsidP="00714185">
            <w:pPr>
              <w:rPr>
                <w:rFonts w:ascii="Times New Roman" w:hAnsi="Times New Roman" w:cs="Times New Roman"/>
                <w:noProof/>
                <w:sz w:val="24"/>
                <w:szCs w:val="2"/>
              </w:rPr>
            </w:pPr>
          </w:p>
        </w:tc>
      </w:tr>
      <w:tr w:rsidR="00405C07" w:rsidRPr="00434CFA" w14:paraId="462D7EB7" w14:textId="77777777" w:rsidTr="005439C2">
        <w:trPr>
          <w:trHeight w:val="1077"/>
        </w:trPr>
        <w:tc>
          <w:tcPr>
            <w:tcW w:w="576" w:type="pct"/>
            <w:vMerge/>
            <w:tcBorders>
              <w:top w:val="single" w:sz="6" w:space="0" w:color="auto"/>
            </w:tcBorders>
            <w:shd w:val="clear" w:color="auto" w:fill="808080"/>
            <w:vAlign w:val="center"/>
          </w:tcPr>
          <w:p w14:paraId="002CB14E" w14:textId="77777777" w:rsidR="00405C07" w:rsidRPr="00434CFA" w:rsidRDefault="00405C07" w:rsidP="00714185">
            <w:pPr>
              <w:rPr>
                <w:rFonts w:ascii="Times New Roman" w:hAnsi="Times New Roman" w:cs="Times New Roman"/>
                <w:noProof/>
                <w:sz w:val="24"/>
                <w:szCs w:val="2"/>
              </w:rPr>
            </w:pPr>
          </w:p>
        </w:tc>
        <w:tc>
          <w:tcPr>
            <w:tcW w:w="453" w:type="pct"/>
            <w:vMerge w:val="restart"/>
            <w:tcBorders>
              <w:top w:val="single" w:sz="6" w:space="0" w:color="auto"/>
            </w:tcBorders>
            <w:shd w:val="clear" w:color="auto" w:fill="D9D9D9"/>
            <w:vAlign w:val="center"/>
          </w:tcPr>
          <w:p w14:paraId="4D9AB622" w14:textId="75E57FD1" w:rsidR="00405C07" w:rsidRPr="00434CFA" w:rsidRDefault="00405C07" w:rsidP="00714185">
            <w:pPr>
              <w:pStyle w:val="TableParagraph"/>
              <w:rPr>
                <w:rFonts w:ascii="Times New Roman" w:hAnsi="Times New Roman" w:cs="Times New Roman"/>
                <w:noProof/>
                <w:sz w:val="24"/>
                <w:szCs w:val="2"/>
              </w:rPr>
            </w:pPr>
            <w:r w:rsidRPr="00434CFA">
              <w:rPr>
                <w:rFonts w:ascii="Times New Roman" w:hAnsi="Times New Roman" w:cs="Times New Roman"/>
                <w:sz w:val="24"/>
              </w:rPr>
              <w:t>Deklarāciju apstiprinošie dati</w:t>
            </w:r>
          </w:p>
        </w:tc>
        <w:tc>
          <w:tcPr>
            <w:tcW w:w="1712" w:type="pct"/>
            <w:shd w:val="clear" w:color="auto" w:fill="D9D9D9"/>
            <w:vAlign w:val="center"/>
          </w:tcPr>
          <w:p w14:paraId="434A040E" w14:textId="4CD64AFB" w:rsidR="00405C07" w:rsidRPr="00434CFA" w:rsidRDefault="00405C07" w:rsidP="00714185">
            <w:pPr>
              <w:pStyle w:val="TableParagraph"/>
              <w:ind w:left="532" w:hanging="532"/>
              <w:rPr>
                <w:rFonts w:ascii="Times New Roman" w:hAnsi="Times New Roman" w:cs="Times New Roman"/>
                <w:noProof/>
                <w:sz w:val="24"/>
              </w:rPr>
            </w:pPr>
            <w:r w:rsidRPr="00434CFA">
              <w:rPr>
                <w:rFonts w:ascii="Times New Roman" w:hAnsi="Times New Roman" w:cs="Times New Roman"/>
                <w:sz w:val="24"/>
              </w:rPr>
              <w:t xml:space="preserve">6.15. Turpmāk norādītie </w:t>
            </w:r>
            <w:r w:rsidRPr="00434CFA">
              <w:rPr>
                <w:rFonts w:ascii="Times New Roman" w:hAnsi="Times New Roman" w:cs="Times New Roman"/>
                <w:color w:val="000000"/>
                <w:sz w:val="24"/>
                <w:shd w:val="clear" w:color="auto" w:fill="00FFFF"/>
              </w:rPr>
              <w:t xml:space="preserve">uzlabotās </w:t>
            </w:r>
            <w:proofErr w:type="spellStart"/>
            <w:r w:rsidRPr="00434CFA">
              <w:rPr>
                <w:rFonts w:ascii="Times New Roman" w:hAnsi="Times New Roman" w:cs="Times New Roman"/>
                <w:color w:val="000000"/>
                <w:sz w:val="24"/>
                <w:shd w:val="clear" w:color="auto" w:fill="00FFFF"/>
              </w:rPr>
              <w:t>norobežošanas</w:t>
            </w:r>
            <w:r w:rsidRPr="00434CFA">
              <w:rPr>
                <w:rFonts w:ascii="Times New Roman" w:hAnsi="Times New Roman" w:cs="Times New Roman"/>
                <w:strike/>
                <w:color w:val="FF0000"/>
                <w:sz w:val="24"/>
              </w:rPr>
              <w:t>papildu</w:t>
            </w:r>
            <w:proofErr w:type="spellEnd"/>
            <w:r w:rsidRPr="00434CFA">
              <w:rPr>
                <w:rFonts w:ascii="Times New Roman" w:hAnsi="Times New Roman" w:cs="Times New Roman"/>
                <w:color w:val="000000"/>
                <w:sz w:val="24"/>
              </w:rPr>
              <w:t xml:space="preserve"> nosacījumi ir jāpiemēro, ja piegulošajā teritorijā ir cilvēku pulcēšanās vieta vai ja piegulošā gaisa telpa ir klasificēta kā </w:t>
            </w:r>
            <w:r w:rsidRPr="00434CFA">
              <w:rPr>
                <w:rFonts w:ascii="Times New Roman" w:hAnsi="Times New Roman" w:cs="Times New Roman"/>
                <w:i/>
                <w:iCs/>
                <w:color w:val="000000"/>
                <w:sz w:val="24"/>
              </w:rPr>
              <w:t>ARC-d</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w:t>
            </w:r>
          </w:p>
        </w:tc>
        <w:tc>
          <w:tcPr>
            <w:tcW w:w="1207" w:type="pct"/>
            <w:shd w:val="clear" w:color="auto" w:fill="D9D9D9" w:themeFill="background1" w:themeFillShade="D9"/>
            <w:vAlign w:val="center"/>
          </w:tcPr>
          <w:p w14:paraId="098A5CD0" w14:textId="77777777" w:rsidR="00405C07" w:rsidRPr="00434CFA" w:rsidRDefault="00405C07" w:rsidP="00714185">
            <w:pPr>
              <w:pStyle w:val="TableParagraph"/>
              <w:rPr>
                <w:rFonts w:ascii="Times New Roman" w:hAnsi="Times New Roman" w:cs="Times New Roman"/>
                <w:i/>
                <w:noProof/>
                <w:sz w:val="24"/>
              </w:rPr>
            </w:pPr>
          </w:p>
        </w:tc>
        <w:tc>
          <w:tcPr>
            <w:tcW w:w="1052" w:type="pct"/>
            <w:shd w:val="clear" w:color="auto" w:fill="D9D9D9" w:themeFill="background1" w:themeFillShade="D9"/>
            <w:vAlign w:val="center"/>
          </w:tcPr>
          <w:p w14:paraId="1C17553B" w14:textId="77777777" w:rsidR="00405C07" w:rsidRPr="00434CFA" w:rsidRDefault="00405C07" w:rsidP="00714185">
            <w:pPr>
              <w:rPr>
                <w:rFonts w:ascii="Times New Roman" w:hAnsi="Times New Roman" w:cs="Times New Roman"/>
                <w:noProof/>
                <w:sz w:val="24"/>
                <w:szCs w:val="2"/>
              </w:rPr>
            </w:pPr>
          </w:p>
        </w:tc>
      </w:tr>
      <w:tr w:rsidR="00405C07" w:rsidRPr="00434CFA" w14:paraId="76C29F66" w14:textId="77777777" w:rsidTr="00714185">
        <w:trPr>
          <w:trHeight w:val="1077"/>
        </w:trPr>
        <w:tc>
          <w:tcPr>
            <w:tcW w:w="576" w:type="pct"/>
            <w:vMerge/>
            <w:shd w:val="clear" w:color="auto" w:fill="808080"/>
            <w:vAlign w:val="center"/>
          </w:tcPr>
          <w:p w14:paraId="54F89F35"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61008F24" w14:textId="02664563"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6D803E94" w14:textId="1FF8680B" w:rsidR="00405C07" w:rsidRPr="00434CFA" w:rsidRDefault="00405C07" w:rsidP="0071418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6.15.1. </w:t>
            </w:r>
            <w:r w:rsidRPr="00434CFA">
              <w:rPr>
                <w:rFonts w:ascii="Times New Roman" w:hAnsi="Times New Roman" w:cs="Times New Roman"/>
                <w:i/>
                <w:iCs/>
                <w:sz w:val="24"/>
              </w:rPr>
              <w:t xml:space="preserve">UAS </w:t>
            </w:r>
            <w:r w:rsidRPr="00434CFA">
              <w:rPr>
                <w:rFonts w:ascii="Times New Roman" w:hAnsi="Times New Roman" w:cs="Times New Roman"/>
                <w:sz w:val="24"/>
              </w:rPr>
              <w:t>ir jābūt izstrādātai atbilstoši standartiem, ko kompetentā iestāde uzskata par piemērotiem, un/vai saskaņā ar šai kompetentajai iestādei pieņemamiem atbilstības nodrošināšanas līdzekļiem, piemēram:</w:t>
            </w:r>
          </w:p>
        </w:tc>
        <w:tc>
          <w:tcPr>
            <w:tcW w:w="1207" w:type="pct"/>
            <w:shd w:val="clear" w:color="auto" w:fill="auto"/>
            <w:vAlign w:val="center"/>
          </w:tcPr>
          <w:p w14:paraId="6BEDA02F" w14:textId="63EB5CD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val="restart"/>
            <w:shd w:val="clear" w:color="auto" w:fill="auto"/>
            <w:vAlign w:val="center"/>
          </w:tcPr>
          <w:p w14:paraId="5FAB5F96"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 xml:space="preserve">“N/p, jo piemēro </w:t>
            </w:r>
            <w:proofErr w:type="spellStart"/>
            <w:r w:rsidRPr="00434CFA">
              <w:rPr>
                <w:rFonts w:ascii="Times New Roman" w:hAnsi="Times New Roman" w:cs="Times New Roman"/>
                <w:sz w:val="24"/>
                <w:shd w:val="clear" w:color="auto" w:fill="00FFFF"/>
              </w:rPr>
              <w:t>pamatnorobežošanu</w:t>
            </w:r>
            <w:proofErr w:type="spellEnd"/>
            <w:r w:rsidRPr="00434CFA">
              <w:rPr>
                <w:rFonts w:ascii="Times New Roman" w:hAnsi="Times New Roman" w:cs="Times New Roman"/>
                <w:sz w:val="24"/>
                <w:shd w:val="clear" w:color="auto" w:fill="00FFFF"/>
              </w:rPr>
              <w:t>.”</w:t>
            </w:r>
          </w:p>
          <w:p w14:paraId="4C7ED442"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vai</w:t>
            </w:r>
          </w:p>
          <w:p w14:paraId="38A1CEDB" w14:textId="5F17732D"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proofErr w:type="spellStart"/>
            <w:r w:rsidRPr="00434CFA">
              <w:rPr>
                <w:rFonts w:ascii="Times New Roman" w:hAnsi="Times New Roman" w:cs="Times New Roman"/>
                <w:i/>
                <w:iCs/>
                <w:sz w:val="24"/>
                <w:shd w:val="clear" w:color="auto" w:fill="00FFFF"/>
              </w:rPr>
              <w:t>MoC</w:t>
            </w:r>
            <w:proofErr w:type="spellEnd"/>
            <w:r w:rsidRPr="00434CFA">
              <w:rPr>
                <w:rFonts w:ascii="Times New Roman" w:hAnsi="Times New Roman" w:cs="Times New Roman"/>
                <w:sz w:val="24"/>
                <w:shd w:val="clear" w:color="auto" w:fill="00FFFF"/>
              </w:rPr>
              <w:t> par Light-UAS.2511. punktu.</w:t>
            </w:r>
          </w:p>
          <w:p w14:paraId="2F23B6C0" w14:textId="77777777" w:rsidR="00DD7B12"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Pieejama analīze un/vai testēšanas dati ar apstiprinošiem pierādījumiem.”</w:t>
            </w:r>
          </w:p>
          <w:p w14:paraId="32896A19" w14:textId="5CE743DF"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vai</w:t>
            </w:r>
          </w:p>
          <w:p w14:paraId="162724FC" w14:textId="5CB7FFF2" w:rsidR="00405C07" w:rsidRPr="00434CFA" w:rsidRDefault="00405C07" w:rsidP="00714185">
            <w:pPr>
              <w:rPr>
                <w:rFonts w:ascii="Times New Roman" w:hAnsi="Times New Roman" w:cs="Times New Roman"/>
                <w:noProof/>
                <w:sz w:val="24"/>
                <w:szCs w:val="2"/>
              </w:rPr>
            </w:pPr>
            <w:r w:rsidRPr="00434CFA">
              <w:rPr>
                <w:rFonts w:ascii="Times New Roman" w:hAnsi="Times New Roman" w:cs="Times New Roman"/>
                <w:sz w:val="24"/>
                <w:shd w:val="clear" w:color="auto" w:fill="00FFFF"/>
              </w:rPr>
              <w:t xml:space="preserve">“Attiecībā uz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ir piešķirts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xml:space="preserve">, kas apliecina atbilstību uzlabotās norobežošanas </w:t>
            </w:r>
            <w:r w:rsidRPr="00434CFA">
              <w:rPr>
                <w:rFonts w:ascii="Times New Roman" w:hAnsi="Times New Roman" w:cs="Times New Roman"/>
                <w:color w:val="000000"/>
                <w:sz w:val="24"/>
                <w:shd w:val="clear" w:color="auto" w:fill="00FFFF"/>
              </w:rPr>
              <w:t>prasībām.</w:t>
            </w:r>
            <w:r w:rsidRPr="00434CFA">
              <w:rPr>
                <w:rFonts w:ascii="Times New Roman" w:hAnsi="Times New Roman" w:cs="Times New Roman"/>
                <w:color w:val="000000"/>
                <w:sz w:val="24"/>
              </w:rPr>
              <w:t>”</w:t>
            </w:r>
          </w:p>
        </w:tc>
      </w:tr>
      <w:tr w:rsidR="00405C07" w:rsidRPr="00434CFA" w14:paraId="60CE665B" w14:textId="77777777" w:rsidTr="00714185">
        <w:trPr>
          <w:trHeight w:val="1077"/>
        </w:trPr>
        <w:tc>
          <w:tcPr>
            <w:tcW w:w="576" w:type="pct"/>
            <w:vMerge/>
            <w:shd w:val="clear" w:color="auto" w:fill="808080"/>
            <w:vAlign w:val="center"/>
          </w:tcPr>
          <w:p w14:paraId="2B335495"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6B40AFCB" w14:textId="5FE6E6CF"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2BA4EC85" w14:textId="50441AE1" w:rsidR="00405C07" w:rsidRPr="00434CFA" w:rsidRDefault="00405C07" w:rsidP="00714185">
            <w:pPr>
              <w:pStyle w:val="TableParagraph"/>
              <w:ind w:left="1241" w:hanging="532"/>
              <w:rPr>
                <w:rFonts w:ascii="Times New Roman" w:hAnsi="Times New Roman" w:cs="Times New Roman"/>
                <w:noProof/>
                <w:sz w:val="24"/>
              </w:rPr>
            </w:pPr>
            <w:r w:rsidRPr="00434CFA">
              <w:rPr>
                <w:rFonts w:ascii="Times New Roman" w:hAnsi="Times New Roman" w:cs="Times New Roman"/>
                <w:sz w:val="24"/>
              </w:rPr>
              <w:t xml:space="preserve">6.15.1.1. iespējamībai,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jābūt zemākai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tc>
        <w:tc>
          <w:tcPr>
            <w:tcW w:w="1207" w:type="pct"/>
            <w:shd w:val="clear" w:color="auto" w:fill="auto"/>
            <w:vAlign w:val="center"/>
          </w:tcPr>
          <w:p w14:paraId="711261D6" w14:textId="1DF1D39C"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shd w:val="clear" w:color="auto" w:fill="auto"/>
            <w:vAlign w:val="center"/>
          </w:tcPr>
          <w:p w14:paraId="69403F6F" w14:textId="77777777" w:rsidR="00405C07" w:rsidRPr="00434CFA" w:rsidRDefault="00405C07" w:rsidP="00714185">
            <w:pPr>
              <w:rPr>
                <w:rFonts w:ascii="Times New Roman" w:hAnsi="Times New Roman" w:cs="Times New Roman"/>
                <w:noProof/>
                <w:sz w:val="24"/>
                <w:szCs w:val="2"/>
              </w:rPr>
            </w:pPr>
          </w:p>
        </w:tc>
      </w:tr>
      <w:tr w:rsidR="00405C07" w:rsidRPr="00434CFA" w14:paraId="24FA8AE3" w14:textId="77777777" w:rsidTr="00714185">
        <w:trPr>
          <w:trHeight w:val="249"/>
        </w:trPr>
        <w:tc>
          <w:tcPr>
            <w:tcW w:w="576" w:type="pct"/>
            <w:vMerge/>
            <w:shd w:val="clear" w:color="auto" w:fill="808080"/>
            <w:vAlign w:val="center"/>
          </w:tcPr>
          <w:p w14:paraId="439EECAB"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42EA2CE5" w14:textId="5DB7D0BA"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30902730" w14:textId="762B3E56" w:rsidR="00405C07" w:rsidRPr="00434CFA" w:rsidRDefault="00405C07" w:rsidP="00714185">
            <w:pPr>
              <w:pStyle w:val="TableParagraph"/>
              <w:tabs>
                <w:tab w:val="left" w:pos="1547"/>
              </w:tabs>
              <w:ind w:left="1241" w:hanging="567"/>
              <w:rPr>
                <w:rFonts w:ascii="Times New Roman" w:hAnsi="Times New Roman" w:cs="Times New Roman"/>
                <w:noProof/>
                <w:sz w:val="24"/>
              </w:rPr>
            </w:pPr>
            <w:r w:rsidRPr="00434CFA">
              <w:rPr>
                <w:rFonts w:ascii="Times New Roman" w:hAnsi="Times New Roman" w:cs="Times New Roman"/>
                <w:sz w:val="24"/>
              </w:rPr>
              <w:t xml:space="preserve">6.15.1.2. neviena atsevišķa </w:t>
            </w:r>
            <w:r w:rsidRPr="00434CFA">
              <w:rPr>
                <w:rFonts w:ascii="Times New Roman" w:hAnsi="Times New Roman" w:cs="Times New Roman"/>
                <w:i/>
                <w:iCs/>
                <w:sz w:val="24"/>
              </w:rPr>
              <w:t>UAS</w:t>
            </w:r>
            <w:r w:rsidRPr="00434CFA">
              <w:rPr>
                <w:rFonts w:ascii="Times New Roman" w:hAnsi="Times New Roman" w:cs="Times New Roman"/>
                <w:sz w:val="24"/>
              </w:rPr>
              <w:t xml:space="preserve"> vai ārējās sistēmas, kura atbalsta lidojumu, atteice nedrīkst izraisīt izlidošanu ārpus zemes risku buferzonas.</w:t>
            </w:r>
          </w:p>
          <w:p w14:paraId="2CC91FB0" w14:textId="0949E416"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i/>
                <w:sz w:val="24"/>
              </w:rPr>
              <w:t xml:space="preserve">Piezīme. Termins “atteice” nozīmē atgadījumu, kas ietekmē detaļas, daļas vai elementa darbību tā, </w:t>
            </w:r>
            <w:r w:rsidRPr="00434CFA">
              <w:rPr>
                <w:rFonts w:ascii="Times New Roman" w:hAnsi="Times New Roman" w:cs="Times New Roman"/>
                <w:i/>
                <w:sz w:val="24"/>
              </w:rPr>
              <w:lastRenderedPageBreak/>
              <w:t>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1207" w:type="pct"/>
            <w:shd w:val="clear" w:color="auto" w:fill="auto"/>
            <w:vAlign w:val="center"/>
          </w:tcPr>
          <w:p w14:paraId="3AD17C41" w14:textId="7D3207A2"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shd w:val="clear" w:color="auto" w:fill="auto"/>
            <w:vAlign w:val="center"/>
          </w:tcPr>
          <w:p w14:paraId="119890E0" w14:textId="77777777" w:rsidR="00405C07" w:rsidRPr="00434CFA" w:rsidRDefault="00405C07" w:rsidP="00714185">
            <w:pPr>
              <w:rPr>
                <w:rFonts w:ascii="Times New Roman" w:hAnsi="Times New Roman" w:cs="Times New Roman"/>
                <w:noProof/>
                <w:sz w:val="24"/>
                <w:szCs w:val="2"/>
              </w:rPr>
            </w:pPr>
          </w:p>
        </w:tc>
      </w:tr>
      <w:tr w:rsidR="00405C07" w:rsidRPr="00434CFA" w14:paraId="6734B5F0" w14:textId="77777777" w:rsidTr="00714185">
        <w:trPr>
          <w:trHeight w:val="1077"/>
        </w:trPr>
        <w:tc>
          <w:tcPr>
            <w:tcW w:w="576" w:type="pct"/>
            <w:tcBorders>
              <w:bottom w:val="nil"/>
            </w:tcBorders>
            <w:shd w:val="clear" w:color="auto" w:fill="808080"/>
            <w:vAlign w:val="center"/>
          </w:tcPr>
          <w:p w14:paraId="7CB6DCFD" w14:textId="77777777" w:rsidR="00405C07" w:rsidRPr="00434CFA" w:rsidRDefault="00405C07" w:rsidP="00714185">
            <w:pPr>
              <w:rPr>
                <w:rFonts w:ascii="Times New Roman" w:hAnsi="Times New Roman" w:cs="Times New Roman"/>
                <w:noProof/>
                <w:sz w:val="24"/>
                <w:szCs w:val="2"/>
              </w:rPr>
            </w:pPr>
          </w:p>
        </w:tc>
        <w:tc>
          <w:tcPr>
            <w:tcW w:w="453" w:type="pct"/>
            <w:shd w:val="clear" w:color="auto" w:fill="D9D9D9"/>
            <w:vAlign w:val="center"/>
          </w:tcPr>
          <w:p w14:paraId="0E48D285"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56E857C0" w14:textId="655704F6" w:rsidR="00405C07" w:rsidRPr="00434CFA" w:rsidRDefault="00405C07" w:rsidP="000C023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6.15.2. </w:t>
            </w:r>
            <w:r w:rsidRPr="00434CFA">
              <w:rPr>
                <w:rFonts w:ascii="Times New Roman" w:hAnsi="Times New Roman" w:cs="Times New Roman"/>
                <w:i/>
                <w:iCs/>
                <w:sz w:val="24"/>
              </w:rPr>
              <w:t>SW</w:t>
            </w:r>
            <w:r w:rsidRPr="00434CFA">
              <w:rPr>
                <w:rFonts w:ascii="Times New Roman" w:hAnsi="Times New Roman" w:cs="Times New Roman"/>
                <w:sz w:val="24"/>
              </w:rPr>
              <w:t xml:space="preserve"> un </w:t>
            </w:r>
            <w:r w:rsidRPr="00434CFA">
              <w:rPr>
                <w:rFonts w:ascii="Times New Roman" w:hAnsi="Times New Roman" w:cs="Times New Roman"/>
                <w:i/>
                <w:iCs/>
                <w:sz w:val="24"/>
              </w:rPr>
              <w:t>AEH</w:t>
            </w:r>
            <w:r w:rsidRPr="00434CFA">
              <w:rPr>
                <w:rFonts w:ascii="Times New Roman" w:hAnsi="Times New Roman" w:cs="Times New Roman"/>
                <w:sz w:val="24"/>
              </w:rPr>
              <w:t>, kuru izstrādes kļūda(-</w:t>
            </w:r>
            <w:proofErr w:type="spellStart"/>
            <w:r w:rsidRPr="00434CFA">
              <w:rPr>
                <w:rFonts w:ascii="Times New Roman" w:hAnsi="Times New Roman" w:cs="Times New Roman"/>
                <w:sz w:val="24"/>
              </w:rPr>
              <w:t>as</w:t>
            </w:r>
            <w:proofErr w:type="spellEnd"/>
            <w:r w:rsidRPr="00434CFA">
              <w:rPr>
                <w:rFonts w:ascii="Times New Roman" w:hAnsi="Times New Roman" w:cs="Times New Roman"/>
                <w:sz w:val="24"/>
              </w:rPr>
              <w:t xml:space="preserve">) varētu tieši izraisīt izlidošanu ārpus zemes risku buferzonas, ir jābūt izstrādātām atbilstoši nozares standartam vai metodoloģijai, ko </w:t>
            </w:r>
            <w:r w:rsidRPr="00434CFA">
              <w:rPr>
                <w:rFonts w:ascii="Times New Roman" w:hAnsi="Times New Roman" w:cs="Times New Roman"/>
                <w:strike/>
                <w:color w:val="FF0000"/>
                <w:sz w:val="24"/>
              </w:rPr>
              <w:t>kompetentā iestāde</w:t>
            </w:r>
            <w:r w:rsidRPr="00434CFA">
              <w:rPr>
                <w:rFonts w:ascii="Times New Roman" w:hAnsi="Times New Roman" w:cs="Times New Roman"/>
                <w:color w:val="FF0000"/>
                <w:sz w:val="24"/>
              </w:rPr>
              <w:t xml:space="preserve">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rPr>
              <w:t xml:space="preserve"> ir atzinusi par atbilstošu.</w:t>
            </w:r>
          </w:p>
          <w:p w14:paraId="2A7B43BB" w14:textId="7777777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1. piezīme. Ierosinātie papildu drošības nosacījumi ietver gan integritātes, gan apliecinājuma līmeni.</w:t>
            </w:r>
          </w:p>
          <w:p w14:paraId="1AC0EE7E" w14:textId="49D0EEEE"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i/>
                <w:sz w:val="24"/>
              </w:rPr>
              <w:t xml:space="preserve">2. piezīme. Ierosinātie papildu drošības nosacījumi nenorāda uz sistemātisku nepieciešamību izstrādāt </w:t>
            </w:r>
            <w:r w:rsidRPr="00434CFA">
              <w:rPr>
                <w:rFonts w:ascii="Times New Roman" w:hAnsi="Times New Roman" w:cs="Times New Roman"/>
                <w:i/>
                <w:iCs/>
                <w:sz w:val="24"/>
              </w:rPr>
              <w:t>SW</w:t>
            </w:r>
            <w:r w:rsidRPr="00434CFA">
              <w:rPr>
                <w:rFonts w:ascii="Times New Roman" w:hAnsi="Times New Roman" w:cs="Times New Roman"/>
                <w:i/>
                <w:sz w:val="24"/>
              </w:rPr>
              <w:t xml:space="preserve"> un </w:t>
            </w:r>
            <w:r w:rsidRPr="00434CFA">
              <w:rPr>
                <w:rFonts w:ascii="Times New Roman" w:hAnsi="Times New Roman" w:cs="Times New Roman"/>
                <w:i/>
                <w:iCs/>
                <w:sz w:val="24"/>
              </w:rPr>
              <w:t>AEH</w:t>
            </w:r>
            <w:r w:rsidRPr="00434CFA">
              <w:rPr>
                <w:rFonts w:ascii="Times New Roman" w:hAnsi="Times New Roman" w:cs="Times New Roman"/>
                <w:i/>
                <w:sz w:val="24"/>
              </w:rPr>
              <w:t xml:space="preserve"> atbilstoši nozares standartam vai metodoloģijai, ko kompetentā iestāde ir atzinusi par atbilstošu. Piemēram, ja UA ir iekļauta </w:t>
            </w:r>
            <w:r w:rsidRPr="00434CFA">
              <w:rPr>
                <w:rFonts w:ascii="Times New Roman" w:hAnsi="Times New Roman" w:cs="Times New Roman"/>
                <w:i/>
                <w:sz w:val="24"/>
                <w:u w:val="single"/>
              </w:rPr>
              <w:t>autonoma</w:t>
            </w:r>
            <w:r w:rsidRPr="00434CFA">
              <w:rPr>
                <w:rFonts w:ascii="Times New Roman" w:hAnsi="Times New Roman" w:cs="Times New Roman"/>
                <w:i/>
                <w:sz w:val="24"/>
              </w:rPr>
              <w:t xml:space="preserve"> dzinēja izslēgšanas funkcija, kas sistemātiski novērš to, ka kādas atsevišķas atteices vai lidojuma vadības ierīču SW/AEH kļūdas dēļ UA izlido ārpus zemes risku buferzonas, var uzskatīt, ka iepriekš minētā 6.13.1. punkta nosacījumu mērķis ir sasniegts.</w:t>
            </w:r>
          </w:p>
        </w:tc>
        <w:tc>
          <w:tcPr>
            <w:tcW w:w="1207" w:type="pct"/>
            <w:shd w:val="clear" w:color="auto" w:fill="auto"/>
            <w:vAlign w:val="center"/>
          </w:tcPr>
          <w:p w14:paraId="768A17C2" w14:textId="048E3855"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r w:rsidRPr="00434CFA">
              <w:rPr>
                <w:rFonts w:ascii="Times New Roman" w:hAnsi="Times New Roman" w:cs="Times New Roman"/>
                <w:i/>
                <w:sz w:val="24"/>
                <w:shd w:val="clear" w:color="auto" w:fill="00FFFF"/>
              </w:rPr>
              <w:t>.</w:t>
            </w:r>
          </w:p>
        </w:tc>
        <w:tc>
          <w:tcPr>
            <w:tcW w:w="1052" w:type="pct"/>
            <w:shd w:val="clear" w:color="auto" w:fill="auto"/>
            <w:vAlign w:val="center"/>
          </w:tcPr>
          <w:p w14:paraId="2ABE7253" w14:textId="77777777" w:rsidR="00405C07" w:rsidRPr="00434CFA" w:rsidRDefault="00405C07" w:rsidP="00714185">
            <w:pPr>
              <w:rPr>
                <w:rFonts w:ascii="Times New Roman" w:hAnsi="Times New Roman" w:cs="Times New Roman"/>
                <w:noProof/>
                <w:sz w:val="24"/>
                <w:szCs w:val="2"/>
              </w:rPr>
            </w:pPr>
          </w:p>
        </w:tc>
      </w:tr>
    </w:tbl>
    <w:p w14:paraId="5C0589E3" w14:textId="77777777" w:rsidR="00241F6A" w:rsidRPr="00434CFA" w:rsidRDefault="00241F6A" w:rsidP="00480009">
      <w:pPr>
        <w:pStyle w:val="BodyText"/>
        <w:jc w:val="both"/>
        <w:rPr>
          <w:rFonts w:ascii="Times New Roman" w:hAnsi="Times New Roman" w:cs="Times New Roman"/>
          <w:noProof/>
          <w:sz w:val="24"/>
        </w:rPr>
        <w:sectPr w:rsidR="00241F6A" w:rsidRPr="00434CFA" w:rsidSect="00CA0CB6">
          <w:headerReference w:type="default" r:id="rId28"/>
          <w:footerReference w:type="default" r:id="rId29"/>
          <w:pgSz w:w="16840" w:h="11907"/>
          <w:pgMar w:top="1134" w:right="1134" w:bottom="1701" w:left="1134" w:header="567" w:footer="567" w:gutter="0"/>
          <w:cols w:space="720"/>
          <w:titlePg/>
          <w:docGrid w:linePitch="299"/>
        </w:sectPr>
      </w:pPr>
    </w:p>
    <w:p w14:paraId="321AD78C" w14:textId="4084A13F" w:rsidR="00C75AC0" w:rsidRPr="00434CFA" w:rsidRDefault="00C75AC0" w:rsidP="00241F6A">
      <w:pPr>
        <w:pStyle w:val="Heading1"/>
        <w:shd w:val="clear" w:color="auto" w:fill="FFC000"/>
        <w:tabs>
          <w:tab w:val="left" w:pos="14289"/>
        </w:tabs>
        <w:ind w:left="0"/>
        <w:jc w:val="both"/>
        <w:rPr>
          <w:rFonts w:ascii="Times New Roman" w:hAnsi="Times New Roman" w:cs="Times New Roman"/>
          <w:noProof/>
          <w:color w:val="FFFFFF"/>
          <w:sz w:val="28"/>
          <w:szCs w:val="36"/>
          <w:shd w:val="clear" w:color="auto" w:fill="FFC000"/>
        </w:rPr>
      </w:pPr>
      <w:r w:rsidRPr="00434CFA">
        <w:rPr>
          <w:rFonts w:ascii="Times New Roman" w:hAnsi="Times New Roman" w:cs="Times New Roman"/>
          <w:color w:val="FFFFFF"/>
          <w:sz w:val="28"/>
          <w:shd w:val="clear" w:color="auto" w:fill="FFC000"/>
        </w:rPr>
        <w:lastRenderedPageBreak/>
        <w:t>AMC3 par 11. pantu “Noteikumi attiecībā uz ekspluatācijas riska novērtējuma veikšanu”</w:t>
      </w:r>
      <w:bookmarkStart w:id="4" w:name="AMC3_Article_11_Rules_for_conducting_an_"/>
      <w:bookmarkEnd w:id="4"/>
    </w:p>
    <w:p w14:paraId="73DB1520" w14:textId="77777777" w:rsidR="00A10E99" w:rsidRPr="00434CFA" w:rsidRDefault="00A10E99" w:rsidP="00480009">
      <w:pPr>
        <w:pStyle w:val="Heading1"/>
        <w:tabs>
          <w:tab w:val="left" w:pos="14289"/>
        </w:tabs>
        <w:ind w:left="0"/>
        <w:jc w:val="both"/>
        <w:rPr>
          <w:rFonts w:ascii="Times New Roman" w:hAnsi="Times New Roman" w:cs="Times New Roman"/>
          <w:noProof/>
          <w:color w:val="FFFFFF"/>
          <w:sz w:val="24"/>
          <w:shd w:val="clear" w:color="auto" w:fill="FFC000"/>
        </w:rPr>
      </w:pPr>
    </w:p>
    <w:p w14:paraId="4ACBF35F" w14:textId="3502499B"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sz w:val="24"/>
        </w:rPr>
        <w:t>IEPRIEKŠ DEFINĒTS RISKA NOVĒRTĒJUMS PDRA-G02, 1.</w:t>
      </w:r>
      <w:r w:rsidRPr="00434CFA">
        <w:rPr>
          <w:rFonts w:ascii="Times New Roman" w:hAnsi="Times New Roman" w:cs="Times New Roman"/>
          <w:b/>
          <w:strike/>
          <w:color w:val="FF0000"/>
          <w:sz w:val="24"/>
        </w:rPr>
        <w:t>1</w:t>
      </w:r>
      <w:r w:rsidRPr="00434CFA">
        <w:rPr>
          <w:rFonts w:ascii="Times New Roman" w:hAnsi="Times New Roman" w:cs="Times New Roman"/>
          <w:b/>
          <w:color w:val="000000"/>
          <w:sz w:val="24"/>
          <w:shd w:val="clear" w:color="auto" w:fill="00FFFF"/>
        </w:rPr>
        <w:t>2</w:t>
      </w:r>
      <w:r w:rsidRPr="00434CFA">
        <w:rPr>
          <w:rFonts w:ascii="Times New Roman" w:hAnsi="Times New Roman" w:cs="Times New Roman"/>
          <w:b/>
          <w:sz w:val="24"/>
        </w:rPr>
        <w:t>. redakcija</w:t>
      </w:r>
    </w:p>
    <w:p w14:paraId="75BFAD62" w14:textId="77777777" w:rsidR="00A10E99" w:rsidRPr="00434CFA" w:rsidRDefault="00A10E99" w:rsidP="00480009">
      <w:pPr>
        <w:jc w:val="both"/>
        <w:rPr>
          <w:rFonts w:ascii="Times New Roman" w:hAnsi="Times New Roman" w:cs="Times New Roman"/>
          <w:b/>
          <w:noProof/>
          <w:sz w:val="24"/>
        </w:rPr>
      </w:pPr>
    </w:p>
    <w:p w14:paraId="0D44515E" w14:textId="1812D84E" w:rsidR="00C75AC0" w:rsidRPr="00434CFA" w:rsidRDefault="00C75AC0" w:rsidP="00480009">
      <w:pPr>
        <w:pStyle w:val="Heading2"/>
        <w:spacing w:before="0"/>
        <w:ind w:left="0"/>
        <w:jc w:val="both"/>
        <w:rPr>
          <w:rFonts w:ascii="Times New Roman" w:hAnsi="Times New Roman" w:cs="Times New Roman"/>
          <w:strike/>
          <w:noProof/>
          <w:sz w:val="24"/>
        </w:rPr>
      </w:pPr>
      <w:r w:rsidRPr="00434CFA">
        <w:rPr>
          <w:rFonts w:ascii="Times New Roman" w:hAnsi="Times New Roman" w:cs="Times New Roman"/>
          <w:sz w:val="24"/>
        </w:rPr>
        <w:t>202</w:t>
      </w:r>
      <w:r w:rsidRPr="00434CFA">
        <w:rPr>
          <w:rFonts w:ascii="Times New Roman" w:hAnsi="Times New Roman" w:cs="Times New Roman"/>
          <w:sz w:val="24"/>
          <w:shd w:val="clear" w:color="auto" w:fill="00FFFF"/>
        </w:rPr>
        <w:t>3</w:t>
      </w:r>
      <w:r w:rsidRPr="00434CFA">
        <w:rPr>
          <w:rFonts w:ascii="Times New Roman" w:hAnsi="Times New Roman" w:cs="Times New Roman"/>
          <w:strike/>
          <w:color w:val="FF0000"/>
          <w:sz w:val="24"/>
        </w:rPr>
        <w:t>2</w:t>
      </w:r>
      <w:r w:rsidRPr="00434CFA">
        <w:rPr>
          <w:rFonts w:ascii="Times New Roman" w:hAnsi="Times New Roman" w:cs="Times New Roman"/>
          <w:sz w:val="24"/>
        </w:rPr>
        <w:t xml:space="preserve">. gada </w:t>
      </w:r>
      <w:proofErr w:type="spellStart"/>
      <w:r w:rsidRPr="00434CFA">
        <w:rPr>
          <w:rFonts w:ascii="Times New Roman" w:hAnsi="Times New Roman" w:cs="Times New Roman"/>
          <w:strike/>
          <w:color w:val="FF0000"/>
          <w:sz w:val="24"/>
        </w:rPr>
        <w:t>janvāra</w:t>
      </w:r>
      <w:r w:rsidRPr="00434CFA">
        <w:rPr>
          <w:rFonts w:ascii="Times New Roman" w:hAnsi="Times New Roman" w:cs="Times New Roman"/>
          <w:sz w:val="24"/>
          <w:shd w:val="clear" w:color="auto" w:fill="00FFFF"/>
        </w:rPr>
        <w:t>septembra</w:t>
      </w:r>
      <w:proofErr w:type="spellEnd"/>
      <w:r w:rsidRPr="00434CFA">
        <w:rPr>
          <w:rFonts w:ascii="Times New Roman" w:hAnsi="Times New Roman" w:cs="Times New Roman"/>
          <w:sz w:val="24"/>
        </w:rPr>
        <w:t xml:space="preserve"> IZDEVUMS</w:t>
      </w:r>
    </w:p>
    <w:p w14:paraId="1707D435" w14:textId="77777777" w:rsidR="00A10E99" w:rsidRPr="00434CFA" w:rsidRDefault="00A10E99" w:rsidP="00480009">
      <w:pPr>
        <w:pStyle w:val="Heading2"/>
        <w:spacing w:before="0"/>
        <w:ind w:left="0"/>
        <w:jc w:val="both"/>
        <w:rPr>
          <w:rFonts w:ascii="Times New Roman" w:hAnsi="Times New Roman" w:cs="Times New Roman"/>
          <w:noProof/>
          <w:sz w:val="24"/>
        </w:rPr>
      </w:pPr>
    </w:p>
    <w:p w14:paraId="10F22C10"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E232D52"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549"/>
        <w:gridCol w:w="1723"/>
        <w:gridCol w:w="4894"/>
        <w:gridCol w:w="3420"/>
        <w:gridCol w:w="2980"/>
      </w:tblGrid>
      <w:tr w:rsidR="00C75AC0" w:rsidRPr="00434CFA" w14:paraId="2C5CE1E3" w14:textId="77777777" w:rsidTr="00063E48">
        <w:trPr>
          <w:trHeight w:val="731"/>
        </w:trPr>
        <w:tc>
          <w:tcPr>
            <w:tcW w:w="570" w:type="pct"/>
            <w:vMerge w:val="restart"/>
            <w:shd w:val="clear" w:color="auto" w:fill="808080"/>
            <w:vAlign w:val="center"/>
          </w:tcPr>
          <w:p w14:paraId="368E8818" w14:textId="77777777" w:rsidR="00C75AC0" w:rsidRPr="00434CFA" w:rsidRDefault="00C75AC0" w:rsidP="00063E48">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Tālvadības pilots</w:t>
            </w:r>
          </w:p>
        </w:tc>
        <w:tc>
          <w:tcPr>
            <w:tcW w:w="439" w:type="pct"/>
            <w:vMerge w:val="restart"/>
            <w:shd w:val="clear" w:color="auto" w:fill="D9D9D9"/>
            <w:vAlign w:val="center"/>
          </w:tcPr>
          <w:p w14:paraId="5B54ACEA"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718" w:type="pct"/>
            <w:shd w:val="clear" w:color="auto" w:fill="D9D9D9"/>
            <w:vAlign w:val="center"/>
          </w:tcPr>
          <w:p w14:paraId="24442A74" w14:textId="2C0037D4" w:rsidR="00C75AC0" w:rsidRPr="00434CFA" w:rsidRDefault="00C75AC0" w:rsidP="006C58C6">
            <w:pPr>
              <w:pStyle w:val="TableParagraph"/>
              <w:tabs>
                <w:tab w:val="left" w:pos="669"/>
              </w:tabs>
              <w:ind w:left="450" w:hanging="425"/>
              <w:rPr>
                <w:rFonts w:ascii="Times New Roman" w:hAnsi="Times New Roman" w:cs="Times New Roman"/>
                <w:noProof/>
                <w:sz w:val="24"/>
              </w:rPr>
            </w:pPr>
            <w:r w:rsidRPr="00434CFA">
              <w:rPr>
                <w:rFonts w:ascii="Times New Roman" w:hAnsi="Times New Roman" w:cs="Times New Roman"/>
                <w:sz w:val="24"/>
              </w:rPr>
              <w:t>5.3. Tālvadības pilots ir pilnvarots pārtraukt vai atlikt atsevišķus vai visus lidojumus šādos apstākļos:</w:t>
            </w:r>
          </w:p>
        </w:tc>
        <w:tc>
          <w:tcPr>
            <w:tcW w:w="1212" w:type="pct"/>
            <w:vAlign w:val="center"/>
          </w:tcPr>
          <w:p w14:paraId="661D7B48"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140F5C84"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B8672FF" w14:textId="77777777" w:rsidTr="00063E48">
        <w:trPr>
          <w:trHeight w:val="489"/>
        </w:trPr>
        <w:tc>
          <w:tcPr>
            <w:tcW w:w="570" w:type="pct"/>
            <w:vMerge/>
            <w:tcBorders>
              <w:top w:val="nil"/>
            </w:tcBorders>
            <w:shd w:val="clear" w:color="auto" w:fill="808080"/>
            <w:vAlign w:val="center"/>
          </w:tcPr>
          <w:p w14:paraId="02528235"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259DC55"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3C6681BF" w14:textId="77777777" w:rsidR="00C75AC0" w:rsidRPr="00434CFA" w:rsidRDefault="00C75AC0" w:rsidP="006C58C6">
            <w:pPr>
              <w:pStyle w:val="TableParagraph"/>
              <w:ind w:left="734" w:hanging="450"/>
              <w:rPr>
                <w:rFonts w:ascii="Times New Roman" w:hAnsi="Times New Roman" w:cs="Times New Roman"/>
                <w:noProof/>
                <w:sz w:val="24"/>
              </w:rPr>
            </w:pPr>
            <w:r w:rsidRPr="00434CFA">
              <w:rPr>
                <w:rFonts w:ascii="Times New Roman" w:hAnsi="Times New Roman" w:cs="Times New Roman"/>
                <w:sz w:val="24"/>
              </w:rPr>
              <w:t>5.3.1. ja ir apdraudēta personu drošība;</w:t>
            </w:r>
          </w:p>
        </w:tc>
        <w:tc>
          <w:tcPr>
            <w:tcW w:w="1212" w:type="pct"/>
            <w:vAlign w:val="center"/>
          </w:tcPr>
          <w:p w14:paraId="438C5733"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79FA1F0F"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F27C1A3" w14:textId="77777777" w:rsidTr="00063E48">
        <w:trPr>
          <w:trHeight w:val="487"/>
        </w:trPr>
        <w:tc>
          <w:tcPr>
            <w:tcW w:w="570" w:type="pct"/>
            <w:vMerge/>
            <w:tcBorders>
              <w:top w:val="nil"/>
            </w:tcBorders>
            <w:shd w:val="clear" w:color="auto" w:fill="808080"/>
            <w:vAlign w:val="center"/>
          </w:tcPr>
          <w:p w14:paraId="3FF64D85"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6708B996"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54C49A44" w14:textId="57133E70" w:rsidR="00C75AC0" w:rsidRPr="00434CFA" w:rsidRDefault="00C75AC0" w:rsidP="006C58C6">
            <w:pPr>
              <w:pStyle w:val="TableParagraph"/>
              <w:tabs>
                <w:tab w:val="left" w:pos="989"/>
              </w:tabs>
              <w:ind w:left="876" w:hanging="567"/>
              <w:rPr>
                <w:rFonts w:ascii="Times New Roman" w:hAnsi="Times New Roman" w:cs="Times New Roman"/>
                <w:noProof/>
                <w:sz w:val="24"/>
              </w:rPr>
            </w:pPr>
            <w:r w:rsidRPr="00434CFA">
              <w:rPr>
                <w:rFonts w:ascii="Times New Roman" w:hAnsi="Times New Roman" w:cs="Times New Roman"/>
                <w:sz w:val="24"/>
              </w:rPr>
              <w:t>5.3.2. ja ir apdraudēts īpašums uz zemes;</w:t>
            </w:r>
          </w:p>
        </w:tc>
        <w:tc>
          <w:tcPr>
            <w:tcW w:w="1212" w:type="pct"/>
            <w:vAlign w:val="center"/>
          </w:tcPr>
          <w:p w14:paraId="771C9CE6" w14:textId="26922D96" w:rsidR="00C75AC0" w:rsidRPr="00434CFA" w:rsidRDefault="00C75AC0" w:rsidP="00ED2F6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1FBC2016"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4D025DD4" w14:textId="77777777" w:rsidTr="00063E48">
        <w:trPr>
          <w:trHeight w:val="489"/>
        </w:trPr>
        <w:tc>
          <w:tcPr>
            <w:tcW w:w="570" w:type="pct"/>
            <w:vMerge/>
            <w:tcBorders>
              <w:top w:val="nil"/>
            </w:tcBorders>
            <w:shd w:val="clear" w:color="auto" w:fill="808080"/>
            <w:vAlign w:val="center"/>
          </w:tcPr>
          <w:p w14:paraId="033C554C"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CA0F83C"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065FF569" w14:textId="30A74B25" w:rsidR="00C75AC0" w:rsidRPr="00434CFA" w:rsidRDefault="00C75AC0" w:rsidP="006C58C6">
            <w:pPr>
              <w:pStyle w:val="TableParagraph"/>
              <w:tabs>
                <w:tab w:val="left" w:pos="989"/>
              </w:tabs>
              <w:ind w:left="876" w:hanging="567"/>
              <w:rPr>
                <w:rFonts w:ascii="Times New Roman" w:hAnsi="Times New Roman" w:cs="Times New Roman"/>
                <w:noProof/>
                <w:sz w:val="24"/>
              </w:rPr>
            </w:pPr>
            <w:r w:rsidRPr="00434CFA">
              <w:rPr>
                <w:rFonts w:ascii="Times New Roman" w:hAnsi="Times New Roman" w:cs="Times New Roman"/>
                <w:sz w:val="24"/>
              </w:rPr>
              <w:t>5.3.3. ja ir apdraudēti citi gaisa telpas lietotāji;</w:t>
            </w:r>
          </w:p>
        </w:tc>
        <w:tc>
          <w:tcPr>
            <w:tcW w:w="1212" w:type="pct"/>
            <w:vAlign w:val="center"/>
          </w:tcPr>
          <w:p w14:paraId="2A567EEF"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53505CBB"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251AF772" w14:textId="77777777" w:rsidTr="00063E48">
        <w:trPr>
          <w:trHeight w:val="487"/>
        </w:trPr>
        <w:tc>
          <w:tcPr>
            <w:tcW w:w="570" w:type="pct"/>
            <w:vMerge/>
            <w:tcBorders>
              <w:top w:val="nil"/>
            </w:tcBorders>
            <w:shd w:val="clear" w:color="auto" w:fill="808080"/>
            <w:vAlign w:val="center"/>
          </w:tcPr>
          <w:p w14:paraId="6ED67D6E"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596E8FC"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14E15505" w14:textId="5AF825CA" w:rsidR="00C75AC0" w:rsidRPr="00434CFA" w:rsidRDefault="00C75AC0" w:rsidP="006C58C6">
            <w:pPr>
              <w:pStyle w:val="TableParagraph"/>
              <w:tabs>
                <w:tab w:val="left" w:pos="989"/>
              </w:tabs>
              <w:ind w:left="876" w:hanging="567"/>
              <w:rPr>
                <w:rFonts w:ascii="Times New Roman" w:hAnsi="Times New Roman" w:cs="Times New Roman"/>
                <w:noProof/>
                <w:sz w:val="24"/>
              </w:rPr>
            </w:pPr>
            <w:r w:rsidRPr="00434CFA">
              <w:rPr>
                <w:rFonts w:ascii="Times New Roman" w:hAnsi="Times New Roman" w:cs="Times New Roman"/>
                <w:sz w:val="24"/>
              </w:rPr>
              <w:t>5.3.4. ja ir pārkāpti ekspluatācijas atļaujas noteikumi.</w:t>
            </w:r>
          </w:p>
        </w:tc>
        <w:tc>
          <w:tcPr>
            <w:tcW w:w="1212" w:type="pct"/>
            <w:vAlign w:val="center"/>
          </w:tcPr>
          <w:p w14:paraId="19A293F5" w14:textId="1311FE4C" w:rsidR="00C75AC0" w:rsidRPr="00434CFA" w:rsidRDefault="00C75AC0" w:rsidP="00CC0263">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0D12CBA4"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4CD9A17E" w14:textId="77777777" w:rsidTr="00063E48">
        <w:trPr>
          <w:trHeight w:val="244"/>
        </w:trPr>
        <w:tc>
          <w:tcPr>
            <w:tcW w:w="570" w:type="pct"/>
            <w:vMerge/>
            <w:tcBorders>
              <w:top w:val="nil"/>
            </w:tcBorders>
            <w:shd w:val="clear" w:color="auto" w:fill="808080"/>
            <w:vAlign w:val="center"/>
          </w:tcPr>
          <w:p w14:paraId="169391FB"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653FB30"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4ED83255" w14:textId="1C6B61C7" w:rsidR="00C75AC0" w:rsidRPr="00434CFA" w:rsidRDefault="00C75AC0" w:rsidP="00063E48">
            <w:pPr>
              <w:pStyle w:val="TableParagraph"/>
              <w:tabs>
                <w:tab w:val="left" w:pos="669"/>
              </w:tabs>
              <w:rPr>
                <w:rFonts w:ascii="Times New Roman" w:hAnsi="Times New Roman" w:cs="Times New Roman"/>
                <w:noProof/>
                <w:sz w:val="24"/>
              </w:rPr>
            </w:pPr>
            <w:r w:rsidRPr="00434CFA">
              <w:rPr>
                <w:rFonts w:ascii="Times New Roman" w:hAnsi="Times New Roman" w:cs="Times New Roman"/>
                <w:sz w:val="24"/>
              </w:rPr>
              <w:t>5.4. Tālvadības pilotam:</w:t>
            </w:r>
          </w:p>
        </w:tc>
        <w:tc>
          <w:tcPr>
            <w:tcW w:w="1212" w:type="pct"/>
            <w:shd w:val="clear" w:color="auto" w:fill="D9D9D9"/>
            <w:vAlign w:val="center"/>
          </w:tcPr>
          <w:p w14:paraId="570FD52C" w14:textId="77777777" w:rsidR="00C75AC0" w:rsidRPr="00434CFA" w:rsidRDefault="00C75AC0" w:rsidP="00063E48">
            <w:pPr>
              <w:pStyle w:val="TableParagraph"/>
              <w:rPr>
                <w:rFonts w:ascii="Times New Roman" w:hAnsi="Times New Roman" w:cs="Times New Roman"/>
                <w:noProof/>
                <w:sz w:val="24"/>
              </w:rPr>
            </w:pPr>
          </w:p>
        </w:tc>
        <w:tc>
          <w:tcPr>
            <w:tcW w:w="1061" w:type="pct"/>
            <w:shd w:val="clear" w:color="auto" w:fill="D9D9D9"/>
            <w:vAlign w:val="center"/>
          </w:tcPr>
          <w:p w14:paraId="1571E136" w14:textId="77777777" w:rsidR="00C75AC0" w:rsidRPr="00434CFA" w:rsidRDefault="00C75AC0" w:rsidP="00063E48">
            <w:pPr>
              <w:pStyle w:val="TableParagraph"/>
              <w:rPr>
                <w:rFonts w:ascii="Times New Roman" w:hAnsi="Times New Roman" w:cs="Times New Roman"/>
                <w:noProof/>
                <w:sz w:val="24"/>
              </w:rPr>
            </w:pPr>
          </w:p>
        </w:tc>
      </w:tr>
      <w:tr w:rsidR="00C75AC0" w:rsidRPr="00434CFA" w14:paraId="6F196FF5" w14:textId="77777777" w:rsidTr="00063E48">
        <w:trPr>
          <w:trHeight w:val="1221"/>
        </w:trPr>
        <w:tc>
          <w:tcPr>
            <w:tcW w:w="570" w:type="pct"/>
            <w:vMerge/>
            <w:tcBorders>
              <w:top w:val="nil"/>
            </w:tcBorders>
            <w:shd w:val="clear" w:color="auto" w:fill="808080"/>
            <w:vAlign w:val="center"/>
          </w:tcPr>
          <w:p w14:paraId="5415468C"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4F4058A7"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79AB4461" w14:textId="4B00C41A" w:rsidR="00C75AC0" w:rsidRPr="00434CFA" w:rsidRDefault="00C75AC0" w:rsidP="006C58C6">
            <w:pPr>
              <w:pStyle w:val="TableParagraph"/>
              <w:ind w:left="876" w:hanging="567"/>
              <w:rPr>
                <w:rFonts w:ascii="Times New Roman" w:hAnsi="Times New Roman" w:cs="Times New Roman"/>
                <w:noProof/>
                <w:sz w:val="24"/>
              </w:rPr>
            </w:pPr>
            <w:r w:rsidRPr="00434CFA">
              <w:rPr>
                <w:rFonts w:ascii="Times New Roman" w:hAnsi="Times New Roman" w:cs="Times New Roman"/>
                <w:sz w:val="24"/>
              </w:rPr>
              <w:t xml:space="preserve">5.4.1. ir aizliegts veikt jebkādus pienākumus </w:t>
            </w:r>
            <w:proofErr w:type="spellStart"/>
            <w:r w:rsidRPr="00434CFA">
              <w:rPr>
                <w:rFonts w:ascii="Times New Roman" w:hAnsi="Times New Roman" w:cs="Times New Roman"/>
                <w:sz w:val="24"/>
              </w:rPr>
              <w:t>psihoaktīvu</w:t>
            </w:r>
            <w:proofErr w:type="spellEnd"/>
            <w:r w:rsidRPr="00434CFA">
              <w:rPr>
                <w:rFonts w:ascii="Times New Roman" w:hAnsi="Times New Roman" w:cs="Times New Roman"/>
                <w:sz w:val="24"/>
              </w:rPr>
              <w:t xml:space="preserve"> vielu vai alkohola ietekmē vai tad, ja tālvadības pilota stāvoklis ir nepiemērots pienākumu izpildei ievainojuma, noguruma, medikamentu, slimības vai citu iemeslu dēļ;</w:t>
            </w:r>
          </w:p>
        </w:tc>
        <w:tc>
          <w:tcPr>
            <w:tcW w:w="1212" w:type="pct"/>
            <w:vAlign w:val="center"/>
          </w:tcPr>
          <w:p w14:paraId="3A6B2CA8"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3C9D06C4"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E994039" w14:textId="77777777" w:rsidTr="00063E48">
        <w:trPr>
          <w:trHeight w:val="731"/>
        </w:trPr>
        <w:tc>
          <w:tcPr>
            <w:tcW w:w="570" w:type="pct"/>
            <w:vMerge/>
            <w:tcBorders>
              <w:top w:val="nil"/>
            </w:tcBorders>
            <w:shd w:val="clear" w:color="auto" w:fill="808080"/>
            <w:vAlign w:val="center"/>
          </w:tcPr>
          <w:p w14:paraId="3DE8F347"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2CC9CC93"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5EDBD842" w14:textId="7A3B7339" w:rsidR="00C75AC0" w:rsidRPr="00434CFA" w:rsidRDefault="00C75AC0" w:rsidP="00027B44">
            <w:pPr>
              <w:pStyle w:val="TableParagraph"/>
              <w:tabs>
                <w:tab w:val="left" w:pos="1031"/>
                <w:tab w:val="left" w:pos="1917"/>
                <w:tab w:val="left" w:pos="2542"/>
                <w:tab w:val="left" w:pos="3081"/>
              </w:tabs>
              <w:ind w:left="876" w:hanging="567"/>
              <w:rPr>
                <w:rFonts w:ascii="Times New Roman" w:hAnsi="Times New Roman" w:cs="Times New Roman"/>
                <w:noProof/>
                <w:sz w:val="24"/>
              </w:rPr>
            </w:pPr>
            <w:r w:rsidRPr="00434CFA">
              <w:rPr>
                <w:rFonts w:ascii="Times New Roman" w:hAnsi="Times New Roman" w:cs="Times New Roman"/>
                <w:sz w:val="24"/>
              </w:rPr>
              <w:t xml:space="preserve">5.4.2. jāiepazīstas ar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sniegtajiem ražotāja norādījumiem;</w:t>
            </w:r>
          </w:p>
        </w:tc>
        <w:tc>
          <w:tcPr>
            <w:tcW w:w="1212" w:type="pct"/>
            <w:vAlign w:val="center"/>
          </w:tcPr>
          <w:p w14:paraId="33043238"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43076ACE"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C5508" w:rsidRPr="00434CFA" w14:paraId="3BEDE7F5" w14:textId="77777777" w:rsidTr="00B32E90">
        <w:trPr>
          <w:trHeight w:val="731"/>
        </w:trPr>
        <w:tc>
          <w:tcPr>
            <w:tcW w:w="570" w:type="pct"/>
            <w:vMerge/>
            <w:tcBorders>
              <w:top w:val="nil"/>
            </w:tcBorders>
            <w:shd w:val="clear" w:color="auto" w:fill="808080"/>
            <w:vAlign w:val="center"/>
          </w:tcPr>
          <w:p w14:paraId="54F021D9" w14:textId="77777777" w:rsidR="00DC5508" w:rsidRPr="00434CFA" w:rsidRDefault="00DC5508" w:rsidP="00DC550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1B4F5455" w14:textId="77777777" w:rsidR="00DC5508" w:rsidRPr="00434CFA" w:rsidRDefault="00DC5508" w:rsidP="00DC5508">
            <w:pPr>
              <w:rPr>
                <w:rFonts w:ascii="Times New Roman" w:hAnsi="Times New Roman" w:cs="Times New Roman"/>
                <w:noProof/>
                <w:sz w:val="24"/>
                <w:szCs w:val="2"/>
              </w:rPr>
            </w:pPr>
          </w:p>
        </w:tc>
        <w:tc>
          <w:tcPr>
            <w:tcW w:w="1718" w:type="pct"/>
            <w:shd w:val="clear" w:color="auto" w:fill="D9D9D9"/>
            <w:vAlign w:val="center"/>
          </w:tcPr>
          <w:p w14:paraId="4D62F3D4" w14:textId="67034A6E" w:rsidR="00DC5508" w:rsidRPr="00434CFA" w:rsidRDefault="00DC5508" w:rsidP="00B32E90">
            <w:pPr>
              <w:pStyle w:val="TableParagraph"/>
              <w:tabs>
                <w:tab w:val="left" w:pos="1031"/>
                <w:tab w:val="left" w:pos="1917"/>
                <w:tab w:val="left" w:pos="2542"/>
                <w:tab w:val="left" w:pos="3081"/>
              </w:tabs>
              <w:ind w:left="876" w:hanging="567"/>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5.4.3. jānodrošina, lai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neielidotu mākoņos; </w:t>
            </w:r>
          </w:p>
        </w:tc>
        <w:tc>
          <w:tcPr>
            <w:tcW w:w="1212" w:type="pct"/>
            <w:vAlign w:val="center"/>
          </w:tcPr>
          <w:p w14:paraId="6830F9A2" w14:textId="044B479D" w:rsidR="00DC5508" w:rsidRPr="00434CFA" w:rsidRDefault="00DC5508" w:rsidP="00B32E90">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061" w:type="pct"/>
            <w:vAlign w:val="center"/>
          </w:tcPr>
          <w:p w14:paraId="39E5B217" w14:textId="570709DB" w:rsidR="00DC5508" w:rsidRPr="00434CFA" w:rsidRDefault="00DC5508" w:rsidP="00B32E90">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DC5508" w:rsidRPr="00434CFA" w14:paraId="21142460" w14:textId="77777777" w:rsidTr="00B32E90">
        <w:trPr>
          <w:trHeight w:val="731"/>
        </w:trPr>
        <w:tc>
          <w:tcPr>
            <w:tcW w:w="570" w:type="pct"/>
            <w:vMerge/>
            <w:tcBorders>
              <w:top w:val="nil"/>
            </w:tcBorders>
            <w:shd w:val="clear" w:color="auto" w:fill="808080"/>
            <w:vAlign w:val="center"/>
          </w:tcPr>
          <w:p w14:paraId="44AC15C8" w14:textId="77777777" w:rsidR="00DC5508" w:rsidRPr="00434CFA" w:rsidRDefault="00DC5508" w:rsidP="00DC550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18CC761F" w14:textId="77777777" w:rsidR="00DC5508" w:rsidRPr="00434CFA" w:rsidRDefault="00DC5508" w:rsidP="00DC5508">
            <w:pPr>
              <w:rPr>
                <w:rFonts w:ascii="Times New Roman" w:hAnsi="Times New Roman" w:cs="Times New Roman"/>
                <w:noProof/>
                <w:sz w:val="24"/>
                <w:szCs w:val="2"/>
              </w:rPr>
            </w:pPr>
          </w:p>
        </w:tc>
        <w:tc>
          <w:tcPr>
            <w:tcW w:w="1718" w:type="pct"/>
            <w:shd w:val="clear" w:color="auto" w:fill="D9D9D9"/>
            <w:vAlign w:val="center"/>
          </w:tcPr>
          <w:p w14:paraId="76DC3C47" w14:textId="4411FCC3" w:rsidR="00DC5508" w:rsidRPr="00434CFA" w:rsidRDefault="00DC5508" w:rsidP="00B32E90">
            <w:pPr>
              <w:pStyle w:val="TableParagraph"/>
              <w:tabs>
                <w:tab w:val="left" w:pos="1031"/>
                <w:tab w:val="left" w:pos="1917"/>
                <w:tab w:val="left" w:pos="2542"/>
                <w:tab w:val="left" w:pos="3081"/>
              </w:tabs>
              <w:ind w:left="876" w:hanging="567"/>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5.4.4. pēc vajadzības jāveic gaisa telpas vizuāla novērošana ar neapbruņotu aci, lai novērstu iespējamo sadursmes situāciju draudus; </w:t>
            </w:r>
          </w:p>
        </w:tc>
        <w:tc>
          <w:tcPr>
            <w:tcW w:w="1212" w:type="pct"/>
            <w:vAlign w:val="center"/>
          </w:tcPr>
          <w:p w14:paraId="7A0178C2" w14:textId="011A9564" w:rsidR="00DC5508" w:rsidRPr="00434CFA" w:rsidRDefault="00DC5508" w:rsidP="00B32E90">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061" w:type="pct"/>
            <w:vAlign w:val="center"/>
          </w:tcPr>
          <w:p w14:paraId="2582AC2E" w14:textId="73E1DAEB" w:rsidR="00DC5508" w:rsidRPr="00434CFA" w:rsidRDefault="00DC5508" w:rsidP="00B32E90">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C75AC0" w:rsidRPr="00434CFA" w14:paraId="7154F8AA" w14:textId="77777777" w:rsidTr="00063E48">
        <w:trPr>
          <w:trHeight w:val="977"/>
        </w:trPr>
        <w:tc>
          <w:tcPr>
            <w:tcW w:w="570" w:type="pct"/>
            <w:vMerge/>
            <w:tcBorders>
              <w:top w:val="nil"/>
            </w:tcBorders>
            <w:shd w:val="clear" w:color="auto" w:fill="808080"/>
            <w:vAlign w:val="center"/>
          </w:tcPr>
          <w:p w14:paraId="416A4392"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24AF0CC9"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54A792F8" w14:textId="7A2B0795" w:rsidR="00C75AC0" w:rsidRPr="00434CFA" w:rsidRDefault="00C75AC0" w:rsidP="00027B44">
            <w:pPr>
              <w:pStyle w:val="TableParagraph"/>
              <w:ind w:left="876" w:hanging="567"/>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3</w:t>
            </w:r>
            <w:r w:rsidRPr="00434CFA">
              <w:rPr>
                <w:rFonts w:ascii="Times New Roman" w:hAnsi="Times New Roman" w:cs="Times New Roman"/>
                <w:strike/>
                <w:color w:val="FF0000"/>
                <w:sz w:val="24"/>
              </w:rPr>
              <w:t>5</w:t>
            </w:r>
            <w:r w:rsidRPr="00434CFA">
              <w:rPr>
                <w:rFonts w:ascii="Times New Roman" w:hAnsi="Times New Roman" w:cs="Times New Roman"/>
                <w:color w:val="000000"/>
                <w:sz w:val="24"/>
              </w:rPr>
              <w:t>. jāiegūst ar paredzēto lidojumu saistīta atjaunināta informācija par visām ģeogrāfiskajām zonām, kas noteiktas saskaņā ar</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regulas 15. pantu, un</w:t>
            </w:r>
          </w:p>
        </w:tc>
        <w:tc>
          <w:tcPr>
            <w:tcW w:w="1212" w:type="pct"/>
            <w:vAlign w:val="center"/>
          </w:tcPr>
          <w:p w14:paraId="3BBE0F35"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055A394D"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1FB4E15E" w14:textId="77777777" w:rsidTr="00063E48">
        <w:trPr>
          <w:trHeight w:val="976"/>
        </w:trPr>
        <w:tc>
          <w:tcPr>
            <w:tcW w:w="570" w:type="pct"/>
            <w:vMerge/>
            <w:tcBorders>
              <w:top w:val="nil"/>
            </w:tcBorders>
            <w:shd w:val="clear" w:color="auto" w:fill="808080"/>
            <w:vAlign w:val="center"/>
          </w:tcPr>
          <w:p w14:paraId="63D48CB7"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6C27252A"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3886C11A" w14:textId="5FCEE925" w:rsidR="00C75AC0" w:rsidRPr="00434CFA" w:rsidRDefault="00C75AC0" w:rsidP="00027B44">
            <w:pPr>
              <w:pStyle w:val="TableParagraph"/>
              <w:ind w:left="876" w:hanging="567"/>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rPr>
              <w:t>6.</w:t>
            </w:r>
            <w:r w:rsidRPr="00434CFA">
              <w:rPr>
                <w:rFonts w:ascii="Times New Roman" w:hAnsi="Times New Roman" w:cs="Times New Roman"/>
                <w:color w:val="000000"/>
                <w:sz w:val="24"/>
              </w:rPr>
              <w:t xml:space="preserve"> jānodrošina, ka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ir drošā stāvoklī, kas ļauj droši veikt paredzēto lidojumu, un, ja nepieciešams, jāpārbauda, vai tiešā attālinātās</w:t>
            </w:r>
            <w:r w:rsidRPr="00434CFA">
              <w:rPr>
                <w:rFonts w:ascii="Times New Roman" w:hAnsi="Times New Roman" w:cs="Times New Roman"/>
                <w:sz w:val="24"/>
              </w:rPr>
              <w:t xml:space="preserve"> identifikācijas sistēma ir aktivizēta un atjaunināta.</w:t>
            </w:r>
          </w:p>
        </w:tc>
        <w:tc>
          <w:tcPr>
            <w:tcW w:w="1212" w:type="pct"/>
            <w:vAlign w:val="center"/>
          </w:tcPr>
          <w:p w14:paraId="24AADEE9"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4A3649AA"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bl>
    <w:p w14:paraId="49A6B5FD" w14:textId="77777777" w:rsidR="0002744B" w:rsidRPr="00434CFA" w:rsidRDefault="0002744B" w:rsidP="00480009">
      <w:pPr>
        <w:jc w:val="both"/>
        <w:rPr>
          <w:rFonts w:ascii="Times New Roman" w:hAnsi="Times New Roman" w:cs="Times New Roman"/>
          <w:noProof/>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678"/>
        <w:gridCol w:w="1320"/>
        <w:gridCol w:w="4987"/>
        <w:gridCol w:w="3516"/>
        <w:gridCol w:w="3065"/>
      </w:tblGrid>
      <w:tr w:rsidR="00C75AC0" w:rsidRPr="00434CFA" w14:paraId="0546E087" w14:textId="77777777" w:rsidTr="001E6B08">
        <w:trPr>
          <w:trHeight w:val="244"/>
          <w:tblHeader/>
        </w:trPr>
        <w:tc>
          <w:tcPr>
            <w:tcW w:w="5000" w:type="pct"/>
            <w:gridSpan w:val="5"/>
            <w:shd w:val="clear" w:color="auto" w:fill="808080"/>
          </w:tcPr>
          <w:p w14:paraId="71E8A676" w14:textId="77777777" w:rsidR="00C75AC0" w:rsidRPr="00434CFA" w:rsidRDefault="00C75AC0" w:rsidP="00480009">
            <w:pPr>
              <w:pStyle w:val="TableParagraph"/>
              <w:jc w:val="both"/>
              <w:rPr>
                <w:rFonts w:ascii="Times New Roman" w:hAnsi="Times New Roman" w:cs="Times New Roman"/>
                <w:noProof/>
                <w:color w:val="FFFFFF"/>
                <w:sz w:val="24"/>
              </w:rPr>
            </w:pPr>
            <w:r w:rsidRPr="00434CFA">
              <w:rPr>
                <w:rFonts w:ascii="Times New Roman" w:hAnsi="Times New Roman" w:cs="Times New Roman"/>
                <w:i/>
                <w:iCs/>
                <w:color w:val="FFFFFF"/>
                <w:sz w:val="24"/>
              </w:rPr>
              <w:t>PDRA</w:t>
            </w:r>
            <w:r w:rsidRPr="00434CFA">
              <w:rPr>
                <w:rFonts w:ascii="Times New Roman" w:hAnsi="Times New Roman" w:cs="Times New Roman"/>
                <w:color w:val="FFFFFF"/>
                <w:sz w:val="24"/>
              </w:rPr>
              <w:t xml:space="preserve"> raksturojums un nosacījumi</w:t>
            </w:r>
          </w:p>
        </w:tc>
      </w:tr>
      <w:tr w:rsidR="00C75AC0" w:rsidRPr="00434CFA" w14:paraId="5EFCF2B1" w14:textId="77777777" w:rsidTr="001E6B08">
        <w:trPr>
          <w:trHeight w:val="486"/>
          <w:tblHeader/>
        </w:trPr>
        <w:tc>
          <w:tcPr>
            <w:tcW w:w="576" w:type="pct"/>
            <w:shd w:val="clear" w:color="auto" w:fill="808080"/>
          </w:tcPr>
          <w:p w14:paraId="0B203EA3" w14:textId="77777777" w:rsidR="00C75AC0" w:rsidRPr="00434CFA" w:rsidRDefault="00C75AC0" w:rsidP="00480009">
            <w:pPr>
              <w:pStyle w:val="TableParagraph"/>
              <w:jc w:val="both"/>
              <w:rPr>
                <w:rFonts w:ascii="Times New Roman" w:hAnsi="Times New Roman" w:cs="Times New Roman"/>
                <w:noProof/>
                <w:color w:val="FFFFFF"/>
                <w:sz w:val="24"/>
              </w:rPr>
            </w:pPr>
            <w:r w:rsidRPr="00434CFA">
              <w:rPr>
                <w:rFonts w:ascii="Times New Roman" w:hAnsi="Times New Roman" w:cs="Times New Roman"/>
                <w:color w:val="FFFFFF"/>
                <w:sz w:val="24"/>
              </w:rPr>
              <w:t>Temats</w:t>
            </w:r>
          </w:p>
        </w:tc>
        <w:tc>
          <w:tcPr>
            <w:tcW w:w="453" w:type="pct"/>
            <w:shd w:val="clear" w:color="auto" w:fill="808080"/>
          </w:tcPr>
          <w:p w14:paraId="4815B37B" w14:textId="00C64353" w:rsidR="00C75AC0" w:rsidRPr="00434CFA" w:rsidRDefault="00C75AC0" w:rsidP="002B29AF">
            <w:pPr>
              <w:pStyle w:val="TableParagraph"/>
              <w:jc w:val="both"/>
              <w:rPr>
                <w:rFonts w:ascii="Times New Roman" w:hAnsi="Times New Roman" w:cs="Times New Roman"/>
                <w:noProof/>
                <w:color w:val="FFFFFF"/>
                <w:sz w:val="24"/>
              </w:rPr>
            </w:pPr>
            <w:r w:rsidRPr="00434CFA">
              <w:rPr>
                <w:rFonts w:ascii="Times New Roman" w:hAnsi="Times New Roman" w:cs="Times New Roman"/>
                <w:color w:val="FFFFFF"/>
                <w:sz w:val="24"/>
              </w:rPr>
              <w:t>Pierādīšanas metode</w:t>
            </w:r>
          </w:p>
        </w:tc>
        <w:tc>
          <w:tcPr>
            <w:tcW w:w="1712" w:type="pct"/>
            <w:shd w:val="clear" w:color="auto" w:fill="808080"/>
          </w:tcPr>
          <w:p w14:paraId="0393414A" w14:textId="77777777" w:rsidR="00C75AC0" w:rsidRPr="00434CFA" w:rsidRDefault="00C75AC0" w:rsidP="00480009">
            <w:pPr>
              <w:pStyle w:val="TableParagraph"/>
              <w:jc w:val="both"/>
              <w:rPr>
                <w:rFonts w:ascii="Times New Roman" w:hAnsi="Times New Roman" w:cs="Times New Roman"/>
                <w:noProof/>
                <w:color w:val="FFFFFF"/>
                <w:sz w:val="24"/>
              </w:rPr>
            </w:pPr>
            <w:r w:rsidRPr="00434CFA">
              <w:rPr>
                <w:rFonts w:ascii="Times New Roman" w:hAnsi="Times New Roman" w:cs="Times New Roman"/>
                <w:color w:val="FFFFFF"/>
                <w:sz w:val="24"/>
              </w:rPr>
              <w:t>Nosacījums</w:t>
            </w:r>
          </w:p>
        </w:tc>
        <w:tc>
          <w:tcPr>
            <w:tcW w:w="1207" w:type="pct"/>
            <w:shd w:val="clear" w:color="auto" w:fill="808080"/>
          </w:tcPr>
          <w:p w14:paraId="433C71EC" w14:textId="0EDB7C18" w:rsidR="00C75AC0" w:rsidRPr="00434CFA" w:rsidRDefault="00C75AC0" w:rsidP="00480009">
            <w:pPr>
              <w:pStyle w:val="TableParagraph"/>
              <w:jc w:val="both"/>
              <w:rPr>
                <w:rFonts w:ascii="Times New Roman" w:hAnsi="Times New Roman" w:cs="Times New Roman"/>
                <w:b/>
                <w:noProof/>
                <w:sz w:val="24"/>
              </w:rPr>
            </w:pPr>
            <w:r w:rsidRPr="00434CFA">
              <w:rPr>
                <w:rFonts w:ascii="Times New Roman" w:hAnsi="Times New Roman" w:cs="Times New Roman"/>
                <w:color w:val="FFFFFF"/>
                <w:sz w:val="24"/>
              </w:rPr>
              <w:t>Integritāte</w:t>
            </w:r>
            <w:r w:rsidR="002B29AF" w:rsidRPr="00434CFA">
              <w:rPr>
                <w:rStyle w:val="FootnoteReference"/>
                <w:rFonts w:ascii="Times New Roman" w:hAnsi="Times New Roman" w:cs="Times New Roman"/>
                <w:noProof/>
                <w:color w:val="FFFFFF"/>
                <w:sz w:val="24"/>
              </w:rPr>
              <w:footnoteReference w:id="19"/>
            </w:r>
          </w:p>
        </w:tc>
        <w:tc>
          <w:tcPr>
            <w:tcW w:w="1052" w:type="pct"/>
            <w:shd w:val="clear" w:color="auto" w:fill="808080"/>
          </w:tcPr>
          <w:p w14:paraId="00EB53DD" w14:textId="7BF0E6BB" w:rsidR="00C75AC0" w:rsidRPr="00434CFA" w:rsidRDefault="00C75AC0" w:rsidP="00480009">
            <w:pPr>
              <w:pStyle w:val="TableParagraph"/>
              <w:jc w:val="both"/>
              <w:rPr>
                <w:rFonts w:ascii="Times New Roman" w:hAnsi="Times New Roman" w:cs="Times New Roman"/>
                <w:b/>
                <w:noProof/>
                <w:sz w:val="24"/>
              </w:rPr>
            </w:pPr>
            <w:r w:rsidRPr="00434CFA">
              <w:rPr>
                <w:rFonts w:ascii="Times New Roman" w:hAnsi="Times New Roman" w:cs="Times New Roman"/>
                <w:color w:val="FFFFFF"/>
                <w:sz w:val="24"/>
              </w:rPr>
              <w:t>Pierādījumi</w:t>
            </w:r>
            <w:r w:rsidR="002B29AF" w:rsidRPr="00434CFA">
              <w:rPr>
                <w:rStyle w:val="FootnoteReference"/>
                <w:rFonts w:ascii="Times New Roman" w:hAnsi="Times New Roman" w:cs="Times New Roman"/>
                <w:noProof/>
                <w:color w:val="FFFFFF"/>
                <w:sz w:val="24"/>
              </w:rPr>
              <w:footnoteReference w:id="20"/>
            </w:r>
          </w:p>
        </w:tc>
      </w:tr>
      <w:tr w:rsidR="00C2045E" w:rsidRPr="00434CFA" w14:paraId="1D3C4D29" w14:textId="77777777" w:rsidTr="00EB10DC">
        <w:trPr>
          <w:trHeight w:val="1221"/>
        </w:trPr>
        <w:tc>
          <w:tcPr>
            <w:tcW w:w="576" w:type="pct"/>
            <w:vMerge w:val="restart"/>
            <w:shd w:val="clear" w:color="auto" w:fill="808080"/>
            <w:vAlign w:val="center"/>
          </w:tcPr>
          <w:p w14:paraId="28F74CFD" w14:textId="77777777" w:rsidR="00C2045E" w:rsidRPr="00434CFA" w:rsidRDefault="00C2045E" w:rsidP="00EB10DC">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Norobežošana</w:t>
            </w:r>
          </w:p>
        </w:tc>
        <w:tc>
          <w:tcPr>
            <w:tcW w:w="453" w:type="pct"/>
            <w:vMerge w:val="restart"/>
            <w:shd w:val="clear" w:color="auto" w:fill="D9D9D9"/>
            <w:vAlign w:val="center"/>
          </w:tcPr>
          <w:p w14:paraId="2A697A03" w14:textId="792A3A8C"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712" w:type="pct"/>
            <w:shd w:val="clear" w:color="auto" w:fill="D9D9D9"/>
            <w:vAlign w:val="center"/>
          </w:tcPr>
          <w:p w14:paraId="14FCFE03" w14:textId="2A288118"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6.9. Lai nodrošinātu drošu atgūšanos no tehniskas problēmas, kas saistīta ar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nodrošinātu ārēju sistēmu,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ekspluatantam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 xml:space="preserve">jāatbilst šādiem noteikumiem attiecībā uz </w:t>
            </w:r>
            <w:proofErr w:type="spellStart"/>
            <w:r w:rsidRPr="00434CFA">
              <w:rPr>
                <w:rFonts w:ascii="Times New Roman" w:hAnsi="Times New Roman" w:cs="Times New Roman"/>
                <w:color w:val="000000"/>
                <w:sz w:val="24"/>
                <w:shd w:val="clear" w:color="auto" w:fill="00FFFF"/>
              </w:rPr>
              <w:t>pamatnorobežošanu</w:t>
            </w:r>
            <w:r w:rsidRPr="00434CFA">
              <w:rPr>
                <w:rFonts w:ascii="Times New Roman" w:hAnsi="Times New Roman" w:cs="Times New Roman"/>
                <w:strike/>
                <w:color w:val="FF0000"/>
                <w:sz w:val="24"/>
              </w:rPr>
              <w:t>jānodrošina</w:t>
            </w:r>
            <w:proofErr w:type="spellEnd"/>
            <w:r w:rsidRPr="00434CFA">
              <w:rPr>
                <w:rFonts w:ascii="Times New Roman" w:hAnsi="Times New Roman" w:cs="Times New Roman"/>
                <w:strike/>
                <w:color w:val="FF0000"/>
                <w:sz w:val="24"/>
              </w:rPr>
              <w:t>, lai</w:t>
            </w:r>
            <w:r w:rsidRPr="00434CFA">
              <w:rPr>
                <w:rFonts w:ascii="Times New Roman" w:hAnsi="Times New Roman" w:cs="Times New Roman"/>
                <w:color w:val="000000"/>
                <w:sz w:val="24"/>
              </w:rPr>
              <w:t>:</w:t>
            </w:r>
          </w:p>
        </w:tc>
        <w:tc>
          <w:tcPr>
            <w:tcW w:w="1207" w:type="pct"/>
            <w:shd w:val="clear" w:color="auto" w:fill="D9D9D9"/>
            <w:vAlign w:val="center"/>
          </w:tcPr>
          <w:p w14:paraId="48A9885D" w14:textId="77777777" w:rsidR="00C2045E" w:rsidRPr="00434CFA" w:rsidRDefault="00C2045E" w:rsidP="00EB10DC">
            <w:pPr>
              <w:pStyle w:val="TableParagraph"/>
              <w:rPr>
                <w:rFonts w:ascii="Times New Roman" w:hAnsi="Times New Roman" w:cs="Times New Roman"/>
                <w:noProof/>
                <w:sz w:val="24"/>
              </w:rPr>
            </w:pPr>
          </w:p>
        </w:tc>
        <w:tc>
          <w:tcPr>
            <w:tcW w:w="1052" w:type="pct"/>
            <w:shd w:val="clear" w:color="auto" w:fill="D9D9D9"/>
            <w:vAlign w:val="center"/>
          </w:tcPr>
          <w:p w14:paraId="2AE1385F" w14:textId="77777777" w:rsidR="00C2045E" w:rsidRPr="00434CFA" w:rsidRDefault="00C2045E" w:rsidP="00EB10DC">
            <w:pPr>
              <w:pStyle w:val="TableParagraph"/>
              <w:rPr>
                <w:rFonts w:ascii="Times New Roman" w:hAnsi="Times New Roman" w:cs="Times New Roman"/>
                <w:noProof/>
                <w:sz w:val="24"/>
              </w:rPr>
            </w:pPr>
          </w:p>
        </w:tc>
      </w:tr>
      <w:tr w:rsidR="00C2045E" w:rsidRPr="00434CFA" w14:paraId="4392702D" w14:textId="77777777" w:rsidTr="00EB10DC">
        <w:trPr>
          <w:trHeight w:val="1077"/>
        </w:trPr>
        <w:tc>
          <w:tcPr>
            <w:tcW w:w="576" w:type="pct"/>
            <w:vMerge/>
            <w:shd w:val="clear" w:color="auto" w:fill="808080"/>
            <w:vAlign w:val="center"/>
          </w:tcPr>
          <w:p w14:paraId="2D68DDA9" w14:textId="77777777" w:rsidR="00C2045E" w:rsidRPr="00434CFA" w:rsidRDefault="00C2045E" w:rsidP="00EB10DC">
            <w:pPr>
              <w:rPr>
                <w:rFonts w:ascii="Times New Roman" w:hAnsi="Times New Roman" w:cs="Times New Roman"/>
                <w:noProof/>
                <w:sz w:val="24"/>
                <w:szCs w:val="2"/>
              </w:rPr>
            </w:pPr>
          </w:p>
        </w:tc>
        <w:tc>
          <w:tcPr>
            <w:tcW w:w="453" w:type="pct"/>
            <w:vMerge/>
            <w:shd w:val="clear" w:color="auto" w:fill="D9D9D9"/>
            <w:vAlign w:val="center"/>
          </w:tcPr>
          <w:p w14:paraId="2B0C65FA" w14:textId="77777777" w:rsidR="00C2045E" w:rsidRPr="00434CFA" w:rsidRDefault="00C2045E" w:rsidP="00EB10DC">
            <w:pPr>
              <w:rPr>
                <w:rFonts w:ascii="Times New Roman" w:hAnsi="Times New Roman" w:cs="Times New Roman"/>
                <w:noProof/>
                <w:sz w:val="24"/>
                <w:szCs w:val="2"/>
              </w:rPr>
            </w:pPr>
          </w:p>
        </w:tc>
        <w:tc>
          <w:tcPr>
            <w:tcW w:w="1712" w:type="pct"/>
            <w:shd w:val="clear" w:color="auto" w:fill="D9D9D9"/>
            <w:vAlign w:val="center"/>
          </w:tcPr>
          <w:p w14:paraId="15B0E989" w14:textId="77777777"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6.9.1.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kādas lidojuma atbalstam nodrošinātas ārējās sistēmas atteice neizraisa izlidošanu ārpus darbības telpas un</w:t>
            </w:r>
          </w:p>
        </w:tc>
        <w:tc>
          <w:tcPr>
            <w:tcW w:w="1207" w:type="pct"/>
            <w:vAlign w:val="center"/>
          </w:tcPr>
          <w:p w14:paraId="3EFBEBB6" w14:textId="77777777" w:rsidR="00C2045E" w:rsidRPr="00434CFA" w:rsidRDefault="00C2045E" w:rsidP="00EB10DC">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val="restart"/>
            <w:vAlign w:val="center"/>
          </w:tcPr>
          <w:p w14:paraId="303C6A9D" w14:textId="27DE2481" w:rsidR="00C2045E" w:rsidRPr="00434CFA" w:rsidRDefault="00C2045E"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uzlaboto norobežošanu.”</w:t>
            </w:r>
          </w:p>
          <w:p w14:paraId="18D2C3DB" w14:textId="77777777" w:rsidR="00C2045E" w:rsidRPr="00434CFA" w:rsidRDefault="00C2045E"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68B07296" w14:textId="77777777"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5428D003" w14:textId="77777777" w:rsidR="00C2045E" w:rsidRPr="00434CFA" w:rsidRDefault="00C2045E"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Ir pieejams konstrukcijas un uzstādīšanas novērtējums, kas aptver vismaz šādus elementus:</w:t>
            </w:r>
          </w:p>
          <w:p w14:paraId="3CC0F608" w14:textId="65A075AC" w:rsidR="00C2045E" w:rsidRPr="00434CFA" w:rsidRDefault="00C2045E" w:rsidP="004D6A6C">
            <w:pPr>
              <w:pStyle w:val="TableParagraph"/>
              <w:numPr>
                <w:ilvl w:val="0"/>
                <w:numId w:val="14"/>
              </w:numPr>
              <w:tabs>
                <w:tab w:val="left" w:pos="429"/>
                <w:tab w:val="left" w:pos="1583"/>
              </w:tabs>
              <w:ind w:left="358" w:hanging="283"/>
              <w:rPr>
                <w:rFonts w:ascii="Times New Roman" w:hAnsi="Times New Roman" w:cs="Times New Roman"/>
                <w:noProof/>
                <w:sz w:val="24"/>
              </w:rPr>
            </w:pPr>
            <w:r w:rsidRPr="00434CFA">
              <w:rPr>
                <w:rFonts w:ascii="Times New Roman" w:hAnsi="Times New Roman" w:cs="Times New Roman"/>
                <w:sz w:val="24"/>
              </w:rPr>
              <w:t xml:space="preserve">konstrukcijas un uzstādīšanas iezīmes (autonomiju, </w:t>
            </w:r>
            <w:proofErr w:type="spellStart"/>
            <w:r w:rsidRPr="00434CFA">
              <w:rPr>
                <w:rFonts w:ascii="Times New Roman" w:hAnsi="Times New Roman" w:cs="Times New Roman"/>
                <w:sz w:val="24"/>
              </w:rPr>
              <w:t>distancēšanu</w:t>
            </w:r>
            <w:proofErr w:type="spellEnd"/>
            <w:r w:rsidRPr="00434CFA">
              <w:rPr>
                <w:rFonts w:ascii="Times New Roman" w:hAnsi="Times New Roman" w:cs="Times New Roman"/>
                <w:sz w:val="24"/>
              </w:rPr>
              <w:t xml:space="preserve"> un dublēšanu) un</w:t>
            </w:r>
          </w:p>
          <w:p w14:paraId="36144B1D" w14:textId="7A7193DF" w:rsidR="00C2045E" w:rsidRPr="00434CFA" w:rsidRDefault="00C2045E" w:rsidP="004D6A6C">
            <w:pPr>
              <w:pStyle w:val="TableParagraph"/>
              <w:numPr>
                <w:ilvl w:val="0"/>
                <w:numId w:val="14"/>
              </w:numPr>
              <w:tabs>
                <w:tab w:val="left" w:pos="429"/>
              </w:tabs>
              <w:ind w:left="358" w:hanging="283"/>
              <w:rPr>
                <w:rFonts w:ascii="Times New Roman" w:hAnsi="Times New Roman" w:cs="Times New Roman"/>
                <w:noProof/>
                <w:sz w:val="24"/>
              </w:rPr>
            </w:pPr>
            <w:r w:rsidRPr="00434CFA">
              <w:rPr>
                <w:rFonts w:ascii="Times New Roman" w:hAnsi="Times New Roman" w:cs="Times New Roman"/>
                <w:sz w:val="24"/>
              </w:rPr>
              <w:t>konkrētos riskus (piemēram, krusu, ledu, sniegu, elektromagnētiskos traucējumus u. c.), kas saistīti ar attiecīgo lidojuma tipu.</w:t>
            </w:r>
            <w:r w:rsidRPr="00434CFA">
              <w:rPr>
                <w:rFonts w:ascii="Times New Roman" w:hAnsi="Times New Roman" w:cs="Times New Roman"/>
                <w:color w:val="000000"/>
                <w:sz w:val="24"/>
                <w:shd w:val="clear" w:color="auto" w:fill="00FFFF"/>
              </w:rPr>
              <w:t>”</w:t>
            </w:r>
          </w:p>
        </w:tc>
      </w:tr>
      <w:tr w:rsidR="00C2045E" w:rsidRPr="00434CFA" w14:paraId="76D21825" w14:textId="77777777" w:rsidTr="00EB10DC">
        <w:trPr>
          <w:trHeight w:val="2580"/>
        </w:trPr>
        <w:tc>
          <w:tcPr>
            <w:tcW w:w="576" w:type="pct"/>
            <w:vMerge/>
            <w:shd w:val="clear" w:color="auto" w:fill="808080"/>
            <w:vAlign w:val="center"/>
          </w:tcPr>
          <w:p w14:paraId="63E6439D" w14:textId="77777777" w:rsidR="00C2045E" w:rsidRPr="00434CFA" w:rsidRDefault="00C2045E" w:rsidP="00EB10DC">
            <w:pPr>
              <w:rPr>
                <w:rFonts w:ascii="Times New Roman" w:hAnsi="Times New Roman" w:cs="Times New Roman"/>
                <w:noProof/>
                <w:sz w:val="24"/>
                <w:szCs w:val="2"/>
              </w:rPr>
            </w:pPr>
          </w:p>
        </w:tc>
        <w:tc>
          <w:tcPr>
            <w:tcW w:w="453" w:type="pct"/>
            <w:vMerge/>
            <w:shd w:val="clear" w:color="auto" w:fill="D9D9D9"/>
            <w:vAlign w:val="center"/>
          </w:tcPr>
          <w:p w14:paraId="13BCD300" w14:textId="77777777" w:rsidR="00C2045E" w:rsidRPr="00434CFA" w:rsidRDefault="00C2045E" w:rsidP="00EB10DC">
            <w:pPr>
              <w:rPr>
                <w:rFonts w:ascii="Times New Roman" w:hAnsi="Times New Roman" w:cs="Times New Roman"/>
                <w:noProof/>
                <w:sz w:val="24"/>
                <w:szCs w:val="2"/>
              </w:rPr>
            </w:pPr>
          </w:p>
        </w:tc>
        <w:tc>
          <w:tcPr>
            <w:tcW w:w="1712" w:type="pct"/>
            <w:shd w:val="clear" w:color="auto" w:fill="D9D9D9"/>
            <w:vAlign w:val="center"/>
          </w:tcPr>
          <w:p w14:paraId="4DF76F3B" w14:textId="77777777"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6.9.2. var pamatoti paredzēt, ka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attiecīgā lidojuma atbalstam nodrošinātas ārējas sistēmas atteice neizraisīs nāves gadījumu.</w:t>
            </w:r>
          </w:p>
        </w:tc>
        <w:tc>
          <w:tcPr>
            <w:tcW w:w="1207" w:type="pct"/>
            <w:vAlign w:val="center"/>
          </w:tcPr>
          <w:p w14:paraId="2873082C" w14:textId="77777777" w:rsidR="00C2045E" w:rsidRPr="00434CFA" w:rsidRDefault="00C2045E" w:rsidP="00EB10DC">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tcBorders>
              <w:top w:val="nil"/>
            </w:tcBorders>
            <w:vAlign w:val="center"/>
          </w:tcPr>
          <w:p w14:paraId="600D3C60" w14:textId="77777777" w:rsidR="00C2045E" w:rsidRPr="00434CFA" w:rsidRDefault="00C2045E" w:rsidP="00EB10DC">
            <w:pPr>
              <w:rPr>
                <w:rFonts w:ascii="Times New Roman" w:hAnsi="Times New Roman" w:cs="Times New Roman"/>
                <w:noProof/>
                <w:sz w:val="24"/>
                <w:szCs w:val="2"/>
              </w:rPr>
            </w:pPr>
          </w:p>
        </w:tc>
      </w:tr>
      <w:tr w:rsidR="00C2045E" w:rsidRPr="00434CFA" w14:paraId="5835BE49" w14:textId="77777777" w:rsidTr="00EB10DC">
        <w:trPr>
          <w:trHeight w:val="1341"/>
        </w:trPr>
        <w:tc>
          <w:tcPr>
            <w:tcW w:w="576" w:type="pct"/>
            <w:vMerge/>
            <w:shd w:val="clear" w:color="auto" w:fill="808080"/>
          </w:tcPr>
          <w:p w14:paraId="74F54B82" w14:textId="77777777" w:rsidR="00C2045E" w:rsidRPr="00434CFA" w:rsidRDefault="00C2045E" w:rsidP="00480009">
            <w:pPr>
              <w:jc w:val="both"/>
              <w:rPr>
                <w:rFonts w:ascii="Times New Roman" w:hAnsi="Times New Roman" w:cs="Times New Roman"/>
                <w:noProof/>
                <w:sz w:val="24"/>
                <w:szCs w:val="2"/>
              </w:rPr>
            </w:pPr>
          </w:p>
        </w:tc>
        <w:tc>
          <w:tcPr>
            <w:tcW w:w="453" w:type="pct"/>
            <w:vMerge/>
            <w:shd w:val="clear" w:color="auto" w:fill="D9D9D9"/>
          </w:tcPr>
          <w:p w14:paraId="015EB50A" w14:textId="77777777" w:rsidR="00C2045E" w:rsidRPr="00434CFA" w:rsidRDefault="00C2045E" w:rsidP="00480009">
            <w:pPr>
              <w:pStyle w:val="TableParagraph"/>
              <w:jc w:val="both"/>
              <w:rPr>
                <w:rFonts w:ascii="Times New Roman" w:hAnsi="Times New Roman" w:cs="Times New Roman"/>
                <w:noProof/>
                <w:sz w:val="24"/>
              </w:rPr>
            </w:pPr>
          </w:p>
        </w:tc>
        <w:tc>
          <w:tcPr>
            <w:tcW w:w="1712" w:type="pct"/>
            <w:shd w:val="clear" w:color="auto" w:fill="D9D9D9"/>
            <w:vAlign w:val="center"/>
          </w:tcPr>
          <w:p w14:paraId="2953E905" w14:textId="0CCF3C50"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 Turpmākie </w:t>
            </w:r>
            <w:r w:rsidRPr="00434CFA">
              <w:rPr>
                <w:rFonts w:ascii="Times New Roman" w:hAnsi="Times New Roman" w:cs="Times New Roman"/>
                <w:color w:val="000000"/>
                <w:sz w:val="24"/>
                <w:shd w:val="clear" w:color="auto" w:fill="00FFFF"/>
              </w:rPr>
              <w:t xml:space="preserve">uzlabotās </w:t>
            </w:r>
            <w:proofErr w:type="spellStart"/>
            <w:r w:rsidRPr="00434CFA">
              <w:rPr>
                <w:rFonts w:ascii="Times New Roman" w:hAnsi="Times New Roman" w:cs="Times New Roman"/>
                <w:color w:val="000000"/>
                <w:sz w:val="24"/>
                <w:shd w:val="clear" w:color="auto" w:fill="00FFFF"/>
              </w:rPr>
              <w:t>norobežošanas</w:t>
            </w:r>
            <w:r w:rsidRPr="00434CFA">
              <w:rPr>
                <w:rFonts w:ascii="Times New Roman" w:hAnsi="Times New Roman" w:cs="Times New Roman"/>
                <w:strike/>
                <w:color w:val="FF0000"/>
                <w:sz w:val="24"/>
              </w:rPr>
              <w:t>papildu</w:t>
            </w:r>
            <w:proofErr w:type="spellEnd"/>
            <w:r w:rsidRPr="00434CFA">
              <w:rPr>
                <w:rFonts w:ascii="Times New Roman" w:hAnsi="Times New Roman" w:cs="Times New Roman"/>
                <w:color w:val="000000"/>
                <w:sz w:val="24"/>
              </w:rPr>
              <w:t xml:space="preserve"> nosacījumi ir jāpiemēro, ja piegulošajā teritorijā ir cilvēku pulcēšanās vieta vai ja piegulošā gaisa telpa ir klasificēta kā </w:t>
            </w:r>
            <w:r w:rsidRPr="00434CFA">
              <w:rPr>
                <w:rFonts w:ascii="Times New Roman" w:hAnsi="Times New Roman" w:cs="Times New Roman"/>
                <w:i/>
                <w:iCs/>
                <w:color w:val="000000"/>
                <w:sz w:val="24"/>
              </w:rPr>
              <w:t>ARC-d</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w:t>
            </w:r>
          </w:p>
        </w:tc>
        <w:tc>
          <w:tcPr>
            <w:tcW w:w="1207" w:type="pct"/>
            <w:shd w:val="clear" w:color="auto" w:fill="D9D9D9"/>
            <w:vAlign w:val="center"/>
          </w:tcPr>
          <w:p w14:paraId="131F3AFD" w14:textId="77777777" w:rsidR="00C2045E" w:rsidRPr="00434CFA" w:rsidRDefault="00C2045E" w:rsidP="00EB10DC">
            <w:pPr>
              <w:pStyle w:val="TableParagraph"/>
              <w:rPr>
                <w:rFonts w:ascii="Times New Roman" w:hAnsi="Times New Roman" w:cs="Times New Roman"/>
                <w:noProof/>
                <w:sz w:val="24"/>
              </w:rPr>
            </w:pPr>
          </w:p>
        </w:tc>
        <w:tc>
          <w:tcPr>
            <w:tcW w:w="1052" w:type="pct"/>
            <w:shd w:val="clear" w:color="auto" w:fill="D9D9D9"/>
            <w:vAlign w:val="center"/>
          </w:tcPr>
          <w:p w14:paraId="3026B68B" w14:textId="77777777" w:rsidR="00C2045E" w:rsidRPr="00434CFA" w:rsidRDefault="00C2045E" w:rsidP="00EB10DC">
            <w:pPr>
              <w:pStyle w:val="TableParagraph"/>
              <w:rPr>
                <w:rFonts w:ascii="Times New Roman" w:hAnsi="Times New Roman" w:cs="Times New Roman"/>
                <w:noProof/>
                <w:sz w:val="24"/>
              </w:rPr>
            </w:pPr>
          </w:p>
        </w:tc>
      </w:tr>
      <w:tr w:rsidR="00301E7A" w:rsidRPr="00434CFA" w14:paraId="0BA354C8" w14:textId="77777777" w:rsidTr="00EB10DC">
        <w:trPr>
          <w:trHeight w:val="1077"/>
        </w:trPr>
        <w:tc>
          <w:tcPr>
            <w:tcW w:w="576" w:type="pct"/>
            <w:vMerge/>
            <w:shd w:val="clear" w:color="auto" w:fill="808080"/>
          </w:tcPr>
          <w:p w14:paraId="20D1D92A" w14:textId="77777777" w:rsidR="00301E7A" w:rsidRPr="00434CFA" w:rsidRDefault="00301E7A" w:rsidP="00480009">
            <w:pPr>
              <w:jc w:val="both"/>
              <w:rPr>
                <w:rFonts w:ascii="Times New Roman" w:hAnsi="Times New Roman" w:cs="Times New Roman"/>
                <w:noProof/>
                <w:sz w:val="24"/>
                <w:szCs w:val="2"/>
              </w:rPr>
            </w:pPr>
          </w:p>
        </w:tc>
        <w:tc>
          <w:tcPr>
            <w:tcW w:w="453" w:type="pct"/>
            <w:vMerge/>
            <w:shd w:val="clear" w:color="auto" w:fill="D9D9D9"/>
          </w:tcPr>
          <w:p w14:paraId="2D84EBF0" w14:textId="77777777" w:rsidR="00301E7A" w:rsidRPr="00434CFA" w:rsidRDefault="00301E7A" w:rsidP="00480009">
            <w:pPr>
              <w:jc w:val="both"/>
              <w:rPr>
                <w:rFonts w:ascii="Times New Roman" w:hAnsi="Times New Roman" w:cs="Times New Roman"/>
                <w:noProof/>
                <w:sz w:val="24"/>
                <w:szCs w:val="2"/>
              </w:rPr>
            </w:pPr>
          </w:p>
        </w:tc>
        <w:tc>
          <w:tcPr>
            <w:tcW w:w="1712" w:type="pct"/>
            <w:shd w:val="clear" w:color="auto" w:fill="D9D9D9"/>
            <w:vAlign w:val="center"/>
          </w:tcPr>
          <w:p w14:paraId="5F5C1B32" w14:textId="05694E8C"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6.10.1. </w:t>
            </w:r>
            <w:r w:rsidRPr="00434CFA">
              <w:rPr>
                <w:rFonts w:ascii="Times New Roman" w:hAnsi="Times New Roman" w:cs="Times New Roman"/>
                <w:i/>
                <w:iCs/>
                <w:sz w:val="24"/>
              </w:rPr>
              <w:t xml:space="preserve">UAS </w:t>
            </w:r>
            <w:r w:rsidRPr="00434CFA">
              <w:rPr>
                <w:rFonts w:ascii="Times New Roman" w:hAnsi="Times New Roman" w:cs="Times New Roman"/>
                <w:sz w:val="24"/>
              </w:rPr>
              <w:t>ir jābūt izstrādātai atbilstoši standartiem, ko kompetentā iestāde uzskata par piemērotiem, un/vai saskaņā ar šai kompetentajai iestādei pieņemamiem atbilstības nodrošināšanas līdzekļiem, piemēram:</w:t>
            </w:r>
          </w:p>
        </w:tc>
        <w:tc>
          <w:tcPr>
            <w:tcW w:w="1207" w:type="pct"/>
            <w:vAlign w:val="center"/>
          </w:tcPr>
          <w:p w14:paraId="6B8C322A" w14:textId="77777777"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val="restart"/>
            <w:vAlign w:val="center"/>
          </w:tcPr>
          <w:p w14:paraId="7C6D6FC3" w14:textId="77777777" w:rsidR="00301E7A" w:rsidRPr="00434CFA" w:rsidRDefault="00301E7A"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“N/p, jo piemēro </w:t>
            </w:r>
            <w:proofErr w:type="spellStart"/>
            <w:r w:rsidRPr="00434CFA">
              <w:rPr>
                <w:rFonts w:ascii="Times New Roman" w:hAnsi="Times New Roman" w:cs="Times New Roman"/>
                <w:color w:val="000000"/>
                <w:sz w:val="24"/>
                <w:shd w:val="clear" w:color="auto" w:fill="00FFFF"/>
              </w:rPr>
              <w:t>pamatnorobežošanu</w:t>
            </w:r>
            <w:proofErr w:type="spellEnd"/>
            <w:r w:rsidRPr="00434CFA">
              <w:rPr>
                <w:rFonts w:ascii="Times New Roman" w:hAnsi="Times New Roman" w:cs="Times New Roman"/>
                <w:color w:val="000000"/>
                <w:sz w:val="24"/>
                <w:shd w:val="clear" w:color="auto" w:fill="00FFFF"/>
              </w:rPr>
              <w:t>.”</w:t>
            </w:r>
          </w:p>
          <w:p w14:paraId="41A172F1" w14:textId="03012230" w:rsidR="00301E7A" w:rsidRPr="00434CFA" w:rsidRDefault="00301E7A"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2B3A78C8" w14:textId="7242BB82"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proofErr w:type="spellStart"/>
            <w:r w:rsidRPr="00434CFA">
              <w:rPr>
                <w:rFonts w:ascii="Times New Roman" w:hAnsi="Times New Roman" w:cs="Times New Roman"/>
                <w:i/>
                <w:iCs/>
                <w:color w:val="000000"/>
                <w:sz w:val="24"/>
                <w:shd w:val="clear" w:color="auto" w:fill="00FFFF"/>
              </w:rPr>
              <w:t>MoC</w:t>
            </w:r>
            <w:proofErr w:type="spellEnd"/>
            <w:r w:rsidRPr="00434CFA">
              <w:rPr>
                <w:rFonts w:ascii="Times New Roman" w:hAnsi="Times New Roman" w:cs="Times New Roman"/>
                <w:color w:val="000000"/>
                <w:sz w:val="24"/>
                <w:shd w:val="clear" w:color="auto" w:fill="00FFFF"/>
              </w:rPr>
              <w:t> par Light-</w:t>
            </w:r>
            <w:r w:rsidRPr="00434CFA">
              <w:rPr>
                <w:rFonts w:ascii="Times New Roman" w:hAnsi="Times New Roman" w:cs="Times New Roman"/>
                <w:color w:val="000000"/>
                <w:sz w:val="24"/>
                <w:shd w:val="clear" w:color="auto" w:fill="00FFFF"/>
              </w:rPr>
              <w:lastRenderedPageBreak/>
              <w:t>UAS.2511. punktu.</w:t>
            </w:r>
          </w:p>
          <w:p w14:paraId="33F53949" w14:textId="77777777" w:rsidR="002553E3"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Pieejama analīze un/vai testēšanas dati ar apstiprinošiem pierādījumiem.”</w:t>
            </w:r>
          </w:p>
          <w:p w14:paraId="7D384C39" w14:textId="296F7556"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vai</w:t>
            </w:r>
          </w:p>
          <w:p w14:paraId="0D658B72" w14:textId="73D1100E" w:rsidR="00301E7A" w:rsidRPr="00434CFA" w:rsidRDefault="00301E7A"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 xml:space="preserve">“Attiecībā uz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ir piešķirts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xml:space="preserve">, kas apliecina atbilstību uzlabotās norobežošanas </w:t>
            </w:r>
            <w:r w:rsidRPr="00434CFA">
              <w:rPr>
                <w:rFonts w:ascii="Times New Roman" w:hAnsi="Times New Roman" w:cs="Times New Roman"/>
                <w:color w:val="000000"/>
                <w:sz w:val="24"/>
                <w:shd w:val="clear" w:color="auto" w:fill="00FFFF"/>
              </w:rPr>
              <w:t>prasībām.”</w:t>
            </w:r>
          </w:p>
        </w:tc>
      </w:tr>
      <w:tr w:rsidR="00301E7A" w:rsidRPr="00434CFA" w14:paraId="2F6F7CAC" w14:textId="77777777" w:rsidTr="00EB10DC">
        <w:trPr>
          <w:trHeight w:val="1077"/>
        </w:trPr>
        <w:tc>
          <w:tcPr>
            <w:tcW w:w="576" w:type="pct"/>
            <w:vMerge/>
            <w:shd w:val="clear" w:color="auto" w:fill="808080"/>
          </w:tcPr>
          <w:p w14:paraId="78A15819" w14:textId="77777777" w:rsidR="00301E7A" w:rsidRPr="00434CFA" w:rsidRDefault="00301E7A" w:rsidP="002347D2">
            <w:pPr>
              <w:jc w:val="both"/>
              <w:rPr>
                <w:rFonts w:ascii="Times New Roman" w:hAnsi="Times New Roman" w:cs="Times New Roman"/>
                <w:noProof/>
                <w:sz w:val="24"/>
                <w:szCs w:val="2"/>
              </w:rPr>
            </w:pPr>
          </w:p>
        </w:tc>
        <w:tc>
          <w:tcPr>
            <w:tcW w:w="453" w:type="pct"/>
            <w:vMerge/>
            <w:shd w:val="clear" w:color="auto" w:fill="D9D9D9"/>
          </w:tcPr>
          <w:p w14:paraId="60BDB110" w14:textId="77777777" w:rsidR="00301E7A" w:rsidRPr="00434CFA" w:rsidRDefault="00301E7A" w:rsidP="002347D2">
            <w:pPr>
              <w:jc w:val="both"/>
              <w:rPr>
                <w:rFonts w:ascii="Times New Roman" w:hAnsi="Times New Roman" w:cs="Times New Roman"/>
                <w:noProof/>
                <w:sz w:val="24"/>
                <w:szCs w:val="2"/>
              </w:rPr>
            </w:pPr>
          </w:p>
        </w:tc>
        <w:tc>
          <w:tcPr>
            <w:tcW w:w="1712" w:type="pct"/>
            <w:shd w:val="clear" w:color="auto" w:fill="D9D9D9"/>
            <w:vAlign w:val="center"/>
          </w:tcPr>
          <w:p w14:paraId="683EA7EC" w14:textId="15346080"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6.10.1.1. iespējamībai,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jābūt zemākai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tc>
        <w:tc>
          <w:tcPr>
            <w:tcW w:w="1207" w:type="pct"/>
            <w:vAlign w:val="center"/>
          </w:tcPr>
          <w:p w14:paraId="46BD0544" w14:textId="1566BDC8"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tcPr>
          <w:p w14:paraId="5C7FD732" w14:textId="77777777" w:rsidR="00301E7A" w:rsidRPr="00434CFA" w:rsidRDefault="00301E7A" w:rsidP="002347D2">
            <w:pPr>
              <w:pStyle w:val="TableParagraph"/>
              <w:jc w:val="both"/>
              <w:rPr>
                <w:rFonts w:ascii="Times New Roman" w:hAnsi="Times New Roman" w:cs="Times New Roman"/>
                <w:noProof/>
                <w:color w:val="000000"/>
                <w:sz w:val="24"/>
                <w:shd w:val="clear" w:color="auto" w:fill="00FFFF"/>
              </w:rPr>
            </w:pPr>
          </w:p>
        </w:tc>
      </w:tr>
      <w:tr w:rsidR="00301E7A" w:rsidRPr="00434CFA" w14:paraId="0FAB4ADF" w14:textId="77777777" w:rsidTr="00EB10DC">
        <w:trPr>
          <w:trHeight w:val="1077"/>
        </w:trPr>
        <w:tc>
          <w:tcPr>
            <w:tcW w:w="576" w:type="pct"/>
            <w:vMerge/>
            <w:shd w:val="clear" w:color="auto" w:fill="808080"/>
          </w:tcPr>
          <w:p w14:paraId="6C1FE744" w14:textId="77777777" w:rsidR="00301E7A" w:rsidRPr="00434CFA" w:rsidRDefault="00301E7A" w:rsidP="002347D2">
            <w:pPr>
              <w:jc w:val="both"/>
              <w:rPr>
                <w:rFonts w:ascii="Times New Roman" w:hAnsi="Times New Roman" w:cs="Times New Roman"/>
                <w:noProof/>
                <w:sz w:val="24"/>
                <w:szCs w:val="2"/>
              </w:rPr>
            </w:pPr>
          </w:p>
        </w:tc>
        <w:tc>
          <w:tcPr>
            <w:tcW w:w="453" w:type="pct"/>
            <w:vMerge/>
            <w:shd w:val="clear" w:color="auto" w:fill="D9D9D9"/>
          </w:tcPr>
          <w:p w14:paraId="1EF81A12" w14:textId="77777777" w:rsidR="00301E7A" w:rsidRPr="00434CFA" w:rsidRDefault="00301E7A" w:rsidP="002347D2">
            <w:pPr>
              <w:jc w:val="both"/>
              <w:rPr>
                <w:rFonts w:ascii="Times New Roman" w:hAnsi="Times New Roman" w:cs="Times New Roman"/>
                <w:noProof/>
                <w:sz w:val="24"/>
                <w:szCs w:val="2"/>
              </w:rPr>
            </w:pPr>
          </w:p>
        </w:tc>
        <w:tc>
          <w:tcPr>
            <w:tcW w:w="1712" w:type="pct"/>
            <w:shd w:val="clear" w:color="auto" w:fill="D9D9D9"/>
            <w:vAlign w:val="center"/>
          </w:tcPr>
          <w:p w14:paraId="1510F0E0" w14:textId="77777777"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6.10.1.2. neviena atsevišķa </w:t>
            </w:r>
            <w:r w:rsidRPr="00434CFA">
              <w:rPr>
                <w:rFonts w:ascii="Times New Roman" w:hAnsi="Times New Roman" w:cs="Times New Roman"/>
                <w:i/>
                <w:iCs/>
                <w:sz w:val="24"/>
              </w:rPr>
              <w:t>UAS</w:t>
            </w:r>
            <w:r w:rsidRPr="00434CFA">
              <w:rPr>
                <w:rFonts w:ascii="Times New Roman" w:hAnsi="Times New Roman" w:cs="Times New Roman"/>
                <w:sz w:val="24"/>
              </w:rPr>
              <w:t xml:space="preserve"> vai ārējās sistēmas, kura atbalsta lidojumu, atteice nedrīkst izraisīt izlidošanu ārpus zemes risku buferzonas.</w:t>
            </w:r>
          </w:p>
          <w:p w14:paraId="2F0CF83C" w14:textId="56BFF838"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i/>
                <w:sz w:val="24"/>
              </w:rPr>
              <w:t>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1207" w:type="pct"/>
            <w:vAlign w:val="center"/>
          </w:tcPr>
          <w:p w14:paraId="1F9BEB84" w14:textId="39FA26BB"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tcPr>
          <w:p w14:paraId="3BA6F900" w14:textId="77777777" w:rsidR="00301E7A" w:rsidRPr="00434CFA" w:rsidRDefault="00301E7A" w:rsidP="002347D2">
            <w:pPr>
              <w:pStyle w:val="TableParagraph"/>
              <w:jc w:val="both"/>
              <w:rPr>
                <w:rFonts w:ascii="Times New Roman" w:hAnsi="Times New Roman" w:cs="Times New Roman"/>
                <w:noProof/>
                <w:color w:val="000000"/>
                <w:sz w:val="24"/>
                <w:shd w:val="clear" w:color="auto" w:fill="00FFFF"/>
              </w:rPr>
            </w:pPr>
          </w:p>
        </w:tc>
      </w:tr>
      <w:tr w:rsidR="00301E7A" w:rsidRPr="00434CFA" w14:paraId="37AB15D2" w14:textId="77777777" w:rsidTr="00EB10DC">
        <w:trPr>
          <w:trHeight w:val="1077"/>
        </w:trPr>
        <w:tc>
          <w:tcPr>
            <w:tcW w:w="576" w:type="pct"/>
            <w:vMerge/>
            <w:shd w:val="clear" w:color="auto" w:fill="808080"/>
          </w:tcPr>
          <w:p w14:paraId="3DD3D6B9" w14:textId="77777777" w:rsidR="00301E7A" w:rsidRPr="00434CFA" w:rsidRDefault="00301E7A" w:rsidP="00C2045E">
            <w:pPr>
              <w:jc w:val="both"/>
              <w:rPr>
                <w:rFonts w:ascii="Times New Roman" w:hAnsi="Times New Roman" w:cs="Times New Roman"/>
                <w:noProof/>
                <w:sz w:val="24"/>
                <w:szCs w:val="2"/>
              </w:rPr>
            </w:pPr>
          </w:p>
        </w:tc>
        <w:tc>
          <w:tcPr>
            <w:tcW w:w="453" w:type="pct"/>
            <w:vMerge/>
            <w:shd w:val="clear" w:color="auto" w:fill="D9D9D9"/>
          </w:tcPr>
          <w:p w14:paraId="02E1394C" w14:textId="77777777" w:rsidR="00301E7A" w:rsidRPr="00434CFA" w:rsidRDefault="00301E7A" w:rsidP="00C2045E">
            <w:pPr>
              <w:jc w:val="both"/>
              <w:rPr>
                <w:rFonts w:ascii="Times New Roman" w:hAnsi="Times New Roman" w:cs="Times New Roman"/>
                <w:noProof/>
                <w:sz w:val="24"/>
                <w:szCs w:val="2"/>
              </w:rPr>
            </w:pPr>
          </w:p>
        </w:tc>
        <w:tc>
          <w:tcPr>
            <w:tcW w:w="1712" w:type="pct"/>
            <w:shd w:val="clear" w:color="auto" w:fill="D9D9D9"/>
            <w:vAlign w:val="center"/>
          </w:tcPr>
          <w:p w14:paraId="07E2D06E" w14:textId="74A34F86" w:rsidR="00301E7A" w:rsidRPr="00434CFA" w:rsidRDefault="00301E7A" w:rsidP="002B1ABB">
            <w:pPr>
              <w:pStyle w:val="TableParagraph"/>
              <w:rPr>
                <w:rFonts w:ascii="Times New Roman" w:hAnsi="Times New Roman" w:cs="Times New Roman"/>
                <w:noProof/>
                <w:sz w:val="24"/>
              </w:rPr>
            </w:pPr>
            <w:r w:rsidRPr="00434CFA">
              <w:rPr>
                <w:rFonts w:ascii="Times New Roman" w:hAnsi="Times New Roman" w:cs="Times New Roman"/>
                <w:sz w:val="24"/>
              </w:rPr>
              <w:t xml:space="preserve">6.10.2. </w:t>
            </w:r>
            <w:r w:rsidRPr="00434CFA">
              <w:rPr>
                <w:rFonts w:ascii="Times New Roman" w:hAnsi="Times New Roman" w:cs="Times New Roman"/>
                <w:i/>
                <w:iCs/>
                <w:sz w:val="24"/>
              </w:rPr>
              <w:t>SW</w:t>
            </w:r>
            <w:r w:rsidRPr="00434CFA">
              <w:rPr>
                <w:rFonts w:ascii="Times New Roman" w:hAnsi="Times New Roman" w:cs="Times New Roman"/>
                <w:sz w:val="24"/>
              </w:rPr>
              <w:t xml:space="preserve"> un </w:t>
            </w:r>
            <w:r w:rsidRPr="00434CFA">
              <w:rPr>
                <w:rFonts w:ascii="Times New Roman" w:hAnsi="Times New Roman" w:cs="Times New Roman"/>
                <w:i/>
                <w:iCs/>
                <w:sz w:val="24"/>
              </w:rPr>
              <w:t>AEH</w:t>
            </w:r>
            <w:r w:rsidRPr="00434CFA">
              <w:rPr>
                <w:rFonts w:ascii="Times New Roman" w:hAnsi="Times New Roman" w:cs="Times New Roman"/>
                <w:sz w:val="24"/>
              </w:rPr>
              <w:t>, kuru izstrādes kļūda(-</w:t>
            </w:r>
            <w:proofErr w:type="spellStart"/>
            <w:r w:rsidRPr="00434CFA">
              <w:rPr>
                <w:rFonts w:ascii="Times New Roman" w:hAnsi="Times New Roman" w:cs="Times New Roman"/>
                <w:sz w:val="24"/>
              </w:rPr>
              <w:t>as</w:t>
            </w:r>
            <w:proofErr w:type="spellEnd"/>
            <w:r w:rsidRPr="00434CFA">
              <w:rPr>
                <w:rFonts w:ascii="Times New Roman" w:hAnsi="Times New Roman" w:cs="Times New Roman"/>
                <w:sz w:val="24"/>
              </w:rPr>
              <w:t xml:space="preserve">) varētu tieši izraisīt izlidošanu ārpus zemes risku buferzonas, ir jābūt izstrādātām atbilstoši nozares standartam vai metodoloģijai, ko </w:t>
            </w:r>
            <w:r w:rsidRPr="00434CFA">
              <w:rPr>
                <w:rFonts w:ascii="Times New Roman" w:hAnsi="Times New Roman" w:cs="Times New Roman"/>
                <w:strike/>
                <w:color w:val="FF0000"/>
                <w:sz w:val="24"/>
              </w:rPr>
              <w:t xml:space="preserve">kompetentā </w:t>
            </w:r>
            <w:proofErr w:type="spellStart"/>
            <w:r w:rsidRPr="00434CFA">
              <w:rPr>
                <w:rFonts w:ascii="Times New Roman" w:hAnsi="Times New Roman" w:cs="Times New Roman"/>
                <w:strike/>
                <w:color w:val="FF0000"/>
                <w:sz w:val="24"/>
              </w:rPr>
              <w:t>iestāde</w:t>
            </w:r>
            <w:r w:rsidRPr="00434CFA">
              <w:rPr>
                <w:rFonts w:ascii="Times New Roman" w:hAnsi="Times New Roman" w:cs="Times New Roman"/>
                <w:i/>
                <w:iCs/>
                <w:color w:val="000000"/>
                <w:sz w:val="24"/>
                <w:shd w:val="clear" w:color="auto" w:fill="00FFFF"/>
              </w:rPr>
              <w:t>EASA</w:t>
            </w:r>
            <w:proofErr w:type="spellEnd"/>
            <w:r w:rsidRPr="00434CFA">
              <w:rPr>
                <w:rFonts w:ascii="Times New Roman" w:hAnsi="Times New Roman" w:cs="Times New Roman"/>
                <w:color w:val="000000"/>
                <w:sz w:val="24"/>
              </w:rPr>
              <w:t xml:space="preserve"> ir atzinusi par atbilstošu.</w:t>
            </w:r>
          </w:p>
          <w:p w14:paraId="2362B7DF" w14:textId="77777777"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1. piezīme. Ierosinātie papildu drošības nosacījumi ietver gan integritātes, gan apliecinājuma līmeni.</w:t>
            </w:r>
          </w:p>
          <w:p w14:paraId="155FD408" w14:textId="2B63BF2E"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i/>
                <w:sz w:val="24"/>
              </w:rPr>
              <w:t xml:space="preserve">2. piezīme. Ierosinātie papildu drošības nosacījumi nenorāda uz sistemātisku nepieciešamību izstrādāt </w:t>
            </w:r>
            <w:r w:rsidRPr="00434CFA">
              <w:rPr>
                <w:rFonts w:ascii="Times New Roman" w:hAnsi="Times New Roman" w:cs="Times New Roman"/>
                <w:i/>
                <w:iCs/>
                <w:sz w:val="24"/>
              </w:rPr>
              <w:t>SW</w:t>
            </w:r>
            <w:r w:rsidRPr="00434CFA">
              <w:rPr>
                <w:rFonts w:ascii="Times New Roman" w:hAnsi="Times New Roman" w:cs="Times New Roman"/>
                <w:i/>
                <w:sz w:val="24"/>
              </w:rPr>
              <w:t xml:space="preserve"> un </w:t>
            </w:r>
            <w:r w:rsidRPr="00434CFA">
              <w:rPr>
                <w:rFonts w:ascii="Times New Roman" w:hAnsi="Times New Roman" w:cs="Times New Roman"/>
                <w:i/>
                <w:iCs/>
                <w:sz w:val="24"/>
              </w:rPr>
              <w:t>AEH</w:t>
            </w:r>
            <w:r w:rsidRPr="00434CFA">
              <w:rPr>
                <w:rFonts w:ascii="Times New Roman" w:hAnsi="Times New Roman" w:cs="Times New Roman"/>
                <w:i/>
                <w:sz w:val="24"/>
              </w:rPr>
              <w:t xml:space="preserve"> atbilstoši nozares standartam vai metodoloģijai, ko kompetentā iestāde ir atzinusi par atbilstošu. Piemēram, ja UA ir iekļauta </w:t>
            </w:r>
            <w:r w:rsidRPr="00434CFA">
              <w:rPr>
                <w:rFonts w:ascii="Times New Roman" w:hAnsi="Times New Roman" w:cs="Times New Roman"/>
                <w:i/>
                <w:sz w:val="24"/>
                <w:u w:val="single"/>
              </w:rPr>
              <w:lastRenderedPageBreak/>
              <w:t>autonoma</w:t>
            </w:r>
            <w:r w:rsidRPr="00434CFA">
              <w:rPr>
                <w:rFonts w:ascii="Times New Roman" w:hAnsi="Times New Roman" w:cs="Times New Roman"/>
                <w:i/>
                <w:sz w:val="24"/>
              </w:rPr>
              <w:t xml:space="preserve"> dzinēja izslēgšanas funkcija, kas sistemātiski novērš to, ka kādas atsevišķas atteices vai lidojuma vadības ierīču SW/AEH kļūdas dēļ UA izlido ārpus zemes risku buferzonas, var uzskatīt, ka iepriekš minētā 6.10.1. punkta nosacījumu mērķis ir sasniegts.</w:t>
            </w:r>
          </w:p>
        </w:tc>
        <w:tc>
          <w:tcPr>
            <w:tcW w:w="1207" w:type="pct"/>
            <w:vAlign w:val="center"/>
          </w:tcPr>
          <w:p w14:paraId="1855EBF6" w14:textId="68DED44E"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Iekļaut atsauci uz attiecīgo OM nodaļu/sadaļu, citādi norādīt “n/p”.</w:t>
            </w:r>
          </w:p>
        </w:tc>
        <w:tc>
          <w:tcPr>
            <w:tcW w:w="1052" w:type="pct"/>
            <w:vMerge/>
          </w:tcPr>
          <w:p w14:paraId="3349F790" w14:textId="77777777" w:rsidR="00301E7A" w:rsidRPr="00434CFA" w:rsidRDefault="00301E7A" w:rsidP="00C2045E">
            <w:pPr>
              <w:pStyle w:val="TableParagraph"/>
              <w:jc w:val="both"/>
              <w:rPr>
                <w:rFonts w:ascii="Times New Roman" w:hAnsi="Times New Roman" w:cs="Times New Roman"/>
                <w:noProof/>
                <w:color w:val="000000"/>
                <w:sz w:val="24"/>
                <w:shd w:val="clear" w:color="auto" w:fill="00FFFF"/>
              </w:rPr>
            </w:pPr>
          </w:p>
        </w:tc>
      </w:tr>
    </w:tbl>
    <w:p w14:paraId="13F83142" w14:textId="18F35D50" w:rsidR="00C75AC0" w:rsidRPr="00434CFA" w:rsidRDefault="00C75AC0" w:rsidP="00480009">
      <w:pPr>
        <w:pStyle w:val="BodyText"/>
        <w:jc w:val="both"/>
        <w:rPr>
          <w:rFonts w:ascii="Times New Roman" w:hAnsi="Times New Roman" w:cs="Times New Roman"/>
          <w:noProof/>
          <w:sz w:val="24"/>
        </w:rPr>
      </w:pPr>
    </w:p>
    <w:p w14:paraId="22E5DA74" w14:textId="77777777" w:rsidR="002D77CF" w:rsidRPr="00434CFA" w:rsidRDefault="002D77CF" w:rsidP="00480009">
      <w:pPr>
        <w:pStyle w:val="BodyText"/>
        <w:jc w:val="both"/>
        <w:rPr>
          <w:rFonts w:ascii="Times New Roman" w:hAnsi="Times New Roman" w:cs="Times New Roman"/>
          <w:noProof/>
          <w:sz w:val="24"/>
        </w:rPr>
      </w:pPr>
    </w:p>
    <w:p w14:paraId="3C7D3AC6" w14:textId="58B462EA" w:rsidR="005D5BAC" w:rsidRPr="00434CFA" w:rsidRDefault="005D5BAC" w:rsidP="00480009">
      <w:pPr>
        <w:pStyle w:val="Heading2"/>
        <w:shd w:val="clear" w:color="auto" w:fill="FFC000"/>
        <w:spacing w:before="0"/>
        <w:ind w:left="0"/>
        <w:jc w:val="both"/>
        <w:rPr>
          <w:rFonts w:ascii="Times New Roman" w:hAnsi="Times New Roman" w:cs="Times New Roman"/>
          <w:noProof/>
          <w:color w:val="FFFFFF" w:themeColor="background1"/>
          <w:sz w:val="28"/>
          <w:szCs w:val="24"/>
        </w:rPr>
      </w:pPr>
      <w:r w:rsidRPr="00434CFA">
        <w:rPr>
          <w:rFonts w:ascii="Times New Roman" w:hAnsi="Times New Roman" w:cs="Times New Roman"/>
          <w:color w:val="FFFFFF" w:themeColor="background1"/>
          <w:sz w:val="28"/>
        </w:rPr>
        <w:t>AMC4 par 11. pantu “Noteikumi attiecībā uz ekspluatācijas riska novērtējuma veikšanu”</w:t>
      </w:r>
    </w:p>
    <w:p w14:paraId="2A8ECA97" w14:textId="77777777" w:rsidR="002D77CF" w:rsidRPr="00434CFA" w:rsidRDefault="002D77CF" w:rsidP="00480009">
      <w:pPr>
        <w:pStyle w:val="Heading2"/>
        <w:spacing w:before="0"/>
        <w:ind w:left="0"/>
        <w:jc w:val="both"/>
        <w:rPr>
          <w:rFonts w:ascii="Times New Roman" w:hAnsi="Times New Roman" w:cs="Times New Roman"/>
          <w:noProof/>
          <w:sz w:val="24"/>
        </w:rPr>
      </w:pPr>
    </w:p>
    <w:p w14:paraId="5843FD9C" w14:textId="6EED255D"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IEPRIEKŠ DEFINĒTS RISKA NOVĒRTĒJUMS PDRA-S01, 1.</w:t>
      </w:r>
      <w:r w:rsidRPr="00434CFA">
        <w:rPr>
          <w:rFonts w:ascii="Times New Roman" w:hAnsi="Times New Roman" w:cs="Times New Roman"/>
          <w:strike/>
          <w:color w:val="FF0000"/>
          <w:sz w:val="24"/>
        </w:rPr>
        <w:t>1</w:t>
      </w:r>
      <w:r w:rsidRPr="00434CFA">
        <w:rPr>
          <w:rFonts w:ascii="Times New Roman" w:hAnsi="Times New Roman" w:cs="Times New Roman"/>
          <w:color w:val="000000"/>
          <w:sz w:val="24"/>
          <w:shd w:val="clear" w:color="auto" w:fill="00FFFF"/>
        </w:rPr>
        <w:t>2</w:t>
      </w:r>
      <w:r w:rsidRPr="00434CFA">
        <w:rPr>
          <w:rFonts w:ascii="Times New Roman" w:hAnsi="Times New Roman" w:cs="Times New Roman"/>
          <w:sz w:val="24"/>
        </w:rPr>
        <w:t>. redakcija</w:t>
      </w:r>
    </w:p>
    <w:p w14:paraId="430CD0E0" w14:textId="77777777" w:rsidR="002D77CF" w:rsidRPr="00434CFA" w:rsidRDefault="002D77CF" w:rsidP="00480009">
      <w:pPr>
        <w:jc w:val="both"/>
        <w:rPr>
          <w:rFonts w:ascii="Times New Roman" w:hAnsi="Times New Roman" w:cs="Times New Roman"/>
          <w:b/>
          <w:noProof/>
          <w:sz w:val="24"/>
        </w:rPr>
      </w:pPr>
    </w:p>
    <w:p w14:paraId="43653CA6" w14:textId="327A834D"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202</w:t>
      </w:r>
      <w:r w:rsidRPr="00434CFA">
        <w:rPr>
          <w:rFonts w:ascii="Times New Roman" w:hAnsi="Times New Roman" w:cs="Times New Roman"/>
          <w:b/>
          <w:strike/>
          <w:color w:val="FF0000"/>
          <w:sz w:val="24"/>
        </w:rPr>
        <w:t>2</w:t>
      </w:r>
      <w:r w:rsidRPr="00434CFA">
        <w:rPr>
          <w:rFonts w:ascii="Times New Roman" w:hAnsi="Times New Roman" w:cs="Times New Roman"/>
          <w:b/>
          <w:sz w:val="24"/>
        </w:rPr>
        <w:t xml:space="preserve">3. gada </w:t>
      </w:r>
      <w:proofErr w:type="spellStart"/>
      <w:r w:rsidRPr="00434CFA">
        <w:rPr>
          <w:rFonts w:ascii="Times New Roman" w:hAnsi="Times New Roman" w:cs="Times New Roman"/>
          <w:b/>
          <w:strike/>
          <w:color w:val="FF0000"/>
          <w:sz w:val="24"/>
        </w:rPr>
        <w:t>janvāra</w:t>
      </w:r>
      <w:r w:rsidRPr="00434CFA">
        <w:rPr>
          <w:rFonts w:ascii="Times New Roman" w:hAnsi="Times New Roman" w:cs="Times New Roman"/>
          <w:b/>
          <w:color w:val="000000"/>
          <w:sz w:val="24"/>
          <w:shd w:val="clear" w:color="auto" w:fill="00FFFF"/>
        </w:rPr>
        <w:t>septembra</w:t>
      </w:r>
      <w:proofErr w:type="spellEnd"/>
      <w:r w:rsidRPr="00434CFA">
        <w:rPr>
          <w:rFonts w:ascii="Times New Roman" w:hAnsi="Times New Roman" w:cs="Times New Roman"/>
          <w:b/>
          <w:sz w:val="24"/>
        </w:rPr>
        <w:t xml:space="preserve"> IZDEVUMS</w:t>
      </w:r>
    </w:p>
    <w:p w14:paraId="29733EA7" w14:textId="77777777" w:rsidR="002D77CF" w:rsidRPr="00434CFA" w:rsidRDefault="002D77CF" w:rsidP="00480009">
      <w:pPr>
        <w:jc w:val="both"/>
        <w:rPr>
          <w:rFonts w:ascii="Times New Roman" w:hAnsi="Times New Roman" w:cs="Times New Roman"/>
          <w:b/>
          <w:noProof/>
          <w:sz w:val="24"/>
        </w:rPr>
      </w:pPr>
    </w:p>
    <w:p w14:paraId="1DD48EEA" w14:textId="4D5B2E49" w:rsidR="00C75AC0" w:rsidRPr="00434CFA" w:rsidRDefault="004B7F19" w:rsidP="006273B3">
      <w:pPr>
        <w:pStyle w:val="ListParagraph"/>
        <w:tabs>
          <w:tab w:val="left" w:pos="866"/>
        </w:tabs>
        <w:spacing w:before="0"/>
        <w:ind w:left="567" w:hanging="283"/>
        <w:jc w:val="both"/>
        <w:rPr>
          <w:rFonts w:ascii="Times New Roman" w:hAnsi="Times New Roman" w:cs="Times New Roman"/>
          <w:noProof/>
          <w:sz w:val="24"/>
        </w:rPr>
      </w:pPr>
      <w:r w:rsidRPr="00434CFA">
        <w:rPr>
          <w:rFonts w:ascii="Times New Roman" w:hAnsi="Times New Roman" w:cs="Times New Roman"/>
          <w:sz w:val="24"/>
        </w:rPr>
        <w:t>a) Tvērums</w:t>
      </w:r>
    </w:p>
    <w:p w14:paraId="5AC3B588" w14:textId="77777777" w:rsidR="004B7F19" w:rsidRPr="00434CFA" w:rsidRDefault="004B7F19" w:rsidP="006273B3">
      <w:pPr>
        <w:pStyle w:val="ListParagraph"/>
        <w:tabs>
          <w:tab w:val="left" w:pos="866"/>
        </w:tabs>
        <w:spacing w:before="0"/>
        <w:ind w:left="567" w:hanging="283"/>
        <w:jc w:val="both"/>
        <w:rPr>
          <w:rFonts w:ascii="Times New Roman" w:hAnsi="Times New Roman" w:cs="Times New Roman"/>
          <w:noProof/>
          <w:sz w:val="24"/>
        </w:rPr>
      </w:pPr>
    </w:p>
    <w:p w14:paraId="7E7B5BFB" w14:textId="77777777" w:rsidR="00C75AC0" w:rsidRPr="00434CFA" w:rsidRDefault="00C75AC0" w:rsidP="006273B3">
      <w:pPr>
        <w:pStyle w:val="BodyText"/>
        <w:ind w:left="567"/>
        <w:jc w:val="both"/>
        <w:rPr>
          <w:rFonts w:ascii="Times New Roman" w:hAnsi="Times New Roman" w:cs="Times New Roman"/>
          <w:noProof/>
          <w:sz w:val="24"/>
        </w:rPr>
      </w:pPr>
      <w:r w:rsidRPr="00434CFA">
        <w:rPr>
          <w:rFonts w:ascii="Times New Roman" w:hAnsi="Times New Roman" w:cs="Times New Roman"/>
          <w:sz w:val="24"/>
        </w:rPr>
        <w:t xml:space="preserve">Šis </w:t>
      </w:r>
      <w:r w:rsidRPr="00434CFA">
        <w:rPr>
          <w:rFonts w:ascii="Times New Roman" w:hAnsi="Times New Roman" w:cs="Times New Roman"/>
          <w:i/>
          <w:iCs/>
          <w:sz w:val="24"/>
        </w:rPr>
        <w:t>PDRA</w:t>
      </w:r>
      <w:r w:rsidRPr="00434CFA">
        <w:rPr>
          <w:rFonts w:ascii="Times New Roman" w:hAnsi="Times New Roman" w:cs="Times New Roman"/>
          <w:sz w:val="24"/>
        </w:rPr>
        <w:t xml:space="preserve"> attiecas uz tāda paša veida lidojumiem, uz ko attiecas standarta scenārijs STS-01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1. papildinājums), tomēr tas sniedz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iespēju izmantot </w:t>
      </w:r>
      <w:r w:rsidRPr="00434CFA">
        <w:rPr>
          <w:rFonts w:ascii="Times New Roman" w:hAnsi="Times New Roman" w:cs="Times New Roman"/>
          <w:i/>
          <w:iCs/>
          <w:sz w:val="24"/>
        </w:rPr>
        <w:t>UAS</w:t>
      </w:r>
      <w:r w:rsidRPr="00434CFA">
        <w:rPr>
          <w:rFonts w:ascii="Times New Roman" w:hAnsi="Times New Roman" w:cs="Times New Roman"/>
          <w:sz w:val="24"/>
        </w:rPr>
        <w:t>, kas nav jāmarķē kā C5 klase.</w:t>
      </w:r>
    </w:p>
    <w:p w14:paraId="3254161E" w14:textId="77777777" w:rsidR="004B7F19" w:rsidRPr="00434CFA" w:rsidRDefault="004B7F19" w:rsidP="006273B3">
      <w:pPr>
        <w:pStyle w:val="BodyText"/>
        <w:ind w:left="567" w:hanging="283"/>
        <w:jc w:val="both"/>
        <w:rPr>
          <w:rFonts w:ascii="Times New Roman" w:hAnsi="Times New Roman" w:cs="Times New Roman"/>
          <w:noProof/>
          <w:sz w:val="24"/>
        </w:rPr>
      </w:pPr>
    </w:p>
    <w:p w14:paraId="5D849621" w14:textId="77777777" w:rsidR="00C75AC0" w:rsidRPr="00434CFA" w:rsidRDefault="00C75AC0" w:rsidP="006273B3">
      <w:pPr>
        <w:pStyle w:val="BodyText"/>
        <w:ind w:left="567"/>
        <w:jc w:val="both"/>
        <w:rPr>
          <w:rFonts w:ascii="Times New Roman" w:hAnsi="Times New Roman" w:cs="Times New Roman"/>
          <w:noProof/>
          <w:sz w:val="24"/>
        </w:rPr>
      </w:pPr>
      <w:r w:rsidRPr="00434CFA">
        <w:rPr>
          <w:rFonts w:ascii="Times New Roman" w:hAnsi="Times New Roman" w:cs="Times New Roman"/>
          <w:sz w:val="24"/>
        </w:rPr>
        <w:t xml:space="preserve">Šis </w:t>
      </w:r>
      <w:r w:rsidRPr="00434CFA">
        <w:rPr>
          <w:rFonts w:ascii="Times New Roman" w:hAnsi="Times New Roman" w:cs="Times New Roman"/>
          <w:i/>
          <w:iCs/>
          <w:sz w:val="24"/>
        </w:rPr>
        <w:t>PDRA</w:t>
      </w:r>
      <w:r w:rsidRPr="00434CFA">
        <w:rPr>
          <w:rFonts w:ascii="Times New Roman" w:hAnsi="Times New Roman" w:cs="Times New Roman"/>
          <w:sz w:val="24"/>
        </w:rPr>
        <w:t xml:space="preserve"> attiecas uz </w:t>
      </w:r>
      <w:r w:rsidRPr="00434CFA">
        <w:rPr>
          <w:rFonts w:ascii="Times New Roman" w:hAnsi="Times New Roman" w:cs="Times New Roman"/>
          <w:i/>
          <w:iCs/>
          <w:sz w:val="24"/>
        </w:rPr>
        <w:t>UAS</w:t>
      </w:r>
      <w:r w:rsidRPr="00434CFA">
        <w:rPr>
          <w:rFonts w:ascii="Times New Roman" w:hAnsi="Times New Roman" w:cs="Times New Roman"/>
          <w:sz w:val="24"/>
        </w:rPr>
        <w:t xml:space="preserve"> lidojumiem, kas tiek veikti:</w:t>
      </w:r>
    </w:p>
    <w:p w14:paraId="610BF532" w14:textId="77777777" w:rsidR="004D4750" w:rsidRPr="00434CFA" w:rsidRDefault="004D4750" w:rsidP="006273B3">
      <w:pPr>
        <w:pStyle w:val="ListParagraph"/>
        <w:tabs>
          <w:tab w:val="left" w:pos="1433"/>
        </w:tabs>
        <w:spacing w:before="0"/>
        <w:ind w:left="567" w:hanging="283"/>
        <w:jc w:val="both"/>
        <w:rPr>
          <w:rFonts w:ascii="Times New Roman" w:hAnsi="Times New Roman" w:cs="Times New Roman"/>
          <w:noProof/>
          <w:sz w:val="24"/>
        </w:rPr>
      </w:pPr>
    </w:p>
    <w:p w14:paraId="42806A32" w14:textId="21E1757D" w:rsidR="00C75AC0" w:rsidRPr="00434CFA" w:rsidRDefault="004D4750"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 xml:space="preserve">1) ar </w:t>
      </w:r>
      <w:r w:rsidRPr="00434CFA">
        <w:rPr>
          <w:rFonts w:ascii="Times New Roman" w:hAnsi="Times New Roman" w:cs="Times New Roman"/>
          <w:i/>
          <w:iCs/>
          <w:sz w:val="24"/>
        </w:rPr>
        <w:t>UA</w:t>
      </w:r>
      <w:r w:rsidRPr="00434CFA">
        <w:rPr>
          <w:rFonts w:ascii="Times New Roman" w:hAnsi="Times New Roman" w:cs="Times New Roman"/>
          <w:sz w:val="24"/>
        </w:rPr>
        <w:t xml:space="preserve">, kura maksimālie raksturīgie izmēri (piemēram, spārnu </w:t>
      </w:r>
      <w:proofErr w:type="spellStart"/>
      <w:r w:rsidRPr="00434CFA">
        <w:rPr>
          <w:rFonts w:ascii="Times New Roman" w:hAnsi="Times New Roman" w:cs="Times New Roman"/>
          <w:sz w:val="24"/>
        </w:rPr>
        <w:t>plētums</w:t>
      </w:r>
      <w:proofErr w:type="spellEnd"/>
      <w:r w:rsidRPr="00434CFA">
        <w:rPr>
          <w:rFonts w:ascii="Times New Roman" w:hAnsi="Times New Roman" w:cs="Times New Roman"/>
          <w:sz w:val="24"/>
        </w:rPr>
        <w:t xml:space="preserve">, rotora diametrs/laukums vai maksimālais attālums starp </w:t>
      </w:r>
      <w:proofErr w:type="spellStart"/>
      <w:r w:rsidRPr="00434CFA">
        <w:rPr>
          <w:rFonts w:ascii="Times New Roman" w:hAnsi="Times New Roman" w:cs="Times New Roman"/>
          <w:strike/>
          <w:color w:val="FF0000"/>
          <w:sz w:val="24"/>
        </w:rPr>
        <w:t>rotoriem</w:t>
      </w:r>
      <w:r w:rsidRPr="00434CFA">
        <w:rPr>
          <w:rFonts w:ascii="Times New Roman" w:hAnsi="Times New Roman" w:cs="Times New Roman"/>
          <w:sz w:val="24"/>
          <w:shd w:val="clear" w:color="auto" w:fill="00FFFF"/>
        </w:rPr>
        <w:t>rotoru</w:t>
      </w:r>
      <w:proofErr w:type="spellEnd"/>
      <w:r w:rsidRPr="00434CFA">
        <w:rPr>
          <w:rFonts w:ascii="Times New Roman" w:hAnsi="Times New Roman" w:cs="Times New Roman"/>
          <w:sz w:val="24"/>
          <w:shd w:val="clear" w:color="auto" w:fill="00FFFF"/>
        </w:rPr>
        <w:t xml:space="preserve"> galiem</w:t>
      </w:r>
      <w:r w:rsidRPr="00434CFA">
        <w:rPr>
          <w:rFonts w:ascii="Times New Roman" w:hAnsi="Times New Roman" w:cs="Times New Roman"/>
          <w:sz w:val="24"/>
        </w:rPr>
        <w:t>, ja ir vairāki rotori) nepārsniedz 3 m</w:t>
      </w:r>
      <w:r w:rsidRPr="00434CFA">
        <w:rPr>
          <w:rFonts w:ascii="Times New Roman" w:hAnsi="Times New Roman" w:cs="Times New Roman"/>
          <w:strike/>
          <w:color w:val="FF0000"/>
          <w:sz w:val="24"/>
        </w:rPr>
        <w:t xml:space="preserve"> un </w:t>
      </w:r>
      <w:r w:rsidRPr="00434CFA">
        <w:rPr>
          <w:rFonts w:ascii="Times New Roman" w:hAnsi="Times New Roman" w:cs="Times New Roman"/>
          <w:i/>
          <w:iCs/>
          <w:strike/>
          <w:color w:val="FF0000"/>
          <w:sz w:val="24"/>
        </w:rPr>
        <w:t>MTOM</w:t>
      </w:r>
      <w:r w:rsidRPr="00434CFA">
        <w:rPr>
          <w:rFonts w:ascii="Times New Roman" w:hAnsi="Times New Roman" w:cs="Times New Roman"/>
          <w:strike/>
          <w:color w:val="FF0000"/>
          <w:sz w:val="24"/>
        </w:rPr>
        <w:t xml:space="preserve"> nepārsniedz 25 kg</w:t>
      </w:r>
      <w:r w:rsidRPr="00434CFA">
        <w:rPr>
          <w:rFonts w:ascii="Times New Roman" w:hAnsi="Times New Roman" w:cs="Times New Roman"/>
          <w:color w:val="000000"/>
          <w:sz w:val="24"/>
        </w:rPr>
        <w:t>;</w:t>
      </w:r>
    </w:p>
    <w:p w14:paraId="5376E3D1" w14:textId="5485854A" w:rsidR="00C75AC0" w:rsidRPr="00434CFA" w:rsidRDefault="00945764"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2) tālvadības pilota tiešās redzamības zonā (</w:t>
      </w:r>
      <w:r w:rsidRPr="00434CFA">
        <w:rPr>
          <w:rFonts w:ascii="Times New Roman" w:hAnsi="Times New Roman" w:cs="Times New Roman"/>
          <w:i/>
          <w:iCs/>
          <w:sz w:val="24"/>
        </w:rPr>
        <w:t>VLOS</w:t>
      </w:r>
      <w:r w:rsidRPr="00434CFA">
        <w:rPr>
          <w:rFonts w:ascii="Times New Roman" w:hAnsi="Times New Roman" w:cs="Times New Roman"/>
          <w:sz w:val="24"/>
        </w:rPr>
        <w:t>);</w:t>
      </w:r>
    </w:p>
    <w:p w14:paraId="130EB919" w14:textId="58D6F68B" w:rsidR="00C75AC0" w:rsidRPr="00434CFA" w:rsidRDefault="00E80DC6"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3) virs kontrolējamas zemes teritorijas, kas var atrasties apdzīvotā teritorijā;</w:t>
      </w:r>
    </w:p>
    <w:p w14:paraId="36DFA456" w14:textId="2128477F" w:rsidR="00C75AC0" w:rsidRPr="00434CFA" w:rsidRDefault="00E80DC6"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4) zemāk par 150 m virs zemes līmeņa (</w:t>
      </w:r>
      <w:r w:rsidRPr="00434CFA">
        <w:rPr>
          <w:rFonts w:ascii="Times New Roman" w:hAnsi="Times New Roman" w:cs="Times New Roman"/>
          <w:i/>
          <w:iCs/>
          <w:sz w:val="24"/>
        </w:rPr>
        <w:t>AGL</w:t>
      </w:r>
      <w:r w:rsidRPr="00434CFA">
        <w:rPr>
          <w:rFonts w:ascii="Times New Roman" w:hAnsi="Times New Roman" w:cs="Times New Roman"/>
          <w:sz w:val="24"/>
        </w:rPr>
        <w:t>) (izņemot tad, ja lidojums tiek veikts tuvu šķēršļiem) un</w:t>
      </w:r>
    </w:p>
    <w:p w14:paraId="647EC0AC" w14:textId="5407FA9F" w:rsidR="00C75AC0" w:rsidRPr="00434CFA" w:rsidRDefault="00E80DC6"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lastRenderedPageBreak/>
        <w:t>5) kontrolējamā vai nekontrolējamā gaisa telpā ar nosacījumu, ka pastāv zema saskarsmes iespējamība ar pilotējamu lidaparātu.</w:t>
      </w:r>
      <w:r w:rsidR="00C4779C" w:rsidRPr="00434CFA">
        <w:rPr>
          <w:rStyle w:val="FootnoteReference"/>
          <w:rFonts w:ascii="Times New Roman" w:hAnsi="Times New Roman" w:cs="Times New Roman"/>
          <w:noProof/>
          <w:sz w:val="24"/>
        </w:rPr>
        <w:footnoteReference w:id="21"/>
      </w:r>
    </w:p>
    <w:p w14:paraId="5B4B8111" w14:textId="77777777" w:rsidR="006273B3" w:rsidRPr="00434CFA" w:rsidRDefault="006273B3" w:rsidP="006273B3">
      <w:pPr>
        <w:pStyle w:val="ListParagraph"/>
        <w:tabs>
          <w:tab w:val="left" w:pos="1433"/>
        </w:tabs>
        <w:spacing w:before="0"/>
        <w:ind w:left="567" w:hanging="283"/>
        <w:jc w:val="both"/>
        <w:rPr>
          <w:rFonts w:ascii="Times New Roman" w:hAnsi="Times New Roman" w:cs="Times New Roman"/>
          <w:noProof/>
          <w:sz w:val="24"/>
        </w:rPr>
      </w:pPr>
    </w:p>
    <w:p w14:paraId="6DB27693" w14:textId="2F07041F" w:rsidR="00C75AC0" w:rsidRPr="00434CFA" w:rsidRDefault="00E80DC6" w:rsidP="006273B3">
      <w:pPr>
        <w:pStyle w:val="ListParagraph"/>
        <w:tabs>
          <w:tab w:val="left" w:pos="866"/>
        </w:tabs>
        <w:spacing w:before="0"/>
        <w:ind w:left="567" w:hanging="283"/>
        <w:jc w:val="both"/>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PDRA</w:t>
      </w:r>
      <w:r w:rsidRPr="00434CFA">
        <w:rPr>
          <w:rFonts w:ascii="Times New Roman" w:hAnsi="Times New Roman" w:cs="Times New Roman"/>
          <w:sz w:val="24"/>
        </w:rPr>
        <w:t xml:space="preserve"> raksturojums un nosacījumi</w:t>
      </w:r>
    </w:p>
    <w:p w14:paraId="1CE4BED7" w14:textId="77777777" w:rsidR="00E80DC6" w:rsidRPr="00434CFA" w:rsidRDefault="00E80DC6" w:rsidP="00E80DC6">
      <w:pPr>
        <w:pStyle w:val="ListParagraph"/>
        <w:tabs>
          <w:tab w:val="left" w:pos="866"/>
        </w:tabs>
        <w:spacing w:before="0"/>
        <w:ind w:left="0" w:firstLine="0"/>
        <w:jc w:val="both"/>
        <w:rPr>
          <w:rFonts w:ascii="Times New Roman" w:hAnsi="Times New Roman" w:cs="Times New Roman"/>
          <w:noProof/>
          <w:sz w:val="24"/>
        </w:rPr>
      </w:pPr>
    </w:p>
    <w:p w14:paraId="727BDB69"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 xml:space="preserve">Šā </w:t>
      </w:r>
      <w:r w:rsidRPr="00434CFA">
        <w:rPr>
          <w:rFonts w:ascii="Times New Roman" w:hAnsi="Times New Roman" w:cs="Times New Roman"/>
          <w:i/>
          <w:iCs/>
          <w:sz w:val="24"/>
        </w:rPr>
        <w:t>PDRA</w:t>
      </w:r>
      <w:r w:rsidRPr="00434CFA">
        <w:rPr>
          <w:rFonts w:ascii="Times New Roman" w:hAnsi="Times New Roman" w:cs="Times New Roman"/>
          <w:sz w:val="24"/>
        </w:rPr>
        <w:t xml:space="preserve"> raksturojums un nosacījumi ir apkopoti turpmāk </w:t>
      </w:r>
      <w:r w:rsidRPr="00434CFA">
        <w:rPr>
          <w:rFonts w:ascii="Times New Roman" w:hAnsi="Times New Roman" w:cs="Times New Roman"/>
          <w:b/>
          <w:sz w:val="24"/>
        </w:rPr>
        <w:t>PDRA-S01.1. tabulā</w:t>
      </w:r>
      <w:r w:rsidRPr="00434CFA">
        <w:rPr>
          <w:rFonts w:ascii="Times New Roman" w:hAnsi="Times New Roman" w:cs="Times New Roman"/>
          <w:sz w:val="24"/>
        </w:rPr>
        <w:t>.</w:t>
      </w:r>
    </w:p>
    <w:p w14:paraId="3AA973CD" w14:textId="77777777" w:rsidR="00690A81" w:rsidRPr="00434CFA" w:rsidRDefault="00690A81" w:rsidP="00480009">
      <w:pPr>
        <w:pStyle w:val="BodyText"/>
        <w:jc w:val="both"/>
        <w:rPr>
          <w:rFonts w:ascii="Times New Roman" w:hAnsi="Times New Roman" w:cs="Times New Roman"/>
          <w:noProof/>
          <w:sz w:val="24"/>
        </w:rPr>
        <w:sectPr w:rsidR="00690A81" w:rsidRPr="00434CFA" w:rsidSect="00CA0CB6">
          <w:pgSz w:w="16840" w:h="11907"/>
          <w:pgMar w:top="1134" w:right="1134" w:bottom="1701" w:left="1134" w:header="567" w:footer="567" w:gutter="0"/>
          <w:cols w:space="720"/>
          <w:titlePg/>
          <w:docGrid w:linePitch="299"/>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641"/>
        <w:gridCol w:w="1553"/>
        <w:gridCol w:w="331"/>
        <w:gridCol w:w="66"/>
        <w:gridCol w:w="1176"/>
        <w:gridCol w:w="1380"/>
        <w:gridCol w:w="392"/>
        <w:gridCol w:w="1450"/>
        <w:gridCol w:w="8"/>
        <w:gridCol w:w="28"/>
        <w:gridCol w:w="3218"/>
        <w:gridCol w:w="3323"/>
      </w:tblGrid>
      <w:tr w:rsidR="00C75AC0" w:rsidRPr="00434CFA" w14:paraId="0B54FD34" w14:textId="77777777" w:rsidTr="006E33F6">
        <w:trPr>
          <w:trHeight w:val="244"/>
        </w:trPr>
        <w:tc>
          <w:tcPr>
            <w:tcW w:w="5000" w:type="pct"/>
            <w:gridSpan w:val="12"/>
            <w:shd w:val="clear" w:color="auto" w:fill="808080"/>
            <w:vAlign w:val="center"/>
          </w:tcPr>
          <w:p w14:paraId="2D17F66A"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i/>
                <w:iCs/>
                <w:color w:val="FFFFFF"/>
                <w:sz w:val="24"/>
              </w:rPr>
              <w:lastRenderedPageBreak/>
              <w:t>PDRA</w:t>
            </w:r>
            <w:r w:rsidRPr="00434CFA">
              <w:rPr>
                <w:rFonts w:ascii="Times New Roman" w:hAnsi="Times New Roman" w:cs="Times New Roman"/>
                <w:color w:val="FFFFFF"/>
                <w:sz w:val="24"/>
              </w:rPr>
              <w:t xml:space="preserve"> raksturojums un nosacījumi</w:t>
            </w:r>
          </w:p>
        </w:tc>
      </w:tr>
      <w:tr w:rsidR="00C75AC0" w:rsidRPr="00434CFA" w14:paraId="0245AE99" w14:textId="77777777" w:rsidTr="007212BE">
        <w:trPr>
          <w:trHeight w:val="242"/>
        </w:trPr>
        <w:tc>
          <w:tcPr>
            <w:tcW w:w="564" w:type="pct"/>
            <w:shd w:val="clear" w:color="auto" w:fill="808080"/>
            <w:vAlign w:val="center"/>
          </w:tcPr>
          <w:p w14:paraId="56826C50"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Temats</w:t>
            </w:r>
          </w:p>
        </w:tc>
        <w:tc>
          <w:tcPr>
            <w:tcW w:w="667" w:type="pct"/>
            <w:gridSpan w:val="3"/>
            <w:shd w:val="clear" w:color="auto" w:fill="808080"/>
            <w:vAlign w:val="center"/>
          </w:tcPr>
          <w:p w14:paraId="64820A48"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Apliecinājuma līmenis</w:t>
            </w:r>
          </w:p>
        </w:tc>
        <w:tc>
          <w:tcPr>
            <w:tcW w:w="1513" w:type="pct"/>
            <w:gridSpan w:val="5"/>
            <w:shd w:val="clear" w:color="auto" w:fill="808080"/>
            <w:vAlign w:val="center"/>
          </w:tcPr>
          <w:p w14:paraId="6BD16876"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Nosacījums</w:t>
            </w:r>
          </w:p>
        </w:tc>
        <w:tc>
          <w:tcPr>
            <w:tcW w:w="1114" w:type="pct"/>
            <w:gridSpan w:val="2"/>
            <w:shd w:val="clear" w:color="auto" w:fill="808080"/>
            <w:vAlign w:val="center"/>
          </w:tcPr>
          <w:p w14:paraId="5BA15DD1" w14:textId="392D36D4" w:rsidR="00C75AC0" w:rsidRPr="00434CFA" w:rsidRDefault="00C75AC0" w:rsidP="00AE7415">
            <w:pPr>
              <w:pStyle w:val="TableParagraph"/>
              <w:jc w:val="center"/>
              <w:rPr>
                <w:rFonts w:ascii="Times New Roman" w:hAnsi="Times New Roman" w:cs="Times New Roman"/>
                <w:b/>
                <w:noProof/>
                <w:sz w:val="24"/>
              </w:rPr>
            </w:pPr>
            <w:r w:rsidRPr="00434CFA">
              <w:rPr>
                <w:rFonts w:ascii="Times New Roman" w:hAnsi="Times New Roman" w:cs="Times New Roman"/>
                <w:b/>
                <w:color w:val="FFFFFF"/>
                <w:sz w:val="24"/>
              </w:rPr>
              <w:t>Integritātes pierādīšana</w:t>
            </w:r>
            <w:r w:rsidR="00FB7B5F" w:rsidRPr="00434CFA">
              <w:rPr>
                <w:rStyle w:val="FootnoteReference"/>
                <w:rFonts w:ascii="Times New Roman" w:hAnsi="Times New Roman" w:cs="Times New Roman"/>
                <w:b/>
                <w:noProof/>
                <w:color w:val="FFFFFF"/>
                <w:sz w:val="24"/>
              </w:rPr>
              <w:footnoteReference w:id="22"/>
            </w:r>
          </w:p>
        </w:tc>
        <w:tc>
          <w:tcPr>
            <w:tcW w:w="1141" w:type="pct"/>
            <w:shd w:val="clear" w:color="auto" w:fill="808080"/>
            <w:vAlign w:val="center"/>
          </w:tcPr>
          <w:p w14:paraId="58990AF1" w14:textId="4B38ADAE" w:rsidR="00C75AC0" w:rsidRPr="00434CFA" w:rsidRDefault="00C75AC0" w:rsidP="00AE7415">
            <w:pPr>
              <w:pStyle w:val="TableParagraph"/>
              <w:jc w:val="center"/>
              <w:rPr>
                <w:rFonts w:ascii="Times New Roman" w:hAnsi="Times New Roman" w:cs="Times New Roman"/>
                <w:b/>
                <w:noProof/>
                <w:sz w:val="24"/>
              </w:rPr>
            </w:pPr>
            <w:r w:rsidRPr="00434CFA">
              <w:rPr>
                <w:rFonts w:ascii="Times New Roman" w:hAnsi="Times New Roman" w:cs="Times New Roman"/>
                <w:b/>
                <w:color w:val="FFFFFF"/>
                <w:sz w:val="24"/>
              </w:rPr>
              <w:t>Apliecinājuma pierādīšana</w:t>
            </w:r>
            <w:r w:rsidR="00693E0C" w:rsidRPr="00434CFA">
              <w:rPr>
                <w:rStyle w:val="FootnoteReference"/>
                <w:rFonts w:ascii="Times New Roman" w:hAnsi="Times New Roman" w:cs="Times New Roman"/>
                <w:b/>
                <w:noProof/>
                <w:color w:val="FFFFFF"/>
                <w:sz w:val="24"/>
              </w:rPr>
              <w:footnoteReference w:id="23"/>
            </w:r>
          </w:p>
        </w:tc>
      </w:tr>
      <w:tr w:rsidR="00C75AC0" w:rsidRPr="00434CFA" w14:paraId="4E2BDF73" w14:textId="77777777" w:rsidTr="006E33F6">
        <w:trPr>
          <w:trHeight w:val="244"/>
        </w:trPr>
        <w:tc>
          <w:tcPr>
            <w:tcW w:w="5000" w:type="pct"/>
            <w:gridSpan w:val="12"/>
            <w:shd w:val="clear" w:color="auto" w:fill="808080"/>
          </w:tcPr>
          <w:p w14:paraId="4647DE67" w14:textId="466AD02C" w:rsidR="00C75AC0" w:rsidRPr="00434CFA" w:rsidRDefault="00C75AC0" w:rsidP="00480009">
            <w:pPr>
              <w:pStyle w:val="TableParagraph"/>
              <w:tabs>
                <w:tab w:val="left" w:pos="828"/>
              </w:tabs>
              <w:jc w:val="both"/>
              <w:rPr>
                <w:rFonts w:ascii="Times New Roman" w:hAnsi="Times New Roman" w:cs="Times New Roman"/>
                <w:noProof/>
                <w:color w:val="FFFFFF"/>
                <w:sz w:val="24"/>
              </w:rPr>
            </w:pPr>
            <w:r w:rsidRPr="00434CFA">
              <w:rPr>
                <w:rFonts w:ascii="Times New Roman" w:hAnsi="Times New Roman" w:cs="Times New Roman"/>
                <w:color w:val="FFFFFF"/>
                <w:sz w:val="24"/>
              </w:rPr>
              <w:t>1. Ekspluatācijas raksturojums (tvērums un ierobežojumi)</w:t>
            </w:r>
          </w:p>
        </w:tc>
      </w:tr>
      <w:tr w:rsidR="00C75AC0" w:rsidRPr="00434CFA" w14:paraId="7F989C9B" w14:textId="77777777" w:rsidTr="007212BE">
        <w:trPr>
          <w:trHeight w:val="976"/>
        </w:trPr>
        <w:tc>
          <w:tcPr>
            <w:tcW w:w="564" w:type="pct"/>
            <w:vMerge w:val="restart"/>
            <w:shd w:val="clear" w:color="auto" w:fill="808080"/>
            <w:vAlign w:val="center"/>
          </w:tcPr>
          <w:p w14:paraId="04281AF1" w14:textId="77777777" w:rsidR="00C75AC0" w:rsidRPr="00434CFA" w:rsidRDefault="00C75AC0" w:rsidP="00AB7EAE">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Cilvēka līdzdalības līmenis</w:t>
            </w:r>
          </w:p>
        </w:tc>
        <w:tc>
          <w:tcPr>
            <w:tcW w:w="667" w:type="pct"/>
            <w:gridSpan w:val="3"/>
            <w:vMerge w:val="restart"/>
            <w:shd w:val="clear" w:color="auto" w:fill="D9D9D9"/>
            <w:vAlign w:val="center"/>
          </w:tcPr>
          <w:p w14:paraId="44C98CC3"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shd w:val="clear" w:color="auto" w:fill="D9D9D9"/>
            <w:vAlign w:val="center"/>
          </w:tcPr>
          <w:p w14:paraId="78B991C5" w14:textId="1000F872" w:rsidR="00C75AC0" w:rsidRPr="00434CFA" w:rsidRDefault="00C75AC0" w:rsidP="00E5517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 xml:space="preserve">1.1. Netiek veikti autonomi lidojumi – tālvadības pilotam ir jāspēj vadīt </w:t>
            </w:r>
            <w:r w:rsidRPr="00434CFA">
              <w:rPr>
                <w:rFonts w:ascii="Times New Roman" w:hAnsi="Times New Roman" w:cs="Times New Roman"/>
                <w:i/>
                <w:iCs/>
                <w:sz w:val="24"/>
              </w:rPr>
              <w:t>UA</w:t>
            </w:r>
            <w:r w:rsidRPr="00434CFA">
              <w:rPr>
                <w:rFonts w:ascii="Times New Roman" w:hAnsi="Times New Roman" w:cs="Times New Roman"/>
                <w:sz w:val="24"/>
              </w:rPr>
              <w:t>, izņemot gadījumu, kad ir zaudēts vadības un kontroles (</w:t>
            </w:r>
            <w:r w:rsidRPr="00434CFA">
              <w:rPr>
                <w:rFonts w:ascii="Times New Roman" w:hAnsi="Times New Roman" w:cs="Times New Roman"/>
                <w:i/>
                <w:iCs/>
                <w:sz w:val="24"/>
              </w:rPr>
              <w:t>C2</w:t>
            </w:r>
            <w:r w:rsidRPr="00434CFA">
              <w:rPr>
                <w:rFonts w:ascii="Times New Roman" w:hAnsi="Times New Roman" w:cs="Times New Roman"/>
                <w:sz w:val="24"/>
              </w:rPr>
              <w:t>) datu pārraides posms.</w:t>
            </w:r>
          </w:p>
        </w:tc>
        <w:tc>
          <w:tcPr>
            <w:tcW w:w="1114" w:type="pct"/>
            <w:gridSpan w:val="2"/>
            <w:vAlign w:val="center"/>
          </w:tcPr>
          <w:p w14:paraId="021A32DA"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421D7830"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16B318B6" w14:textId="77777777" w:rsidTr="007212BE">
        <w:trPr>
          <w:trHeight w:val="489"/>
        </w:trPr>
        <w:tc>
          <w:tcPr>
            <w:tcW w:w="564" w:type="pct"/>
            <w:vMerge/>
            <w:tcBorders>
              <w:top w:val="nil"/>
            </w:tcBorders>
            <w:shd w:val="clear" w:color="auto" w:fill="808080"/>
            <w:vAlign w:val="center"/>
          </w:tcPr>
          <w:p w14:paraId="1CBCEEFB"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1728D2A7"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1425FE61" w14:textId="322F099F"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1.2. Tālvadības pilots vienlaikus drīkst vadīt tikai vienu </w:t>
            </w:r>
            <w:r w:rsidRPr="00434CFA">
              <w:rPr>
                <w:rFonts w:ascii="Times New Roman" w:hAnsi="Times New Roman" w:cs="Times New Roman"/>
                <w:i/>
                <w:iCs/>
                <w:sz w:val="24"/>
              </w:rPr>
              <w:t>UA</w:t>
            </w:r>
            <w:r w:rsidRPr="00434CFA">
              <w:rPr>
                <w:rFonts w:ascii="Times New Roman" w:hAnsi="Times New Roman" w:cs="Times New Roman"/>
                <w:sz w:val="24"/>
              </w:rPr>
              <w:t>.</w:t>
            </w:r>
          </w:p>
        </w:tc>
        <w:tc>
          <w:tcPr>
            <w:tcW w:w="1114" w:type="pct"/>
            <w:gridSpan w:val="2"/>
            <w:vAlign w:val="center"/>
          </w:tcPr>
          <w:p w14:paraId="109C7B13"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E2A4558"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5481692D" w14:textId="77777777" w:rsidTr="007212BE">
        <w:trPr>
          <w:trHeight w:val="487"/>
        </w:trPr>
        <w:tc>
          <w:tcPr>
            <w:tcW w:w="564" w:type="pct"/>
            <w:vMerge/>
            <w:tcBorders>
              <w:top w:val="nil"/>
            </w:tcBorders>
            <w:shd w:val="clear" w:color="auto" w:fill="808080"/>
            <w:vAlign w:val="center"/>
          </w:tcPr>
          <w:p w14:paraId="6FC7CC7D"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5EFCD776"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2821CC3C" w14:textId="232C9AE2"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1.3. Tālvadības pilots nedrīkst vadīt </w:t>
            </w:r>
            <w:r w:rsidRPr="00434CFA">
              <w:rPr>
                <w:rFonts w:ascii="Times New Roman" w:hAnsi="Times New Roman" w:cs="Times New Roman"/>
                <w:i/>
                <w:iCs/>
                <w:sz w:val="24"/>
              </w:rPr>
              <w:t>UA</w:t>
            </w:r>
            <w:r w:rsidRPr="00434CFA">
              <w:rPr>
                <w:rFonts w:ascii="Times New Roman" w:hAnsi="Times New Roman" w:cs="Times New Roman"/>
                <w:sz w:val="24"/>
              </w:rPr>
              <w:t xml:space="preserve"> no kustībā esoša transportlīdzekļa.</w:t>
            </w:r>
          </w:p>
        </w:tc>
        <w:tc>
          <w:tcPr>
            <w:tcW w:w="1114" w:type="pct"/>
            <w:gridSpan w:val="2"/>
            <w:vAlign w:val="center"/>
          </w:tcPr>
          <w:p w14:paraId="57AB2256" w14:textId="4B50E5EF"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B512EE8"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2AF5AAE" w14:textId="77777777" w:rsidTr="007212BE">
        <w:trPr>
          <w:trHeight w:val="489"/>
        </w:trPr>
        <w:tc>
          <w:tcPr>
            <w:tcW w:w="564" w:type="pct"/>
            <w:vMerge/>
            <w:tcBorders>
              <w:top w:val="nil"/>
            </w:tcBorders>
            <w:shd w:val="clear" w:color="auto" w:fill="808080"/>
            <w:vAlign w:val="center"/>
          </w:tcPr>
          <w:p w14:paraId="03ACB699"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13E5B77E"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6EBD212E" w14:textId="5AE5216A"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1.4. Tālvadības pilots nedrīkst nodot </w:t>
            </w:r>
            <w:r w:rsidRPr="00434CFA">
              <w:rPr>
                <w:rFonts w:ascii="Times New Roman" w:hAnsi="Times New Roman" w:cs="Times New Roman"/>
                <w:i/>
                <w:iCs/>
                <w:sz w:val="24"/>
              </w:rPr>
              <w:t>UA</w:t>
            </w:r>
            <w:r w:rsidRPr="00434CFA">
              <w:rPr>
                <w:rFonts w:ascii="Times New Roman" w:hAnsi="Times New Roman" w:cs="Times New Roman"/>
                <w:sz w:val="24"/>
              </w:rPr>
              <w:t xml:space="preserve"> vadību citai vadības vienībai.</w:t>
            </w:r>
          </w:p>
        </w:tc>
        <w:tc>
          <w:tcPr>
            <w:tcW w:w="1114" w:type="pct"/>
            <w:gridSpan w:val="2"/>
            <w:vAlign w:val="center"/>
          </w:tcPr>
          <w:p w14:paraId="68AEDBB1"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172F0A6B"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3C89F51A" w14:textId="77777777" w:rsidTr="007212BE">
        <w:trPr>
          <w:trHeight w:val="486"/>
        </w:trPr>
        <w:tc>
          <w:tcPr>
            <w:tcW w:w="564" w:type="pct"/>
            <w:shd w:val="clear" w:color="auto" w:fill="808080"/>
            <w:vAlign w:val="center"/>
          </w:tcPr>
          <w:p w14:paraId="1C367458" w14:textId="77777777" w:rsidR="00C75AC0" w:rsidRPr="00434CFA" w:rsidRDefault="00C75AC0" w:rsidP="00AB7EAE">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t>UA</w:t>
            </w:r>
            <w:r w:rsidRPr="00434CFA">
              <w:rPr>
                <w:rFonts w:ascii="Times New Roman" w:hAnsi="Times New Roman" w:cs="Times New Roman"/>
                <w:b/>
                <w:color w:val="FFFFFF"/>
                <w:sz w:val="24"/>
              </w:rPr>
              <w:t xml:space="preserve"> lidojuma attāluma ierobežojums</w:t>
            </w:r>
          </w:p>
        </w:tc>
        <w:tc>
          <w:tcPr>
            <w:tcW w:w="667" w:type="pct"/>
            <w:gridSpan w:val="3"/>
            <w:shd w:val="clear" w:color="auto" w:fill="D9D9D9"/>
            <w:vAlign w:val="center"/>
          </w:tcPr>
          <w:p w14:paraId="701A111C"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shd w:val="clear" w:color="auto" w:fill="D9D9D9"/>
            <w:vAlign w:val="center"/>
          </w:tcPr>
          <w:p w14:paraId="6EBF63B9" w14:textId="2BA2F718"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1.5. </w:t>
            </w:r>
            <w:r w:rsidRPr="00434CFA">
              <w:rPr>
                <w:rFonts w:ascii="Times New Roman" w:hAnsi="Times New Roman" w:cs="Times New Roman"/>
                <w:i/>
                <w:iCs/>
                <w:sz w:val="24"/>
              </w:rPr>
              <w:t>VLOS</w:t>
            </w:r>
            <w:r w:rsidRPr="00434CFA">
              <w:rPr>
                <w:rFonts w:ascii="Times New Roman" w:hAnsi="Times New Roman" w:cs="Times New Roman"/>
                <w:sz w:val="24"/>
              </w:rPr>
              <w:t xml:space="preserve"> attālums no tālvadības pilota visos gadījumos.</w:t>
            </w:r>
          </w:p>
        </w:tc>
        <w:tc>
          <w:tcPr>
            <w:tcW w:w="1114" w:type="pct"/>
            <w:gridSpan w:val="2"/>
            <w:vAlign w:val="center"/>
          </w:tcPr>
          <w:p w14:paraId="1DF0C98D" w14:textId="02BD57A9"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3970EEE7"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179CE2FF" w14:textId="77777777" w:rsidTr="007212BE">
        <w:trPr>
          <w:trHeight w:val="491"/>
        </w:trPr>
        <w:tc>
          <w:tcPr>
            <w:tcW w:w="564" w:type="pct"/>
            <w:vMerge w:val="restart"/>
            <w:shd w:val="clear" w:color="auto" w:fill="808080"/>
            <w:vAlign w:val="center"/>
          </w:tcPr>
          <w:p w14:paraId="138CB07A" w14:textId="77777777" w:rsidR="00C75AC0" w:rsidRPr="00434CFA" w:rsidRDefault="00C75AC0" w:rsidP="00AB7EAE">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Pārlidojamās teritorijas</w:t>
            </w:r>
          </w:p>
        </w:tc>
        <w:tc>
          <w:tcPr>
            <w:tcW w:w="667" w:type="pct"/>
            <w:gridSpan w:val="3"/>
            <w:vMerge w:val="restart"/>
            <w:shd w:val="clear" w:color="auto" w:fill="D9D9D9"/>
            <w:vAlign w:val="center"/>
          </w:tcPr>
          <w:p w14:paraId="46A92670"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shd w:val="clear" w:color="auto" w:fill="D9D9D9"/>
            <w:vAlign w:val="center"/>
          </w:tcPr>
          <w:p w14:paraId="62346F53" w14:textId="25C7B7DD"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1.6. </w:t>
            </w:r>
            <w:r w:rsidRPr="00434CFA">
              <w:rPr>
                <w:rFonts w:ascii="Times New Roman" w:hAnsi="Times New Roman" w:cs="Times New Roman"/>
                <w:i/>
                <w:iCs/>
                <w:sz w:val="24"/>
              </w:rPr>
              <w:t>UAS</w:t>
            </w:r>
            <w:r w:rsidRPr="00434CFA">
              <w:rPr>
                <w:rFonts w:ascii="Times New Roman" w:hAnsi="Times New Roman" w:cs="Times New Roman"/>
                <w:sz w:val="24"/>
              </w:rPr>
              <w:t xml:space="preserve"> lidojumi jāveic virs kontrolējamas zemes teritorijas.</w:t>
            </w:r>
          </w:p>
        </w:tc>
        <w:tc>
          <w:tcPr>
            <w:tcW w:w="1114" w:type="pct"/>
            <w:gridSpan w:val="2"/>
            <w:vAlign w:val="center"/>
          </w:tcPr>
          <w:p w14:paraId="109FBECA"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B66F39E"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5629B5D9" w14:textId="77777777" w:rsidTr="007212BE">
        <w:trPr>
          <w:trHeight w:val="1219"/>
        </w:trPr>
        <w:tc>
          <w:tcPr>
            <w:tcW w:w="564" w:type="pct"/>
            <w:vMerge/>
            <w:tcBorders>
              <w:top w:val="nil"/>
            </w:tcBorders>
            <w:shd w:val="clear" w:color="auto" w:fill="808080"/>
            <w:vAlign w:val="center"/>
          </w:tcPr>
          <w:p w14:paraId="78BD0801"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06E9177C"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48820274" w14:textId="6BC19D40" w:rsidR="00C75AC0" w:rsidRPr="00434CFA" w:rsidRDefault="00C75AC0" w:rsidP="00E5517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 xml:space="preserve">1.7. </w:t>
            </w:r>
            <w:r w:rsidRPr="00434CFA">
              <w:rPr>
                <w:rFonts w:ascii="Times New Roman" w:hAnsi="Times New Roman" w:cs="Times New Roman"/>
                <w:i/>
                <w:iCs/>
                <w:sz w:val="24"/>
              </w:rPr>
              <w:t>UA</w:t>
            </w:r>
            <w:r w:rsidRPr="00434CFA">
              <w:rPr>
                <w:rFonts w:ascii="Times New Roman" w:hAnsi="Times New Roman" w:cs="Times New Roman"/>
                <w:sz w:val="24"/>
              </w:rPr>
              <w:t xml:space="preserve"> lidojumam atsaitē teritorijas rādiusam jābūt par 5 m garākam par atsaites garumu, un tās centram jāatrodas tajā vietā uz zemes virsmas, kur ir piestiprināta atsaite.</w:t>
            </w:r>
          </w:p>
        </w:tc>
        <w:tc>
          <w:tcPr>
            <w:tcW w:w="1114" w:type="pct"/>
            <w:gridSpan w:val="2"/>
            <w:vAlign w:val="center"/>
          </w:tcPr>
          <w:p w14:paraId="3EA4E858"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7724764"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543A22" w:rsidRPr="00434CFA" w14:paraId="3343D220" w14:textId="77777777" w:rsidTr="007212BE">
        <w:trPr>
          <w:trHeight w:val="1526"/>
        </w:trPr>
        <w:tc>
          <w:tcPr>
            <w:tcW w:w="564" w:type="pct"/>
            <w:tcBorders>
              <w:bottom w:val="nil"/>
            </w:tcBorders>
            <w:shd w:val="clear" w:color="auto" w:fill="808080"/>
            <w:vAlign w:val="center"/>
          </w:tcPr>
          <w:p w14:paraId="19321C9A" w14:textId="77777777" w:rsidR="00543A22" w:rsidRPr="00434CFA" w:rsidRDefault="00543A22" w:rsidP="00AB7EAE">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lastRenderedPageBreak/>
              <w:t>UA</w:t>
            </w:r>
            <w:r w:rsidRPr="00434CFA">
              <w:rPr>
                <w:rFonts w:ascii="Times New Roman" w:hAnsi="Times New Roman" w:cs="Times New Roman"/>
                <w:b/>
                <w:color w:val="FFFFFF"/>
                <w:sz w:val="24"/>
              </w:rPr>
              <w:t xml:space="preserve"> ierobežojumi</w:t>
            </w:r>
          </w:p>
        </w:tc>
        <w:tc>
          <w:tcPr>
            <w:tcW w:w="667" w:type="pct"/>
            <w:gridSpan w:val="3"/>
            <w:vMerge w:val="restart"/>
            <w:shd w:val="clear" w:color="auto" w:fill="D9D9D9"/>
            <w:vAlign w:val="center"/>
          </w:tcPr>
          <w:p w14:paraId="38BBE011" w14:textId="77777777" w:rsidR="00543A22" w:rsidRPr="00434CFA" w:rsidRDefault="00543A22"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bottom w:val="single" w:sz="4" w:space="0" w:color="000000"/>
            </w:tcBorders>
            <w:shd w:val="clear" w:color="auto" w:fill="D9D9D9"/>
            <w:vAlign w:val="center"/>
          </w:tcPr>
          <w:p w14:paraId="79D372ED" w14:textId="5E68B9CE" w:rsidR="00CD3969" w:rsidRPr="00434CFA" w:rsidRDefault="00EA397E" w:rsidP="00E5517F">
            <w:pPr>
              <w:pStyle w:val="TableParagraph"/>
              <w:ind w:left="342" w:hanging="342"/>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1.8. </w:t>
            </w:r>
            <w:r w:rsidRPr="00434CFA">
              <w:rPr>
                <w:rFonts w:ascii="Times New Roman" w:hAnsi="Times New Roman" w:cs="Times New Roman"/>
                <w:i/>
                <w:iCs/>
                <w:strike/>
                <w:color w:val="FF0000"/>
                <w:sz w:val="24"/>
              </w:rPr>
              <w:t>UA MTOM</w:t>
            </w:r>
            <w:r w:rsidRPr="00434CFA">
              <w:rPr>
                <w:rFonts w:ascii="Times New Roman" w:hAnsi="Times New Roman" w:cs="Times New Roman"/>
                <w:strike/>
                <w:color w:val="FF0000"/>
                <w:sz w:val="24"/>
              </w:rPr>
              <w:t>, ieskaitot derīgo kravu, jābūt mazākai par 25 kg.</w:t>
            </w:r>
          </w:p>
          <w:p w14:paraId="429C78DF" w14:textId="32336C6D" w:rsidR="00543A22" w:rsidRPr="00434CFA" w:rsidRDefault="00543A22" w:rsidP="00E5517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w:t>
            </w:r>
            <w:r w:rsidRPr="00434CFA">
              <w:rPr>
                <w:rFonts w:ascii="Times New Roman" w:hAnsi="Times New Roman" w:cs="Times New Roman"/>
                <w:color w:val="000000"/>
                <w:sz w:val="24"/>
                <w:shd w:val="clear" w:color="auto" w:fill="00FFFF"/>
              </w:rPr>
              <w:t>8</w:t>
            </w:r>
            <w:r w:rsidRPr="00434CFA">
              <w:rPr>
                <w:rFonts w:ascii="Times New Roman" w:hAnsi="Times New Roman" w:cs="Times New Roman"/>
                <w:strike/>
                <w:color w:val="FF0000"/>
                <w:sz w:val="24"/>
              </w:rPr>
              <w:t>9</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maksimālajam raksturīgajam izmēram (piemēram, spārnu </w:t>
            </w:r>
            <w:proofErr w:type="spellStart"/>
            <w:r w:rsidRPr="00434CFA">
              <w:rPr>
                <w:rFonts w:ascii="Times New Roman" w:hAnsi="Times New Roman" w:cs="Times New Roman"/>
                <w:color w:val="000000"/>
                <w:sz w:val="24"/>
              </w:rPr>
              <w:t>plētums</w:t>
            </w:r>
            <w:proofErr w:type="spellEnd"/>
            <w:r w:rsidRPr="00434CFA">
              <w:rPr>
                <w:rFonts w:ascii="Times New Roman" w:hAnsi="Times New Roman" w:cs="Times New Roman"/>
                <w:color w:val="000000"/>
                <w:sz w:val="24"/>
              </w:rPr>
              <w:t xml:space="preserve">, rotora diametrs/laukums vai maksimālais attālums starp </w:t>
            </w:r>
            <w:proofErr w:type="spellStart"/>
            <w:r w:rsidRPr="00434CFA">
              <w:rPr>
                <w:rFonts w:ascii="Times New Roman" w:hAnsi="Times New Roman" w:cs="Times New Roman"/>
                <w:color w:val="000000"/>
                <w:sz w:val="24"/>
              </w:rPr>
              <w:t>rotor</w:t>
            </w:r>
            <w:r w:rsidRPr="00434CFA">
              <w:rPr>
                <w:rFonts w:ascii="Times New Roman" w:hAnsi="Times New Roman" w:cs="Times New Roman"/>
                <w:strike/>
                <w:color w:val="FF0000"/>
                <w:sz w:val="24"/>
              </w:rPr>
              <w:t>iem</w:t>
            </w:r>
            <w:r w:rsidRPr="00434CFA">
              <w:rPr>
                <w:rFonts w:ascii="Times New Roman" w:hAnsi="Times New Roman" w:cs="Times New Roman"/>
                <w:color w:val="000000"/>
                <w:sz w:val="24"/>
                <w:shd w:val="clear" w:color="auto" w:fill="00FFFF"/>
              </w:rPr>
              <w:t>u</w:t>
            </w:r>
            <w:proofErr w:type="spellEnd"/>
            <w:r w:rsidRPr="00434CFA">
              <w:rPr>
                <w:rFonts w:ascii="Times New Roman" w:hAnsi="Times New Roman" w:cs="Times New Roman"/>
                <w:color w:val="000000"/>
                <w:sz w:val="24"/>
                <w:shd w:val="clear" w:color="auto" w:fill="00FFFF"/>
              </w:rPr>
              <w:t xml:space="preserve"> galiem</w:t>
            </w:r>
            <w:r w:rsidRPr="00434CFA">
              <w:rPr>
                <w:rFonts w:ascii="Times New Roman" w:hAnsi="Times New Roman" w:cs="Times New Roman"/>
                <w:color w:val="000000"/>
                <w:sz w:val="24"/>
              </w:rPr>
              <w:t>, ja ir</w:t>
            </w:r>
            <w:r w:rsidRPr="00434CFA">
              <w:rPr>
                <w:rFonts w:ascii="Times New Roman" w:hAnsi="Times New Roman" w:cs="Times New Roman"/>
                <w:sz w:val="24"/>
              </w:rPr>
              <w:t xml:space="preserve"> vairāki rotori) jābūt mazākam par 3 m.</w:t>
            </w:r>
          </w:p>
        </w:tc>
        <w:tc>
          <w:tcPr>
            <w:tcW w:w="1114" w:type="pct"/>
            <w:gridSpan w:val="2"/>
            <w:tcBorders>
              <w:bottom w:val="single" w:sz="4" w:space="0" w:color="000000"/>
            </w:tcBorders>
            <w:vAlign w:val="center"/>
          </w:tcPr>
          <w:p w14:paraId="07D5D942" w14:textId="77777777" w:rsidR="00543A22" w:rsidRPr="00434CFA" w:rsidRDefault="00543A22"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bottom w:val="single" w:sz="4" w:space="0" w:color="000000"/>
            </w:tcBorders>
            <w:vAlign w:val="center"/>
          </w:tcPr>
          <w:p w14:paraId="3C3E0B49" w14:textId="77777777" w:rsidR="00543A22" w:rsidRPr="00434CFA" w:rsidRDefault="00543A22"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212BE" w:rsidRPr="00434CFA" w14:paraId="6E54444D" w14:textId="77777777" w:rsidTr="007212BE">
        <w:trPr>
          <w:trHeight w:val="1032"/>
        </w:trPr>
        <w:tc>
          <w:tcPr>
            <w:tcW w:w="564" w:type="pct"/>
            <w:vMerge w:val="restart"/>
            <w:tcBorders>
              <w:top w:val="nil"/>
            </w:tcBorders>
            <w:shd w:val="clear" w:color="auto" w:fill="808080"/>
          </w:tcPr>
          <w:p w14:paraId="4BE0F0F6" w14:textId="77777777" w:rsidR="007212BE" w:rsidRPr="00434CFA" w:rsidRDefault="007212BE" w:rsidP="007212BE">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Lidojuma augstuma ierobežojums</w:t>
            </w:r>
          </w:p>
        </w:tc>
        <w:tc>
          <w:tcPr>
            <w:tcW w:w="667" w:type="pct"/>
            <w:gridSpan w:val="3"/>
            <w:vMerge/>
            <w:shd w:val="clear" w:color="auto" w:fill="D9D9D9"/>
            <w:vAlign w:val="center"/>
          </w:tcPr>
          <w:p w14:paraId="0F88F752" w14:textId="77777777" w:rsidR="007212BE" w:rsidRPr="00434CFA" w:rsidRDefault="007212BE" w:rsidP="00AB7EAE">
            <w:pPr>
              <w:pStyle w:val="TableParagraph"/>
              <w:rPr>
                <w:rFonts w:ascii="Times New Roman" w:hAnsi="Times New Roman" w:cs="Times New Roman"/>
                <w:noProof/>
                <w:sz w:val="24"/>
              </w:rPr>
            </w:pPr>
          </w:p>
        </w:tc>
        <w:tc>
          <w:tcPr>
            <w:tcW w:w="1513" w:type="pct"/>
            <w:gridSpan w:val="5"/>
            <w:tcBorders>
              <w:top w:val="single" w:sz="4" w:space="0" w:color="000000"/>
              <w:bottom w:val="single" w:sz="4" w:space="0" w:color="000000"/>
            </w:tcBorders>
            <w:shd w:val="clear" w:color="auto" w:fill="D9D9D9"/>
            <w:vAlign w:val="center"/>
          </w:tcPr>
          <w:p w14:paraId="1484B220" w14:textId="309D101B" w:rsidR="007212BE" w:rsidRPr="00434CFA" w:rsidRDefault="007212BE" w:rsidP="00E5517F">
            <w:pPr>
              <w:pStyle w:val="TableParagraph"/>
              <w:ind w:left="342" w:hanging="342"/>
              <w:rPr>
                <w:rFonts w:ascii="Times New Roman" w:hAnsi="Times New Roman" w:cs="Times New Roman"/>
                <w:noProof/>
                <w:color w:val="000000"/>
                <w:sz w:val="24"/>
              </w:rPr>
            </w:pPr>
            <w:r w:rsidRPr="00434CFA">
              <w:rPr>
                <w:rFonts w:ascii="Times New Roman" w:hAnsi="Times New Roman" w:cs="Times New Roman"/>
                <w:sz w:val="24"/>
              </w:rPr>
              <w:t>1.</w:t>
            </w:r>
            <w:r w:rsidRPr="00434CFA">
              <w:rPr>
                <w:rFonts w:ascii="Times New Roman" w:hAnsi="Times New Roman" w:cs="Times New Roman"/>
                <w:color w:val="000000"/>
                <w:sz w:val="24"/>
                <w:shd w:val="clear" w:color="auto" w:fill="00FFFF"/>
              </w:rPr>
              <w:t>9</w:t>
            </w:r>
            <w:r w:rsidRPr="00434CFA">
              <w:rPr>
                <w:rFonts w:ascii="Times New Roman" w:hAnsi="Times New Roman" w:cs="Times New Roman"/>
                <w:strike/>
                <w:color w:val="FF0000"/>
                <w:sz w:val="24"/>
              </w:rPr>
              <w:t>10</w:t>
            </w:r>
            <w:r w:rsidRPr="00434CFA">
              <w:rPr>
                <w:rFonts w:ascii="Times New Roman" w:hAnsi="Times New Roman" w:cs="Times New Roman"/>
                <w:color w:val="000000"/>
                <w:sz w:val="24"/>
              </w:rPr>
              <w:t xml:space="preserve">. Tālvadības pilotam jānotur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120 m robežās (ja vien netiek izmantota 1.12. punktā paredzētā iespēja) no tuvākā punkta uz Zemes virsmas. </w:t>
            </w:r>
            <w:r w:rsidRPr="00434CFA">
              <w:rPr>
                <w:rFonts w:ascii="Times New Roman" w:hAnsi="Times New Roman" w:cs="Times New Roman"/>
                <w:sz w:val="24"/>
              </w:rPr>
              <w:t>Attālumu mērīšana jāpielāgo atbilstoši apvidus ģeogrāfiskajām iezīmēm, piemēram, līdzenumiem, pauguriem un kalniem.</w:t>
            </w:r>
          </w:p>
        </w:tc>
        <w:tc>
          <w:tcPr>
            <w:tcW w:w="1114" w:type="pct"/>
            <w:gridSpan w:val="2"/>
            <w:tcBorders>
              <w:top w:val="single" w:sz="4" w:space="0" w:color="000000"/>
              <w:bottom w:val="single" w:sz="4" w:space="0" w:color="000000"/>
            </w:tcBorders>
            <w:vAlign w:val="center"/>
          </w:tcPr>
          <w:p w14:paraId="41B224FB" w14:textId="77777777" w:rsidR="007212BE" w:rsidRPr="00434CFA" w:rsidRDefault="007212BE"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6A41833A" w14:textId="77777777" w:rsidR="007212BE" w:rsidRPr="00434CFA" w:rsidRDefault="007212BE"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212BE" w:rsidRPr="00434CFA" w14:paraId="14C49F6D" w14:textId="77777777" w:rsidTr="007212BE">
        <w:trPr>
          <w:trHeight w:val="1032"/>
        </w:trPr>
        <w:tc>
          <w:tcPr>
            <w:tcW w:w="564" w:type="pct"/>
            <w:vMerge/>
            <w:tcBorders>
              <w:bottom w:val="nil"/>
            </w:tcBorders>
            <w:shd w:val="clear" w:color="auto" w:fill="808080"/>
            <w:vAlign w:val="center"/>
          </w:tcPr>
          <w:p w14:paraId="1C0F69CD" w14:textId="77777777" w:rsidR="007212BE" w:rsidRPr="00434CFA" w:rsidRDefault="007212BE" w:rsidP="0008550C">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65A9AC4" w14:textId="77777777" w:rsidR="007212BE" w:rsidRPr="00434CFA" w:rsidRDefault="007212BE" w:rsidP="0008550C">
            <w:pPr>
              <w:pStyle w:val="TableParagraph"/>
              <w:rPr>
                <w:rFonts w:ascii="Times New Roman" w:hAnsi="Times New Roman" w:cs="Times New Roman"/>
                <w:noProof/>
                <w:sz w:val="24"/>
              </w:rPr>
            </w:pPr>
          </w:p>
        </w:tc>
        <w:tc>
          <w:tcPr>
            <w:tcW w:w="1513" w:type="pct"/>
            <w:gridSpan w:val="5"/>
            <w:tcBorders>
              <w:top w:val="single" w:sz="4" w:space="0" w:color="000000"/>
              <w:bottom w:val="single" w:sz="4" w:space="0" w:color="000000"/>
            </w:tcBorders>
            <w:shd w:val="clear" w:color="auto" w:fill="D9D9D9"/>
          </w:tcPr>
          <w:p w14:paraId="2CF01B02" w14:textId="273527EA" w:rsidR="007212BE" w:rsidRPr="00434CFA" w:rsidRDefault="007212BE" w:rsidP="006F0F87">
            <w:pPr>
              <w:pStyle w:val="TableParagraph"/>
              <w:ind w:left="342" w:hanging="342"/>
              <w:jc w:val="both"/>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0</w:t>
            </w:r>
            <w:r w:rsidRPr="00434CFA">
              <w:rPr>
                <w:rFonts w:ascii="Times New Roman" w:hAnsi="Times New Roman" w:cs="Times New Roman"/>
                <w:strike/>
                <w:color w:val="FF0000"/>
                <w:sz w:val="24"/>
              </w:rPr>
              <w:t>1</w:t>
            </w:r>
            <w:r w:rsidRPr="00434CFA">
              <w:rPr>
                <w:rFonts w:ascii="Times New Roman" w:hAnsi="Times New Roman" w:cs="Times New Roman"/>
                <w:color w:val="000000"/>
                <w:sz w:val="24"/>
              </w:rPr>
              <w:t xml:space="preserve">. Ja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lidojums tiek veikts 50 m robežās pa horizontāli no mākslīga šķēršļa, kas ir garāks par 105 m,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lidojuma maksimālo augstumu var palielināt par 15 m virs šķēršļa augstuma pēc tās vienības pieprasījuma, kas atbild par šo</w:t>
            </w:r>
            <w:r w:rsidRPr="00434CFA">
              <w:rPr>
                <w:rFonts w:ascii="Times New Roman" w:hAnsi="Times New Roman" w:cs="Times New Roman"/>
                <w:sz w:val="24"/>
              </w:rPr>
              <w:t xml:space="preserve"> šķērsli.</w:t>
            </w:r>
          </w:p>
        </w:tc>
        <w:tc>
          <w:tcPr>
            <w:tcW w:w="1114" w:type="pct"/>
            <w:gridSpan w:val="2"/>
            <w:tcBorders>
              <w:top w:val="single" w:sz="4" w:space="0" w:color="000000"/>
              <w:bottom w:val="single" w:sz="4" w:space="0" w:color="000000"/>
            </w:tcBorders>
          </w:tcPr>
          <w:p w14:paraId="1248F259" w14:textId="5731C1F8" w:rsidR="007212BE" w:rsidRPr="00434CFA" w:rsidRDefault="007212BE" w:rsidP="0008550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tcPr>
          <w:p w14:paraId="1385F2E9" w14:textId="2AEB3C5C" w:rsidR="007212BE" w:rsidRPr="00434CFA" w:rsidRDefault="007212BE" w:rsidP="0008550C">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543A22" w:rsidRPr="00434CFA" w14:paraId="31702085" w14:textId="77777777" w:rsidTr="007212BE">
        <w:trPr>
          <w:trHeight w:val="1032"/>
        </w:trPr>
        <w:tc>
          <w:tcPr>
            <w:tcW w:w="564" w:type="pct"/>
            <w:tcBorders>
              <w:top w:val="nil"/>
              <w:bottom w:val="single" w:sz="6" w:space="0" w:color="000000" w:themeColor="text1"/>
            </w:tcBorders>
            <w:shd w:val="clear" w:color="auto" w:fill="808080"/>
            <w:vAlign w:val="center"/>
          </w:tcPr>
          <w:p w14:paraId="067A7410" w14:textId="77777777" w:rsidR="00543A22" w:rsidRPr="00434CFA" w:rsidRDefault="00543A22" w:rsidP="0065572E">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2C34903" w14:textId="77777777" w:rsidR="00543A22" w:rsidRPr="00434CFA" w:rsidRDefault="00543A22" w:rsidP="0065572E">
            <w:pPr>
              <w:pStyle w:val="TableParagraph"/>
              <w:rPr>
                <w:rFonts w:ascii="Times New Roman" w:hAnsi="Times New Roman" w:cs="Times New Roman"/>
                <w:noProof/>
                <w:sz w:val="24"/>
              </w:rPr>
            </w:pPr>
          </w:p>
        </w:tc>
        <w:tc>
          <w:tcPr>
            <w:tcW w:w="1513" w:type="pct"/>
            <w:gridSpan w:val="5"/>
            <w:tcBorders>
              <w:top w:val="single" w:sz="4" w:space="0" w:color="000000"/>
              <w:bottom w:val="single" w:sz="4" w:space="0" w:color="000000"/>
            </w:tcBorders>
            <w:shd w:val="clear" w:color="auto" w:fill="D9D9D9"/>
          </w:tcPr>
          <w:p w14:paraId="38D4BF53" w14:textId="32C4B1F6" w:rsidR="006F0F87" w:rsidRPr="00434CFA" w:rsidRDefault="00543A22" w:rsidP="006F0F87">
            <w:pPr>
              <w:pStyle w:val="TableParagraph"/>
              <w:ind w:left="342" w:hanging="342"/>
              <w:jc w:val="both"/>
              <w:rPr>
                <w:rFonts w:ascii="Times New Roman" w:hAnsi="Times New Roman" w:cs="Times New Roman"/>
                <w:noProof/>
                <w:color w:val="000000"/>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1</w:t>
            </w:r>
            <w:r w:rsidRPr="00434CFA">
              <w:rPr>
                <w:rFonts w:ascii="Times New Roman" w:hAnsi="Times New Roman" w:cs="Times New Roman"/>
                <w:strike/>
                <w:color w:val="FF0000"/>
                <w:sz w:val="24"/>
              </w:rPr>
              <w:t>2</w:t>
            </w:r>
            <w:r w:rsidRPr="00434CFA">
              <w:rPr>
                <w:rFonts w:ascii="Times New Roman" w:hAnsi="Times New Roman" w:cs="Times New Roman"/>
                <w:sz w:val="24"/>
              </w:rPr>
              <w:t>.</w:t>
            </w:r>
            <w:r w:rsidRPr="00434CFA">
              <w:rPr>
                <w:rFonts w:ascii="Times New Roman" w:hAnsi="Times New Roman" w:cs="Times New Roman"/>
                <w:color w:val="000000"/>
                <w:sz w:val="24"/>
              </w:rPr>
              <w:t xml:space="preserve"> Ja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ekspluatanti plāno veikt lidojumu augstumā virs 120 m, nepārsniedzot 150 m, tiem ir jānosaka risku buferzona atbilstoši turpmākajam 3.8. punktam.</w:t>
            </w:r>
          </w:p>
        </w:tc>
        <w:tc>
          <w:tcPr>
            <w:tcW w:w="1114" w:type="pct"/>
            <w:gridSpan w:val="2"/>
            <w:tcBorders>
              <w:top w:val="single" w:sz="4" w:space="0" w:color="000000"/>
              <w:bottom w:val="single" w:sz="4" w:space="0" w:color="000000"/>
            </w:tcBorders>
          </w:tcPr>
          <w:p w14:paraId="54BCA340" w14:textId="78C177CB" w:rsidR="00543A22" w:rsidRPr="00434CFA" w:rsidRDefault="00543A22" w:rsidP="0065572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tcPr>
          <w:p w14:paraId="63CFAEC1" w14:textId="311D91E5" w:rsidR="00543A22" w:rsidRPr="00434CFA" w:rsidRDefault="00543A22" w:rsidP="0065572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9202EF" w:rsidRPr="00434CFA" w14:paraId="78CBAE18" w14:textId="77777777" w:rsidTr="007212BE">
        <w:trPr>
          <w:trHeight w:val="240"/>
        </w:trPr>
        <w:tc>
          <w:tcPr>
            <w:tcW w:w="564" w:type="pct"/>
            <w:vMerge w:val="restart"/>
            <w:tcBorders>
              <w:top w:val="single" w:sz="6" w:space="0" w:color="000000" w:themeColor="text1"/>
            </w:tcBorders>
            <w:shd w:val="clear" w:color="auto" w:fill="808080"/>
            <w:vAlign w:val="center"/>
          </w:tcPr>
          <w:p w14:paraId="25439E64" w14:textId="290B1B21" w:rsidR="009202EF" w:rsidRPr="00434CFA" w:rsidRDefault="009202EF" w:rsidP="009202E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Gaisa telpa</w:t>
            </w:r>
          </w:p>
        </w:tc>
        <w:tc>
          <w:tcPr>
            <w:tcW w:w="667" w:type="pct"/>
            <w:gridSpan w:val="3"/>
            <w:vMerge w:val="restart"/>
            <w:shd w:val="clear" w:color="auto" w:fill="D9D9D9"/>
            <w:vAlign w:val="center"/>
          </w:tcPr>
          <w:p w14:paraId="2E203247" w14:textId="595200C5" w:rsidR="009202EF" w:rsidRPr="00434CFA" w:rsidRDefault="009202EF" w:rsidP="009202E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tcBorders>
            <w:shd w:val="clear" w:color="auto" w:fill="D9D9D9"/>
            <w:vAlign w:val="center"/>
          </w:tcPr>
          <w:p w14:paraId="2435A05E" w14:textId="3EEBF2AC" w:rsidR="009202EF" w:rsidRPr="00434CFA" w:rsidRDefault="009202E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sz w:val="24"/>
                <w:shd w:val="clear" w:color="auto" w:fill="00FFFF"/>
              </w:rPr>
              <w:t>2</w:t>
            </w:r>
            <w:r w:rsidRPr="00434CFA">
              <w:rPr>
                <w:rFonts w:ascii="Times New Roman" w:hAnsi="Times New Roman" w:cs="Times New Roman"/>
                <w:strike/>
                <w:color w:val="FF0000"/>
                <w:sz w:val="24"/>
              </w:rPr>
              <w:t>3</w:t>
            </w:r>
            <w:r w:rsidRPr="00434CFA">
              <w:rPr>
                <w:rFonts w:ascii="Times New Roman" w:hAnsi="Times New Roman" w:cs="Times New Roman"/>
                <w:sz w:val="24"/>
              </w:rPr>
              <w:t xml:space="preserve">. </w:t>
            </w:r>
            <w:r w:rsidRPr="00434CFA">
              <w:rPr>
                <w:rFonts w:ascii="Times New Roman" w:hAnsi="Times New Roman" w:cs="Times New Roman"/>
                <w:i/>
                <w:iCs/>
                <w:sz w:val="24"/>
              </w:rPr>
              <w:t>UA</w:t>
            </w:r>
            <w:r w:rsidRPr="00434CFA">
              <w:rPr>
                <w:rFonts w:ascii="Times New Roman" w:hAnsi="Times New Roman" w:cs="Times New Roman"/>
                <w:sz w:val="24"/>
              </w:rPr>
              <w:t xml:space="preserve"> lidojumi jāveic:</w:t>
            </w:r>
          </w:p>
        </w:tc>
        <w:tc>
          <w:tcPr>
            <w:tcW w:w="1114" w:type="pct"/>
            <w:gridSpan w:val="2"/>
            <w:tcBorders>
              <w:top w:val="single" w:sz="4" w:space="0" w:color="000000"/>
            </w:tcBorders>
            <w:shd w:val="clear" w:color="auto" w:fill="D9D9D9" w:themeFill="background1" w:themeFillShade="D9"/>
            <w:vAlign w:val="center"/>
          </w:tcPr>
          <w:p w14:paraId="3855F012" w14:textId="77777777" w:rsidR="009202EF" w:rsidRPr="00434CFA" w:rsidRDefault="009202EF" w:rsidP="009202EF">
            <w:pPr>
              <w:pStyle w:val="TableParagraph"/>
              <w:rPr>
                <w:rFonts w:ascii="Times New Roman" w:hAnsi="Times New Roman" w:cs="Times New Roman"/>
                <w:i/>
                <w:noProof/>
                <w:sz w:val="24"/>
              </w:rPr>
            </w:pPr>
          </w:p>
        </w:tc>
        <w:tc>
          <w:tcPr>
            <w:tcW w:w="1141" w:type="pct"/>
            <w:tcBorders>
              <w:top w:val="single" w:sz="4" w:space="0" w:color="000000"/>
            </w:tcBorders>
            <w:shd w:val="clear" w:color="auto" w:fill="D9D9D9" w:themeFill="background1" w:themeFillShade="D9"/>
            <w:vAlign w:val="center"/>
          </w:tcPr>
          <w:p w14:paraId="53E7A5AD" w14:textId="77777777" w:rsidR="009202EF" w:rsidRPr="00434CFA" w:rsidRDefault="009202EF" w:rsidP="009202EF">
            <w:pPr>
              <w:pStyle w:val="TableParagraph"/>
              <w:rPr>
                <w:rFonts w:ascii="Times New Roman" w:hAnsi="Times New Roman" w:cs="Times New Roman"/>
                <w:noProof/>
                <w:sz w:val="24"/>
              </w:rPr>
            </w:pPr>
          </w:p>
        </w:tc>
      </w:tr>
      <w:tr w:rsidR="009202EF" w:rsidRPr="00434CFA" w14:paraId="1F1B48D7" w14:textId="77777777" w:rsidTr="007212BE">
        <w:trPr>
          <w:trHeight w:val="240"/>
        </w:trPr>
        <w:tc>
          <w:tcPr>
            <w:tcW w:w="564" w:type="pct"/>
            <w:vMerge/>
            <w:shd w:val="clear" w:color="auto" w:fill="808080"/>
            <w:vAlign w:val="center"/>
          </w:tcPr>
          <w:p w14:paraId="2AD3E4CC" w14:textId="77777777" w:rsidR="009202EF" w:rsidRPr="00434CFA" w:rsidRDefault="009202EF" w:rsidP="009202E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DFD3B3B" w14:textId="77777777" w:rsidR="009202EF" w:rsidRPr="00434CFA" w:rsidRDefault="009202EF" w:rsidP="009202EF">
            <w:pPr>
              <w:pStyle w:val="TableParagraph"/>
              <w:rPr>
                <w:rFonts w:ascii="Times New Roman" w:hAnsi="Times New Roman" w:cs="Times New Roman"/>
                <w:noProof/>
                <w:sz w:val="24"/>
                <w:lang w:val="en-GB"/>
              </w:rPr>
            </w:pPr>
          </w:p>
        </w:tc>
        <w:tc>
          <w:tcPr>
            <w:tcW w:w="1513" w:type="pct"/>
            <w:gridSpan w:val="5"/>
            <w:tcBorders>
              <w:top w:val="single" w:sz="4" w:space="0" w:color="000000"/>
            </w:tcBorders>
            <w:shd w:val="clear" w:color="auto" w:fill="D9D9D9"/>
            <w:vAlign w:val="center"/>
          </w:tcPr>
          <w:p w14:paraId="16D60719" w14:textId="1315338E" w:rsidR="009202EF" w:rsidRPr="00434CFA" w:rsidRDefault="009202E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sz w:val="24"/>
                <w:shd w:val="clear" w:color="auto" w:fill="00FFFF"/>
              </w:rPr>
              <w:t>2</w:t>
            </w:r>
            <w:r w:rsidRPr="00434CFA">
              <w:rPr>
                <w:rFonts w:ascii="Times New Roman" w:hAnsi="Times New Roman" w:cs="Times New Roman"/>
                <w:strike/>
                <w:color w:val="FF0000"/>
                <w:sz w:val="24"/>
              </w:rPr>
              <w:t>3</w:t>
            </w:r>
            <w:r w:rsidRPr="00434CFA">
              <w:rPr>
                <w:rFonts w:ascii="Times New Roman" w:hAnsi="Times New Roman" w:cs="Times New Roman"/>
                <w:sz w:val="24"/>
              </w:rPr>
              <w:t xml:space="preserve">.1. nekontrolējamā gaisa telpā, ja vien dalībvalstis nav noteikušas atšķirīgus ierobežojumus attiecībā uz savām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z w:val="24"/>
              </w:rPr>
              <w:lastRenderedPageBreak/>
              <w:t>ģeogrāfiskajām zonām teritorijās, kur saskarsmes varbūtība ar pilotējamu lidaparātu nav zema, vai</w:t>
            </w:r>
          </w:p>
        </w:tc>
        <w:tc>
          <w:tcPr>
            <w:tcW w:w="1114" w:type="pct"/>
            <w:gridSpan w:val="2"/>
            <w:tcBorders>
              <w:top w:val="single" w:sz="4" w:space="0" w:color="000000"/>
            </w:tcBorders>
            <w:vAlign w:val="center"/>
          </w:tcPr>
          <w:p w14:paraId="2BDB1A8E" w14:textId="22E15453" w:rsidR="009202EF" w:rsidRPr="00434CFA" w:rsidRDefault="009202EF" w:rsidP="009202EF">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tcBorders>
            <w:vAlign w:val="center"/>
          </w:tcPr>
          <w:p w14:paraId="0F969693" w14:textId="20DFB898" w:rsidR="009202EF" w:rsidRPr="00434CFA" w:rsidRDefault="009202E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9202EF" w:rsidRPr="00434CFA" w14:paraId="42AA0FF8" w14:textId="77777777" w:rsidTr="007212BE">
        <w:trPr>
          <w:trHeight w:val="1032"/>
        </w:trPr>
        <w:tc>
          <w:tcPr>
            <w:tcW w:w="564" w:type="pct"/>
            <w:vMerge/>
            <w:tcBorders>
              <w:bottom w:val="single" w:sz="6" w:space="0" w:color="000000" w:themeColor="text1"/>
            </w:tcBorders>
            <w:shd w:val="clear" w:color="auto" w:fill="808080"/>
            <w:vAlign w:val="center"/>
          </w:tcPr>
          <w:p w14:paraId="09BA516B" w14:textId="77777777" w:rsidR="009202EF" w:rsidRPr="00434CFA" w:rsidRDefault="009202EF" w:rsidP="009202E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BD2266D" w14:textId="77777777" w:rsidR="009202EF" w:rsidRPr="00434CFA" w:rsidRDefault="009202EF" w:rsidP="009202EF">
            <w:pPr>
              <w:pStyle w:val="TableParagraph"/>
              <w:rPr>
                <w:rFonts w:ascii="Times New Roman" w:hAnsi="Times New Roman" w:cs="Times New Roman"/>
                <w:noProof/>
                <w:sz w:val="24"/>
              </w:rPr>
            </w:pPr>
          </w:p>
        </w:tc>
        <w:tc>
          <w:tcPr>
            <w:tcW w:w="1513" w:type="pct"/>
            <w:gridSpan w:val="5"/>
            <w:tcBorders>
              <w:top w:val="single" w:sz="4" w:space="0" w:color="000000"/>
            </w:tcBorders>
            <w:shd w:val="clear" w:color="auto" w:fill="D9D9D9"/>
            <w:vAlign w:val="center"/>
          </w:tcPr>
          <w:p w14:paraId="5F1E5EA2" w14:textId="2F678463" w:rsidR="009202EF" w:rsidRPr="00434CFA" w:rsidRDefault="009202E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2</w:t>
            </w:r>
            <w:r w:rsidRPr="00434CFA">
              <w:rPr>
                <w:rFonts w:ascii="Times New Roman" w:hAnsi="Times New Roman" w:cs="Times New Roman"/>
                <w:strike/>
                <w:color w:val="FF0000"/>
                <w:sz w:val="24"/>
              </w:rPr>
              <w:t>3</w:t>
            </w:r>
            <w:r w:rsidRPr="00434CFA">
              <w:rPr>
                <w:rFonts w:ascii="Times New Roman" w:hAnsi="Times New Roman" w:cs="Times New Roman"/>
                <w:color w:val="000000"/>
                <w:sz w:val="24"/>
              </w:rPr>
              <w:t>.2. kontrolējamā gaisa telpā pēc saskaņošanas un lidojuma apstiprināšanas saskaņā ar publicētajām procedūrām attiecībā uz ekspluatācijas teritoriju, lai nodrošinātu, ka saskarsmes iespējamība ar pilotējamu lidaparātu ir zema.</w:t>
            </w:r>
          </w:p>
          <w:p w14:paraId="5818F20C" w14:textId="7E1FD9BB" w:rsidR="009202EF" w:rsidRPr="00434CFA" w:rsidRDefault="009202EF" w:rsidP="001D105F">
            <w:pPr>
              <w:pStyle w:val="TableParagraph"/>
              <w:ind w:left="58"/>
              <w:rPr>
                <w:rFonts w:ascii="Times New Roman" w:hAnsi="Times New Roman" w:cs="Times New Roman"/>
                <w:noProof/>
                <w:sz w:val="24"/>
              </w:rPr>
            </w:pPr>
            <w:r w:rsidRPr="00434CFA">
              <w:rPr>
                <w:rFonts w:ascii="Times New Roman" w:hAnsi="Times New Roman" w:cs="Times New Roman"/>
                <w:i/>
                <w:sz w:val="24"/>
              </w:rPr>
              <w:t xml:space="preserve">Piezīme. Var uzskatīt, ka gaisa telpā, kurā gaisa sadursmju risks nav klasificēts augstāk par </w:t>
            </w:r>
            <w:r w:rsidRPr="00434CFA">
              <w:rPr>
                <w:rFonts w:ascii="Times New Roman" w:hAnsi="Times New Roman" w:cs="Times New Roman"/>
                <w:i/>
                <w:iCs/>
                <w:sz w:val="24"/>
              </w:rPr>
              <w:t>ARC-b</w:t>
            </w:r>
            <w:r w:rsidRPr="00434CFA">
              <w:rPr>
                <w:rFonts w:ascii="Times New Roman" w:hAnsi="Times New Roman" w:cs="Times New Roman"/>
                <w:i/>
                <w:sz w:val="24"/>
              </w:rPr>
              <w:t>, pastāv zema saskarsmes iespējamība ar pilotējamu lidaparātu.</w:t>
            </w:r>
          </w:p>
        </w:tc>
        <w:tc>
          <w:tcPr>
            <w:tcW w:w="1114" w:type="pct"/>
            <w:gridSpan w:val="2"/>
            <w:tcBorders>
              <w:top w:val="single" w:sz="4" w:space="0" w:color="000000"/>
            </w:tcBorders>
            <w:vAlign w:val="center"/>
          </w:tcPr>
          <w:p w14:paraId="500A9704" w14:textId="7D088424" w:rsidR="009202EF" w:rsidRPr="00434CFA" w:rsidRDefault="009202EF" w:rsidP="009202EF">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tcBorders>
            <w:vAlign w:val="center"/>
          </w:tcPr>
          <w:p w14:paraId="41505A6E" w14:textId="4AC25DC7" w:rsidR="009202EF" w:rsidRPr="00434CFA" w:rsidRDefault="009202E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6E5B6F" w:rsidRPr="00434CFA" w14:paraId="67B77B6B" w14:textId="77777777" w:rsidTr="007212BE">
        <w:trPr>
          <w:trHeight w:val="1032"/>
        </w:trPr>
        <w:tc>
          <w:tcPr>
            <w:tcW w:w="564" w:type="pct"/>
            <w:tcBorders>
              <w:top w:val="single" w:sz="6" w:space="0" w:color="000000" w:themeColor="text1"/>
              <w:bottom w:val="single" w:sz="6" w:space="0" w:color="000000" w:themeColor="text1"/>
            </w:tcBorders>
            <w:shd w:val="clear" w:color="auto" w:fill="808080"/>
            <w:vAlign w:val="center"/>
          </w:tcPr>
          <w:p w14:paraId="146475DE" w14:textId="05568284" w:rsidR="006E5B6F" w:rsidRPr="00434CFA" w:rsidRDefault="006E5B6F" w:rsidP="009202E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Redzamība</w:t>
            </w:r>
          </w:p>
        </w:tc>
        <w:tc>
          <w:tcPr>
            <w:tcW w:w="667" w:type="pct"/>
            <w:gridSpan w:val="3"/>
            <w:shd w:val="clear" w:color="auto" w:fill="D9D9D9"/>
            <w:vAlign w:val="center"/>
          </w:tcPr>
          <w:p w14:paraId="6D0A6EEE" w14:textId="62D9BD5F"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4" w:space="0" w:color="000000"/>
            </w:tcBorders>
            <w:shd w:val="clear" w:color="auto" w:fill="D9D9D9"/>
            <w:vAlign w:val="center"/>
          </w:tcPr>
          <w:p w14:paraId="444EA3E3" w14:textId="7A3CFC32" w:rsidR="006E5B6F" w:rsidRPr="00434CFA" w:rsidRDefault="006E5B6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3</w:t>
            </w:r>
            <w:r w:rsidRPr="00434CFA">
              <w:rPr>
                <w:rFonts w:ascii="Times New Roman" w:hAnsi="Times New Roman" w:cs="Times New Roman"/>
                <w:strike/>
                <w:color w:val="FF0000"/>
                <w:sz w:val="24"/>
              </w:rPr>
              <w:t>4</w:t>
            </w:r>
            <w:r w:rsidRPr="00434CFA">
              <w:rPr>
                <w:rFonts w:ascii="Times New Roman" w:hAnsi="Times New Roman" w:cs="Times New Roman"/>
                <w:sz w:val="24"/>
              </w:rPr>
              <w:t>.</w:t>
            </w:r>
            <w:r w:rsidRPr="00434CFA">
              <w:rPr>
                <w:rFonts w:ascii="Times New Roman" w:hAnsi="Times New Roman" w:cs="Times New Roman"/>
                <w:sz w:val="24"/>
                <w:shd w:val="clear" w:color="auto" w:fill="D9D9D9" w:themeFill="background1" w:themeFillShade="D9"/>
              </w:rPr>
              <w:t xml:space="preserve"> </w:t>
            </w:r>
            <w:r w:rsidRPr="00434CFA">
              <w:rPr>
                <w:rFonts w:ascii="Times New Roman" w:hAnsi="Times New Roman" w:cs="Times New Roman"/>
                <w:color w:val="000000"/>
                <w:sz w:val="24"/>
              </w:rPr>
              <w:t>Redzamībai lidojumā jābūt tādai, lai tālvadības</w:t>
            </w:r>
            <w:r w:rsidRPr="00434CFA">
              <w:rPr>
                <w:rFonts w:ascii="Times New Roman" w:hAnsi="Times New Roman" w:cs="Times New Roman"/>
                <w:sz w:val="24"/>
              </w:rPr>
              <w:t xml:space="preserve"> pilots spētu veikt visu lidojumu tiešās redzamības zonā (</w:t>
            </w:r>
            <w:r w:rsidRPr="00434CFA">
              <w:rPr>
                <w:rFonts w:ascii="Times New Roman" w:hAnsi="Times New Roman" w:cs="Times New Roman"/>
                <w:i/>
                <w:iCs/>
                <w:sz w:val="24"/>
              </w:rPr>
              <w:t>VLOS</w:t>
            </w:r>
            <w:r w:rsidRPr="00434CFA">
              <w:rPr>
                <w:rFonts w:ascii="Times New Roman" w:hAnsi="Times New Roman" w:cs="Times New Roman"/>
                <w:sz w:val="24"/>
              </w:rPr>
              <w:t>).</w:t>
            </w:r>
          </w:p>
        </w:tc>
        <w:tc>
          <w:tcPr>
            <w:tcW w:w="1114" w:type="pct"/>
            <w:gridSpan w:val="2"/>
            <w:tcBorders>
              <w:top w:val="single" w:sz="4" w:space="0" w:color="000000"/>
              <w:bottom w:val="single" w:sz="4" w:space="0" w:color="000000"/>
            </w:tcBorders>
            <w:vAlign w:val="center"/>
          </w:tcPr>
          <w:p w14:paraId="17F20605" w14:textId="60DD8732" w:rsidR="006E5B6F" w:rsidRPr="00434CFA" w:rsidRDefault="006E5B6F" w:rsidP="009202EF">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3ADDBD64" w14:textId="7B4167EC"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6E5B6F" w:rsidRPr="00434CFA" w14:paraId="41D4A998" w14:textId="77777777" w:rsidTr="007212BE">
        <w:trPr>
          <w:trHeight w:val="242"/>
        </w:trPr>
        <w:tc>
          <w:tcPr>
            <w:tcW w:w="564" w:type="pct"/>
            <w:tcBorders>
              <w:top w:val="single" w:sz="6" w:space="0" w:color="000000" w:themeColor="text1"/>
              <w:bottom w:val="single" w:sz="6" w:space="0" w:color="000000" w:themeColor="text1"/>
            </w:tcBorders>
            <w:shd w:val="clear" w:color="auto" w:fill="808080"/>
            <w:vAlign w:val="center"/>
          </w:tcPr>
          <w:p w14:paraId="13AD0659" w14:textId="173CB05D" w:rsidR="006E5B6F" w:rsidRPr="00434CFA" w:rsidRDefault="006E5B6F" w:rsidP="009202E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Citi</w:t>
            </w:r>
          </w:p>
        </w:tc>
        <w:tc>
          <w:tcPr>
            <w:tcW w:w="667" w:type="pct"/>
            <w:gridSpan w:val="3"/>
            <w:shd w:val="clear" w:color="auto" w:fill="D9D9D9"/>
            <w:vAlign w:val="center"/>
          </w:tcPr>
          <w:p w14:paraId="6FD92E11" w14:textId="59A84FAB"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4" w:space="0" w:color="000000"/>
            </w:tcBorders>
            <w:shd w:val="clear" w:color="auto" w:fill="D9D9D9"/>
            <w:vAlign w:val="center"/>
          </w:tcPr>
          <w:p w14:paraId="44D17D50" w14:textId="10A40234" w:rsidR="00BA259F" w:rsidRPr="00434CFA" w:rsidRDefault="006E5B6F" w:rsidP="0079163E">
            <w:pPr>
              <w:pStyle w:val="TableParagraph"/>
              <w:ind w:left="340" w:hanging="340"/>
              <w:jc w:val="both"/>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rPr>
              <w:t>5</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 xml:space="preserve">UA </w:t>
            </w:r>
            <w:r w:rsidRPr="00434CFA">
              <w:rPr>
                <w:rFonts w:ascii="Times New Roman" w:hAnsi="Times New Roman" w:cs="Times New Roman"/>
                <w:color w:val="000000"/>
                <w:sz w:val="24"/>
              </w:rPr>
              <w:t>nedrīkst izmantot bīstamu preču pārvadāšanai, izņemot tad, ja priekšmetu nomešana</w:t>
            </w:r>
            <w:r w:rsidRPr="00434CFA">
              <w:rPr>
                <w:rFonts w:ascii="Times New Roman" w:hAnsi="Times New Roman" w:cs="Times New Roman"/>
                <w:sz w:val="24"/>
              </w:rPr>
              <w:t xml:space="preserve"> ir saistīta ar lauksaimniecības, dārzkopības vai mežsaimniecības pasākumiem, kuros šādu priekšmetu pārvadāšana nav pretrunā citiem piemērojamiem noteikumiem.</w:t>
            </w:r>
          </w:p>
          <w:p w14:paraId="79C922AE" w14:textId="49A23285" w:rsidR="006E5B6F" w:rsidRPr="00434CFA" w:rsidRDefault="00BA259F" w:rsidP="00BA259F">
            <w:pPr>
              <w:pStyle w:val="TableParagraph"/>
              <w:jc w:val="bot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Piezīme. Ekspluatantam attiecīgā gadījumā jāievēro piemērojamie valsts vai starptautiskie noteikumi par augu aizsardzības līdzekļu, ķīmisku vielu, bīstamu vielu un preparātu lietošanu. Tas ietver arī Direktīvu 2009/128/EK, ar kuru nosaka Kopienas sistēmu pesticīdu ilgtspējīgas </w:t>
            </w:r>
            <w:r w:rsidRPr="00434CFA">
              <w:rPr>
                <w:rFonts w:ascii="Times New Roman" w:hAnsi="Times New Roman" w:cs="Times New Roman"/>
                <w:color w:val="000000"/>
                <w:sz w:val="24"/>
                <w:shd w:val="clear" w:color="auto" w:fill="00FFFF"/>
              </w:rPr>
              <w:lastRenderedPageBreak/>
              <w:t>lietošanas nodrošināšanai, ja piemērojama.</w:t>
            </w:r>
          </w:p>
        </w:tc>
        <w:tc>
          <w:tcPr>
            <w:tcW w:w="1114" w:type="pct"/>
            <w:gridSpan w:val="2"/>
            <w:tcBorders>
              <w:top w:val="single" w:sz="4" w:space="0" w:color="000000"/>
              <w:bottom w:val="single" w:sz="4" w:space="0" w:color="000000"/>
            </w:tcBorders>
            <w:vAlign w:val="center"/>
          </w:tcPr>
          <w:p w14:paraId="34446B9E" w14:textId="0E85B7EE" w:rsidR="006E5B6F" w:rsidRPr="00434CFA" w:rsidRDefault="006E5B6F" w:rsidP="009202EF">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3FE1505C" w14:textId="3AEDEA78"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E5192" w:rsidRPr="00434CFA" w14:paraId="3B036C56" w14:textId="77777777" w:rsidTr="006E33F6">
        <w:trPr>
          <w:trHeight w:val="239"/>
        </w:trPr>
        <w:tc>
          <w:tcPr>
            <w:tcW w:w="5000" w:type="pct"/>
            <w:gridSpan w:val="12"/>
            <w:tcBorders>
              <w:top w:val="single" w:sz="6" w:space="0" w:color="000000" w:themeColor="text1"/>
              <w:bottom w:val="single" w:sz="6" w:space="0" w:color="000000" w:themeColor="text1"/>
            </w:tcBorders>
            <w:shd w:val="clear" w:color="auto" w:fill="808080"/>
          </w:tcPr>
          <w:p w14:paraId="216F0444" w14:textId="6219DF42" w:rsidR="00DE5192" w:rsidRPr="00434CFA" w:rsidRDefault="00DE5192" w:rsidP="00DE5192">
            <w:pPr>
              <w:pStyle w:val="TableParagraph"/>
              <w:rPr>
                <w:rFonts w:ascii="Times New Roman" w:hAnsi="Times New Roman" w:cs="Times New Roman"/>
                <w:noProof/>
                <w:sz w:val="24"/>
              </w:rPr>
            </w:pPr>
            <w:r w:rsidRPr="00434CFA">
              <w:rPr>
                <w:rFonts w:ascii="Times New Roman" w:hAnsi="Times New Roman" w:cs="Times New Roman"/>
                <w:b/>
                <w:color w:val="FFFFFF"/>
                <w:sz w:val="24"/>
              </w:rPr>
              <w:t xml:space="preserve">2. Ekspluatācijas riska klasifikācija (atbilstoši klasifikācijai, kas noteikta AMC1 par </w:t>
            </w: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regulas 11. pantu)</w:t>
            </w:r>
          </w:p>
        </w:tc>
      </w:tr>
      <w:tr w:rsidR="008B0B48" w:rsidRPr="00434CFA" w14:paraId="729455B4" w14:textId="77777777" w:rsidTr="007212BE">
        <w:trPr>
          <w:trHeight w:val="240"/>
        </w:trPr>
        <w:tc>
          <w:tcPr>
            <w:tcW w:w="564" w:type="pct"/>
            <w:tcBorders>
              <w:top w:val="single" w:sz="6" w:space="0" w:color="000000" w:themeColor="text1"/>
            </w:tcBorders>
            <w:shd w:val="clear" w:color="auto" w:fill="808080"/>
            <w:vAlign w:val="center"/>
          </w:tcPr>
          <w:p w14:paraId="2708762E" w14:textId="05C5553E" w:rsidR="008B0B48" w:rsidRPr="00434CFA" w:rsidRDefault="008B0B48" w:rsidP="008B0B48">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Galīgā </w:t>
            </w:r>
            <w:r w:rsidRPr="00434CFA">
              <w:rPr>
                <w:rFonts w:ascii="Times New Roman" w:hAnsi="Times New Roman" w:cs="Times New Roman"/>
                <w:b/>
                <w:i/>
                <w:iCs/>
                <w:color w:val="FFFFFF"/>
                <w:sz w:val="24"/>
              </w:rPr>
              <w:t>GRC</w:t>
            </w:r>
          </w:p>
        </w:tc>
        <w:tc>
          <w:tcPr>
            <w:tcW w:w="531" w:type="pct"/>
            <w:shd w:val="clear" w:color="auto" w:fill="D9D9D9"/>
          </w:tcPr>
          <w:p w14:paraId="0AAA8806" w14:textId="16FF7603" w:rsidR="008B0B48" w:rsidRPr="00434CFA" w:rsidRDefault="008B0B48" w:rsidP="008B0B48">
            <w:pPr>
              <w:pStyle w:val="TableParagraph"/>
              <w:rPr>
                <w:rFonts w:ascii="Times New Roman" w:hAnsi="Times New Roman" w:cs="Times New Roman"/>
                <w:noProof/>
                <w:sz w:val="24"/>
              </w:rPr>
            </w:pPr>
            <w:r w:rsidRPr="00434CFA">
              <w:rPr>
                <w:rFonts w:ascii="Times New Roman" w:hAnsi="Times New Roman" w:cs="Times New Roman"/>
                <w:b/>
                <w:sz w:val="24"/>
              </w:rPr>
              <w:t>3.</w:t>
            </w:r>
          </w:p>
        </w:tc>
        <w:tc>
          <w:tcPr>
            <w:tcW w:w="540" w:type="pct"/>
            <w:gridSpan w:val="3"/>
            <w:tcBorders>
              <w:top w:val="single" w:sz="4" w:space="0" w:color="000000"/>
            </w:tcBorders>
            <w:shd w:val="clear" w:color="auto" w:fill="808080" w:themeFill="background1" w:themeFillShade="80"/>
          </w:tcPr>
          <w:p w14:paraId="6B99DBD9" w14:textId="615F1619" w:rsidR="008B0B48" w:rsidRPr="00434CFA" w:rsidRDefault="008B0B48" w:rsidP="008B0B48">
            <w:pPr>
              <w:pStyle w:val="TableParagraph"/>
              <w:jc w:val="both"/>
              <w:rPr>
                <w:rFonts w:ascii="Times New Roman" w:hAnsi="Times New Roman" w:cs="Times New Roman"/>
                <w:noProof/>
                <w:sz w:val="24"/>
              </w:rPr>
            </w:pPr>
            <w:r w:rsidRPr="00434CFA">
              <w:rPr>
                <w:rFonts w:ascii="Times New Roman" w:hAnsi="Times New Roman" w:cs="Times New Roman"/>
                <w:b/>
                <w:color w:val="FFFFFF"/>
                <w:sz w:val="24"/>
              </w:rPr>
              <w:t xml:space="preserve">Galīgā </w:t>
            </w:r>
            <w:r w:rsidRPr="00434CFA">
              <w:rPr>
                <w:rFonts w:ascii="Times New Roman" w:hAnsi="Times New Roman" w:cs="Times New Roman"/>
                <w:b/>
                <w:i/>
                <w:iCs/>
                <w:color w:val="FFFFFF"/>
                <w:sz w:val="24"/>
              </w:rPr>
              <w:t>ARC</w:t>
            </w:r>
          </w:p>
        </w:tc>
        <w:tc>
          <w:tcPr>
            <w:tcW w:w="609" w:type="pct"/>
            <w:gridSpan w:val="2"/>
            <w:tcBorders>
              <w:top w:val="single" w:sz="4" w:space="0" w:color="000000"/>
            </w:tcBorders>
            <w:shd w:val="clear" w:color="auto" w:fill="D9D9D9"/>
          </w:tcPr>
          <w:p w14:paraId="4B310254" w14:textId="17DFA217" w:rsidR="008B0B48" w:rsidRPr="00434CFA" w:rsidRDefault="008B0B48" w:rsidP="008B0B48">
            <w:pPr>
              <w:pStyle w:val="TableParagraph"/>
              <w:jc w:val="both"/>
              <w:rPr>
                <w:rFonts w:ascii="Times New Roman" w:hAnsi="Times New Roman" w:cs="Times New Roman"/>
                <w:noProof/>
                <w:sz w:val="24"/>
              </w:rPr>
            </w:pPr>
            <w:r w:rsidRPr="00434CFA">
              <w:rPr>
                <w:rFonts w:ascii="Times New Roman" w:hAnsi="Times New Roman" w:cs="Times New Roman"/>
                <w:b/>
                <w:i/>
                <w:iCs/>
                <w:sz w:val="24"/>
              </w:rPr>
              <w:t>ARC-b</w:t>
            </w:r>
          </w:p>
        </w:tc>
        <w:tc>
          <w:tcPr>
            <w:tcW w:w="510" w:type="pct"/>
            <w:gridSpan w:val="3"/>
            <w:tcBorders>
              <w:top w:val="single" w:sz="4" w:space="0" w:color="000000"/>
            </w:tcBorders>
            <w:shd w:val="clear" w:color="auto" w:fill="808080" w:themeFill="background1" w:themeFillShade="80"/>
          </w:tcPr>
          <w:p w14:paraId="32333A8A" w14:textId="7959FA22" w:rsidR="008B0B48" w:rsidRPr="00434CFA" w:rsidRDefault="008B0B48" w:rsidP="008B0B48">
            <w:pPr>
              <w:pStyle w:val="TableParagraph"/>
              <w:rPr>
                <w:rFonts w:ascii="Times New Roman" w:hAnsi="Times New Roman" w:cs="Times New Roman"/>
                <w:i/>
                <w:noProof/>
                <w:sz w:val="24"/>
              </w:rPr>
            </w:pPr>
            <w:r w:rsidRPr="00434CFA">
              <w:rPr>
                <w:rFonts w:ascii="Times New Roman" w:hAnsi="Times New Roman" w:cs="Times New Roman"/>
                <w:b/>
                <w:i/>
                <w:iCs/>
                <w:color w:val="FFFFFF"/>
                <w:sz w:val="24"/>
              </w:rPr>
              <w:t>SAIL</w:t>
            </w:r>
          </w:p>
        </w:tc>
        <w:tc>
          <w:tcPr>
            <w:tcW w:w="2246" w:type="pct"/>
            <w:gridSpan w:val="2"/>
            <w:tcBorders>
              <w:top w:val="single" w:sz="4" w:space="0" w:color="000000"/>
            </w:tcBorders>
            <w:shd w:val="clear" w:color="auto" w:fill="D9D9D9" w:themeFill="background1" w:themeFillShade="D9"/>
          </w:tcPr>
          <w:p w14:paraId="72599ACB" w14:textId="0BDDE9E2" w:rsidR="008B0B48" w:rsidRPr="00434CFA" w:rsidRDefault="008B0B48" w:rsidP="008B0B48">
            <w:pPr>
              <w:pStyle w:val="TableParagraph"/>
              <w:rPr>
                <w:rFonts w:ascii="Times New Roman" w:hAnsi="Times New Roman" w:cs="Times New Roman"/>
                <w:noProof/>
                <w:sz w:val="24"/>
              </w:rPr>
            </w:pPr>
            <w:r w:rsidRPr="00434CFA">
              <w:rPr>
                <w:rFonts w:ascii="Times New Roman" w:hAnsi="Times New Roman" w:cs="Times New Roman"/>
                <w:b/>
                <w:sz w:val="24"/>
              </w:rPr>
              <w:t>II </w:t>
            </w:r>
            <w:proofErr w:type="spellStart"/>
            <w:r w:rsidRPr="00434CFA">
              <w:rPr>
                <w:rFonts w:ascii="Times New Roman" w:hAnsi="Times New Roman" w:cs="Times New Roman"/>
                <w:b/>
                <w:sz w:val="24"/>
              </w:rPr>
              <w:t>kat</w:t>
            </w:r>
            <w:proofErr w:type="spellEnd"/>
            <w:r w:rsidRPr="00434CFA">
              <w:rPr>
                <w:rFonts w:ascii="Times New Roman" w:hAnsi="Times New Roman" w:cs="Times New Roman"/>
                <w:b/>
                <w:sz w:val="24"/>
              </w:rPr>
              <w:t>.</w:t>
            </w:r>
          </w:p>
        </w:tc>
      </w:tr>
      <w:tr w:rsidR="0058031F" w:rsidRPr="00434CFA" w14:paraId="4D191E8C" w14:textId="77777777" w:rsidTr="006E33F6">
        <w:trPr>
          <w:trHeight w:val="315"/>
        </w:trPr>
        <w:tc>
          <w:tcPr>
            <w:tcW w:w="5000" w:type="pct"/>
            <w:gridSpan w:val="12"/>
            <w:tcBorders>
              <w:top w:val="single" w:sz="6" w:space="0" w:color="000000" w:themeColor="text1"/>
              <w:bottom w:val="single" w:sz="6" w:space="0" w:color="000000" w:themeColor="text1"/>
            </w:tcBorders>
            <w:shd w:val="clear" w:color="auto" w:fill="808080"/>
            <w:vAlign w:val="center"/>
          </w:tcPr>
          <w:p w14:paraId="1A411040" w14:textId="4977E557" w:rsidR="0058031F" w:rsidRPr="00434CFA" w:rsidRDefault="0058031F" w:rsidP="008B0B48">
            <w:pPr>
              <w:pStyle w:val="TableParagraph"/>
              <w:rPr>
                <w:rFonts w:ascii="Times New Roman" w:hAnsi="Times New Roman" w:cs="Times New Roman"/>
                <w:noProof/>
                <w:sz w:val="24"/>
              </w:rPr>
            </w:pPr>
            <w:r w:rsidRPr="00434CFA">
              <w:rPr>
                <w:rFonts w:ascii="Times New Roman" w:hAnsi="Times New Roman" w:cs="Times New Roman"/>
                <w:b/>
                <w:color w:val="FFFFFF"/>
                <w:sz w:val="24"/>
              </w:rPr>
              <w:t>3. Ekspluatācijas riska mazināšanas pasākumi</w:t>
            </w:r>
          </w:p>
        </w:tc>
      </w:tr>
      <w:tr w:rsidR="0079163E" w:rsidRPr="00434CFA" w14:paraId="2022D051" w14:textId="77777777" w:rsidTr="007212BE">
        <w:trPr>
          <w:trHeight w:val="916"/>
        </w:trPr>
        <w:tc>
          <w:tcPr>
            <w:tcW w:w="564" w:type="pct"/>
            <w:vMerge w:val="restart"/>
            <w:tcBorders>
              <w:top w:val="single" w:sz="6" w:space="0" w:color="000000" w:themeColor="text1"/>
            </w:tcBorders>
            <w:shd w:val="clear" w:color="auto" w:fill="808080"/>
            <w:vAlign w:val="center"/>
          </w:tcPr>
          <w:p w14:paraId="131A7491" w14:textId="0F4F063C" w:rsidR="0079163E" w:rsidRPr="00434CFA" w:rsidRDefault="0079163E" w:rsidP="0058031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Darbības telpa </w:t>
            </w:r>
            <w:r w:rsidRPr="00434CFA">
              <w:rPr>
                <w:rFonts w:ascii="Times New Roman" w:hAnsi="Times New Roman" w:cs="Times New Roman"/>
                <w:b/>
                <w:color w:val="FFFFFF"/>
                <w:sz w:val="24"/>
                <w:shd w:val="clear" w:color="auto" w:fill="00FFFF"/>
              </w:rPr>
              <w:t>un piegulošā telpa</w:t>
            </w:r>
            <w:r w:rsidRPr="00434CFA">
              <w:rPr>
                <w:rFonts w:ascii="Times New Roman" w:hAnsi="Times New Roman" w:cs="Times New Roman"/>
                <w:b/>
                <w:color w:val="FFFFFF"/>
                <w:sz w:val="24"/>
              </w:rPr>
              <w:t xml:space="preserve"> (skat. AMC1 par 11. pantu 2. attēlu)</w:t>
            </w:r>
          </w:p>
        </w:tc>
        <w:tc>
          <w:tcPr>
            <w:tcW w:w="667" w:type="pct"/>
            <w:gridSpan w:val="3"/>
            <w:vMerge w:val="restart"/>
            <w:shd w:val="clear" w:color="auto" w:fill="D9D9D9"/>
            <w:vAlign w:val="center"/>
          </w:tcPr>
          <w:p w14:paraId="78F69871" w14:textId="135D7984" w:rsidR="0079163E" w:rsidRPr="00434CFA" w:rsidRDefault="0079163E" w:rsidP="0058031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2" w:space="0" w:color="auto"/>
            </w:tcBorders>
            <w:shd w:val="clear" w:color="auto" w:fill="D9D9D9"/>
            <w:vAlign w:val="center"/>
          </w:tcPr>
          <w:p w14:paraId="274328FA" w14:textId="2868161D" w:rsidR="0079163E" w:rsidRPr="00434CFA" w:rsidRDefault="0079163E" w:rsidP="00A17375">
            <w:pPr>
              <w:pStyle w:val="TableParagraph"/>
              <w:ind w:left="482" w:hanging="425"/>
              <w:rPr>
                <w:rFonts w:ascii="Times New Roman" w:hAnsi="Times New Roman" w:cs="Times New Roman"/>
                <w:noProof/>
                <w:sz w:val="24"/>
              </w:rPr>
            </w:pPr>
            <w:r w:rsidRPr="00434CFA">
              <w:rPr>
                <w:rFonts w:ascii="Times New Roman" w:hAnsi="Times New Roman" w:cs="Times New Roman"/>
                <w:sz w:val="24"/>
              </w:rPr>
              <w:t xml:space="preserve">3.1.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jānosaka darbības telpa</w:t>
            </w:r>
            <w:r w:rsidRPr="00434CFA">
              <w:rPr>
                <w:rFonts w:ascii="Times New Roman" w:hAnsi="Times New Roman" w:cs="Times New Roman"/>
                <w:color w:val="000000"/>
                <w:sz w:val="24"/>
                <w:shd w:val="clear" w:color="auto" w:fill="00FFFF"/>
              </w:rPr>
              <w:t>, zemes risku buferzona un piegulošā telpa</w:t>
            </w:r>
            <w:r w:rsidRPr="00434CFA">
              <w:rPr>
                <w:rFonts w:ascii="Times New Roman" w:hAnsi="Times New Roman" w:cs="Times New Roman"/>
                <w:color w:val="000000"/>
                <w:sz w:val="24"/>
              </w:rPr>
              <w:t xml:space="preserve"> paredzētajam lidojumam,</w:t>
            </w:r>
            <w:r w:rsidRPr="00434CFA">
              <w:rPr>
                <w:rFonts w:ascii="Times New Roman" w:hAnsi="Times New Roman" w:cs="Times New Roman"/>
                <w:sz w:val="24"/>
              </w:rPr>
              <w:t xml:space="preserve"> tostarp:</w:t>
            </w:r>
          </w:p>
        </w:tc>
        <w:tc>
          <w:tcPr>
            <w:tcW w:w="1114" w:type="pct"/>
            <w:gridSpan w:val="2"/>
            <w:tcBorders>
              <w:top w:val="single" w:sz="4" w:space="0" w:color="000000"/>
              <w:bottom w:val="single" w:sz="4" w:space="0" w:color="000000"/>
            </w:tcBorders>
            <w:vAlign w:val="center"/>
          </w:tcPr>
          <w:p w14:paraId="5687D776" w14:textId="6F10A9EE"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34619F23" w14:textId="6D53F73C"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7BE2196E" w14:textId="77777777" w:rsidTr="007212BE">
        <w:trPr>
          <w:trHeight w:val="739"/>
        </w:trPr>
        <w:tc>
          <w:tcPr>
            <w:tcW w:w="564" w:type="pct"/>
            <w:vMerge/>
            <w:shd w:val="clear" w:color="auto" w:fill="808080"/>
            <w:vAlign w:val="center"/>
          </w:tcPr>
          <w:p w14:paraId="752A4D0A"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72DA5C5C"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auto"/>
              <w:bottom w:val="single" w:sz="2" w:space="0" w:color="D9D9D9" w:themeColor="background1" w:themeShade="D9"/>
            </w:tcBorders>
            <w:shd w:val="clear" w:color="auto" w:fill="D9D9D9"/>
            <w:vAlign w:val="center"/>
          </w:tcPr>
          <w:p w14:paraId="3E162CA2" w14:textId="107A1657" w:rsidR="0079163E" w:rsidRPr="00434CFA" w:rsidRDefault="0079163E" w:rsidP="00A17375">
            <w:pPr>
              <w:pStyle w:val="TableParagraph"/>
              <w:ind w:left="765" w:hanging="425"/>
              <w:rPr>
                <w:rFonts w:ascii="Times New Roman" w:hAnsi="Times New Roman" w:cs="Times New Roman"/>
                <w:noProof/>
                <w:sz w:val="24"/>
              </w:rPr>
            </w:pPr>
            <w:r w:rsidRPr="00434CFA">
              <w:rPr>
                <w:rFonts w:ascii="Times New Roman" w:hAnsi="Times New Roman" w:cs="Times New Roman"/>
                <w:sz w:val="24"/>
              </w:rPr>
              <w:t>3.1.1. lidojuma ģeogrāfija un</w:t>
            </w:r>
          </w:p>
        </w:tc>
        <w:tc>
          <w:tcPr>
            <w:tcW w:w="1114" w:type="pct"/>
            <w:gridSpan w:val="2"/>
            <w:tcBorders>
              <w:top w:val="single" w:sz="4" w:space="0" w:color="000000"/>
              <w:bottom w:val="single" w:sz="4" w:space="0" w:color="000000"/>
            </w:tcBorders>
            <w:vAlign w:val="center"/>
          </w:tcPr>
          <w:p w14:paraId="73BB1C63" w14:textId="36B7C8DE"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6C3D047D" w14:textId="43A1CE81"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21C3AB9D" w14:textId="77777777" w:rsidTr="007212BE">
        <w:trPr>
          <w:trHeight w:val="916"/>
        </w:trPr>
        <w:tc>
          <w:tcPr>
            <w:tcW w:w="564" w:type="pct"/>
            <w:vMerge/>
            <w:shd w:val="clear" w:color="auto" w:fill="808080"/>
            <w:vAlign w:val="center"/>
          </w:tcPr>
          <w:p w14:paraId="63332B22"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D0A9A1C"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5AC6E715" w14:textId="304AE8BD" w:rsidR="0079163E" w:rsidRPr="00434CFA" w:rsidRDefault="0079163E" w:rsidP="00A17375">
            <w:pPr>
              <w:pStyle w:val="TableParagraph"/>
              <w:ind w:left="765" w:hanging="425"/>
              <w:rPr>
                <w:rFonts w:ascii="Times New Roman" w:hAnsi="Times New Roman" w:cs="Times New Roman"/>
                <w:noProof/>
                <w:sz w:val="24"/>
              </w:rPr>
            </w:pPr>
            <w:r w:rsidRPr="00434CFA">
              <w:rPr>
                <w:rFonts w:ascii="Times New Roman" w:hAnsi="Times New Roman" w:cs="Times New Roman"/>
                <w:sz w:val="24"/>
              </w:rPr>
              <w:t>3.1.2. ārkārtas rīcības telpa, kuras ārējā(-</w:t>
            </w:r>
            <w:proofErr w:type="spellStart"/>
            <w:r w:rsidRPr="00434CFA">
              <w:rPr>
                <w:rFonts w:ascii="Times New Roman" w:hAnsi="Times New Roman" w:cs="Times New Roman"/>
                <w:sz w:val="24"/>
              </w:rPr>
              <w:t>ās</w:t>
            </w:r>
            <w:proofErr w:type="spellEnd"/>
            <w:r w:rsidRPr="00434CFA">
              <w:rPr>
                <w:rFonts w:ascii="Times New Roman" w:hAnsi="Times New Roman" w:cs="Times New Roman"/>
                <w:sz w:val="24"/>
              </w:rPr>
              <w:t>) robeža(-</w:t>
            </w:r>
            <w:proofErr w:type="spellStart"/>
            <w:r w:rsidRPr="00434CFA">
              <w:rPr>
                <w:rFonts w:ascii="Times New Roman" w:hAnsi="Times New Roman" w:cs="Times New Roman"/>
                <w:sz w:val="24"/>
              </w:rPr>
              <w:t>as</w:t>
            </w:r>
            <w:proofErr w:type="spellEnd"/>
            <w:r w:rsidRPr="00434CFA">
              <w:rPr>
                <w:rFonts w:ascii="Times New Roman" w:hAnsi="Times New Roman" w:cs="Times New Roman"/>
                <w:sz w:val="24"/>
              </w:rPr>
              <w:t>) pārsniedz lidojuma ģeogrāfijas robežu(-</w:t>
            </w:r>
            <w:proofErr w:type="spellStart"/>
            <w:r w:rsidRPr="00434CFA">
              <w:rPr>
                <w:rFonts w:ascii="Times New Roman" w:hAnsi="Times New Roman" w:cs="Times New Roman"/>
                <w:sz w:val="24"/>
              </w:rPr>
              <w:t>as</w:t>
            </w:r>
            <w:proofErr w:type="spellEnd"/>
            <w:r w:rsidRPr="00434CFA">
              <w:rPr>
                <w:rFonts w:ascii="Times New Roman" w:hAnsi="Times New Roman" w:cs="Times New Roman"/>
                <w:sz w:val="24"/>
              </w:rPr>
              <w:t xml:space="preserve">) vismaz par 10 metriem, ja </w:t>
            </w:r>
            <w:r w:rsidRPr="00434CFA">
              <w:rPr>
                <w:rFonts w:ascii="Times New Roman" w:hAnsi="Times New Roman" w:cs="Times New Roman"/>
                <w:i/>
                <w:iCs/>
                <w:sz w:val="24"/>
              </w:rPr>
              <w:t>UA</w:t>
            </w:r>
            <w:r w:rsidRPr="00434CFA">
              <w:rPr>
                <w:rFonts w:ascii="Times New Roman" w:hAnsi="Times New Roman" w:cs="Times New Roman"/>
                <w:sz w:val="24"/>
              </w:rPr>
              <w:t xml:space="preserve"> lidojums tiek veikts bez atsaites.</w:t>
            </w:r>
          </w:p>
        </w:tc>
        <w:tc>
          <w:tcPr>
            <w:tcW w:w="1114" w:type="pct"/>
            <w:gridSpan w:val="2"/>
            <w:tcBorders>
              <w:top w:val="single" w:sz="4" w:space="0" w:color="000000"/>
              <w:bottom w:val="single" w:sz="4" w:space="0" w:color="000000"/>
            </w:tcBorders>
            <w:vAlign w:val="center"/>
          </w:tcPr>
          <w:p w14:paraId="1B9BF257" w14:textId="615449BC"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48ACA1B0" w14:textId="799DAA4E"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0E4D8352" w14:textId="77777777" w:rsidTr="007212BE">
        <w:trPr>
          <w:trHeight w:val="916"/>
        </w:trPr>
        <w:tc>
          <w:tcPr>
            <w:tcW w:w="564" w:type="pct"/>
            <w:vMerge/>
            <w:shd w:val="clear" w:color="auto" w:fill="808080"/>
            <w:vAlign w:val="center"/>
          </w:tcPr>
          <w:p w14:paraId="48CE5866"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F221F17"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4B0F8D9F" w14:textId="7916E63F"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 xml:space="preserve">3.2. Lai noteiktu darbības telpu,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jāizskata </w:t>
            </w:r>
            <w:r w:rsidRPr="00434CFA">
              <w:rPr>
                <w:rFonts w:ascii="Times New Roman" w:hAnsi="Times New Roman" w:cs="Times New Roman"/>
                <w:i/>
                <w:iCs/>
                <w:sz w:val="24"/>
              </w:rPr>
              <w:t>UAS</w:t>
            </w:r>
            <w:r w:rsidRPr="00434CFA">
              <w:rPr>
                <w:rFonts w:ascii="Times New Roman" w:hAnsi="Times New Roman" w:cs="Times New Roman"/>
                <w:sz w:val="24"/>
              </w:rPr>
              <w:t xml:space="preserve"> pozīcijas noturēšanas spēja 4D telpā (ģeogrāfiskais platums, ģeogrāfiskais garums, augstums un laiks).</w:t>
            </w:r>
          </w:p>
        </w:tc>
        <w:tc>
          <w:tcPr>
            <w:tcW w:w="1114" w:type="pct"/>
            <w:gridSpan w:val="2"/>
            <w:tcBorders>
              <w:top w:val="single" w:sz="4" w:space="0" w:color="000000"/>
              <w:bottom w:val="single" w:sz="4" w:space="0" w:color="000000"/>
            </w:tcBorders>
            <w:vAlign w:val="center"/>
          </w:tcPr>
          <w:p w14:paraId="2EB8E58E" w14:textId="48F682C7"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064B356E" w14:textId="3403DBF1"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1F3ED962" w14:textId="77777777" w:rsidTr="007212BE">
        <w:trPr>
          <w:trHeight w:val="916"/>
        </w:trPr>
        <w:tc>
          <w:tcPr>
            <w:tcW w:w="564" w:type="pct"/>
            <w:vMerge/>
            <w:shd w:val="clear" w:color="auto" w:fill="808080"/>
            <w:vAlign w:val="center"/>
          </w:tcPr>
          <w:p w14:paraId="4F5B2A1B"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776B2F36"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65FF2FEA" w14:textId="4B7103BD"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 xml:space="preserve">3.3. It īpaši darbības telpas noteikšanā uzmanība ir jāpievērš navigācijas risinājuma precizitātei, </w:t>
            </w:r>
            <w:r w:rsidRPr="00434CFA">
              <w:rPr>
                <w:rFonts w:ascii="Times New Roman" w:hAnsi="Times New Roman" w:cs="Times New Roman"/>
                <w:i/>
                <w:iCs/>
                <w:sz w:val="24"/>
              </w:rPr>
              <w:t>UAS</w:t>
            </w:r>
            <w:r w:rsidRPr="00434CFA">
              <w:rPr>
                <w:rFonts w:ascii="Times New Roman" w:hAnsi="Times New Roman" w:cs="Times New Roman"/>
                <w:sz w:val="24"/>
              </w:rPr>
              <w:t xml:space="preserve"> pilotēšanas tehniskajai kļūdai un lidojuma trajektorijas noteikšanas kļūdai (piemēram, kartes kļūdai), un gaidīšanas laikam, un šie jautājumi ir jārisina.</w:t>
            </w:r>
          </w:p>
        </w:tc>
        <w:tc>
          <w:tcPr>
            <w:tcW w:w="1114" w:type="pct"/>
            <w:gridSpan w:val="2"/>
            <w:tcBorders>
              <w:top w:val="single" w:sz="4" w:space="0" w:color="000000"/>
              <w:bottom w:val="single" w:sz="4" w:space="0" w:color="000000"/>
            </w:tcBorders>
            <w:vAlign w:val="center"/>
          </w:tcPr>
          <w:p w14:paraId="09DE033F" w14:textId="6B86AEB0"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252F3632" w14:textId="28E87446"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107242C9" w14:textId="77777777" w:rsidTr="007212BE">
        <w:trPr>
          <w:trHeight w:val="753"/>
        </w:trPr>
        <w:tc>
          <w:tcPr>
            <w:tcW w:w="564" w:type="pct"/>
            <w:vMerge/>
            <w:shd w:val="clear" w:color="auto" w:fill="808080"/>
            <w:vAlign w:val="center"/>
          </w:tcPr>
          <w:p w14:paraId="42FB32AA" w14:textId="77777777" w:rsidR="0079163E" w:rsidRPr="00434CFA" w:rsidRDefault="0079163E"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9D36A31" w14:textId="77777777" w:rsidR="0079163E" w:rsidRPr="00434CFA" w:rsidRDefault="0079163E" w:rsidP="00CE4547">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nil"/>
            </w:tcBorders>
            <w:shd w:val="clear" w:color="auto" w:fill="D9D9D9"/>
            <w:vAlign w:val="center"/>
          </w:tcPr>
          <w:p w14:paraId="7E9DA9BF" w14:textId="6F34B146"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 xml:space="preserve">3.4. </w:t>
            </w:r>
            <w:r w:rsidRPr="00434CFA">
              <w:rPr>
                <w:rFonts w:ascii="Times New Roman" w:hAnsi="Times New Roman" w:cs="Times New Roman"/>
                <w:color w:val="000000"/>
                <w:sz w:val="24"/>
                <w:shd w:val="clear" w:color="auto" w:fill="00FFFF"/>
              </w:rPr>
              <w:t>Jānosaka piegulošās telpas platība</w:t>
            </w:r>
            <w:r w:rsidRPr="00434CFA">
              <w:rPr>
                <w:rFonts w:ascii="Times New Roman" w:hAnsi="Times New Roman" w:cs="Times New Roman"/>
                <w:color w:val="000000"/>
                <w:sz w:val="24"/>
              </w:rPr>
              <w:t>.</w:t>
            </w:r>
          </w:p>
        </w:tc>
        <w:tc>
          <w:tcPr>
            <w:tcW w:w="1114" w:type="pct"/>
            <w:gridSpan w:val="2"/>
            <w:tcBorders>
              <w:top w:val="single" w:sz="4" w:space="0" w:color="000000"/>
              <w:bottom w:val="single" w:sz="4" w:space="0" w:color="000000"/>
            </w:tcBorders>
            <w:vAlign w:val="center"/>
          </w:tcPr>
          <w:p w14:paraId="0185FD53" w14:textId="5381AE15"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0C54133A" w14:textId="31004BF3"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58558127" w14:textId="77777777" w:rsidTr="007212BE">
        <w:trPr>
          <w:trHeight w:val="103"/>
        </w:trPr>
        <w:tc>
          <w:tcPr>
            <w:tcW w:w="564" w:type="pct"/>
            <w:vMerge/>
            <w:shd w:val="clear" w:color="auto" w:fill="808080"/>
            <w:vAlign w:val="center"/>
          </w:tcPr>
          <w:p w14:paraId="5412A9EE" w14:textId="77777777" w:rsidR="0079163E" w:rsidRPr="00434CFA" w:rsidRDefault="0079163E"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6B0DEBB2" w14:textId="77777777" w:rsidR="0079163E" w:rsidRPr="00434CFA" w:rsidRDefault="0079163E" w:rsidP="00CE4547">
            <w:pPr>
              <w:pStyle w:val="TableParagraph"/>
              <w:rPr>
                <w:rFonts w:ascii="Times New Roman" w:hAnsi="Times New Roman" w:cs="Times New Roman"/>
                <w:noProof/>
                <w:sz w:val="24"/>
              </w:rPr>
            </w:pPr>
          </w:p>
        </w:tc>
        <w:tc>
          <w:tcPr>
            <w:tcW w:w="1513" w:type="pct"/>
            <w:gridSpan w:val="5"/>
            <w:tcBorders>
              <w:top w:val="nil"/>
              <w:bottom w:val="single" w:sz="2" w:space="0" w:color="D9D9D9" w:themeColor="background1" w:themeShade="D9"/>
            </w:tcBorders>
            <w:shd w:val="clear" w:color="auto" w:fill="D9D9D9"/>
            <w:vAlign w:val="center"/>
          </w:tcPr>
          <w:p w14:paraId="1017FC82" w14:textId="59D083BF"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 Tālvadības pilotam ir jāpiemēro turpmāk 5.3.</w:t>
            </w:r>
            <w:r w:rsidRPr="00434CFA">
              <w:rPr>
                <w:rFonts w:ascii="Times New Roman" w:hAnsi="Times New Roman" w:cs="Times New Roman"/>
                <w:color w:val="000000"/>
                <w:sz w:val="24"/>
                <w:shd w:val="clear" w:color="auto" w:fill="FFFF00"/>
              </w:rPr>
              <w:t>9</w:t>
            </w:r>
            <w:r w:rsidRPr="00434CFA">
              <w:rPr>
                <w:rFonts w:ascii="Times New Roman" w:hAnsi="Times New Roman" w:cs="Times New Roman"/>
                <w:strike/>
                <w:color w:val="FF0000"/>
                <w:sz w:val="24"/>
                <w:shd w:val="clear" w:color="auto" w:fill="FFFF00"/>
              </w:rPr>
              <w:t>8</w:t>
            </w:r>
            <w:r w:rsidRPr="00434CFA">
              <w:rPr>
                <w:rFonts w:ascii="Times New Roman" w:hAnsi="Times New Roman" w:cs="Times New Roman"/>
                <w:sz w:val="24"/>
              </w:rPr>
              <w:t>. punkta</w:t>
            </w:r>
            <w:r w:rsidRPr="00434CFA">
              <w:rPr>
                <w:rFonts w:ascii="Times New Roman" w:hAnsi="Times New Roman" w:cs="Times New Roman"/>
                <w:color w:val="000000"/>
                <w:sz w:val="24"/>
              </w:rPr>
              <w:t xml:space="preserve"> d)</w:t>
            </w:r>
            <w:r w:rsidRPr="00434CFA">
              <w:rPr>
                <w:rFonts w:ascii="Times New Roman" w:hAnsi="Times New Roman" w:cs="Times New Roman"/>
                <w:sz w:val="24"/>
              </w:rPr>
              <w:t xml:space="preserve"> apakšpunktā noteiktās avārijas procedūras, tiklīdz tiek pamanītas pazīmes, kas liecina par to, ka </w:t>
            </w:r>
            <w:r w:rsidRPr="00434CFA">
              <w:rPr>
                <w:rFonts w:ascii="Times New Roman" w:hAnsi="Times New Roman" w:cs="Times New Roman"/>
                <w:i/>
                <w:iCs/>
                <w:sz w:val="24"/>
              </w:rPr>
              <w:t>UA</w:t>
            </w:r>
            <w:r w:rsidRPr="00434CFA">
              <w:rPr>
                <w:rFonts w:ascii="Times New Roman" w:hAnsi="Times New Roman" w:cs="Times New Roman"/>
                <w:sz w:val="24"/>
              </w:rPr>
              <w:t xml:space="preserve"> var izlidot ārpus darbības telpas robežām.</w:t>
            </w:r>
          </w:p>
        </w:tc>
        <w:tc>
          <w:tcPr>
            <w:tcW w:w="1114" w:type="pct"/>
            <w:gridSpan w:val="2"/>
            <w:tcBorders>
              <w:top w:val="single" w:sz="4" w:space="0" w:color="000000"/>
              <w:bottom w:val="single" w:sz="4" w:space="0" w:color="000000"/>
            </w:tcBorders>
            <w:vAlign w:val="center"/>
          </w:tcPr>
          <w:p w14:paraId="033ECFFC" w14:textId="044A03DA"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1BBDB856" w14:textId="26828050"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60CC8FBC" w14:textId="77777777" w:rsidTr="007212BE">
        <w:trPr>
          <w:trHeight w:val="103"/>
        </w:trPr>
        <w:tc>
          <w:tcPr>
            <w:tcW w:w="564" w:type="pct"/>
            <w:vMerge/>
            <w:shd w:val="clear" w:color="auto" w:fill="808080"/>
            <w:vAlign w:val="center"/>
          </w:tcPr>
          <w:p w14:paraId="3BC29DA0" w14:textId="77777777" w:rsidR="0079163E" w:rsidRPr="00434CFA" w:rsidRDefault="0079163E"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425E62E" w14:textId="77777777" w:rsidR="0079163E" w:rsidRPr="00434CFA" w:rsidRDefault="0079163E" w:rsidP="00CE4547">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4" w:space="0" w:color="000000"/>
            </w:tcBorders>
            <w:shd w:val="clear" w:color="auto" w:fill="D9D9D9"/>
            <w:vAlign w:val="center"/>
          </w:tcPr>
          <w:p w14:paraId="2CFC517F" w14:textId="640E2F8C"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3.6. Izsmidzinot šķidrumus vai nometot vielas, nedrīkst pārlidot cilvēkus. Infrastruktūras vai iekārtas drīkst pārlidot, ja ir saņemts pieprasījums no struktūras, kas atbild par infrastruktūru vai iekārtu.</w:t>
            </w:r>
          </w:p>
        </w:tc>
        <w:tc>
          <w:tcPr>
            <w:tcW w:w="1114" w:type="pct"/>
            <w:gridSpan w:val="2"/>
            <w:tcBorders>
              <w:top w:val="single" w:sz="4" w:space="0" w:color="000000"/>
              <w:bottom w:val="single" w:sz="4" w:space="0" w:color="000000"/>
            </w:tcBorders>
            <w:vAlign w:val="center"/>
          </w:tcPr>
          <w:p w14:paraId="66CF465B" w14:textId="6040B51E"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 xml:space="preserve">Iekļaut atsauci uz attiecīgo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i/>
                <w:color w:val="000000"/>
                <w:sz w:val="24"/>
                <w:shd w:val="clear" w:color="auto" w:fill="00FFFF"/>
              </w:rPr>
              <w:t xml:space="preserve"> nodaļu/sadaļu.</w:t>
            </w:r>
          </w:p>
        </w:tc>
        <w:tc>
          <w:tcPr>
            <w:tcW w:w="1141" w:type="pct"/>
            <w:tcBorders>
              <w:top w:val="single" w:sz="4" w:space="0" w:color="000000"/>
              <w:bottom w:val="single" w:sz="4" w:space="0" w:color="000000"/>
            </w:tcBorders>
            <w:vAlign w:val="center"/>
          </w:tcPr>
          <w:p w14:paraId="38CB0D5E" w14:textId="2D711E89"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“Es apliecinu atbilstību.”</w:t>
            </w:r>
          </w:p>
        </w:tc>
      </w:tr>
      <w:tr w:rsidR="00AC2EB7" w:rsidRPr="00434CFA" w14:paraId="2A1479F7" w14:textId="77777777" w:rsidTr="007212BE">
        <w:trPr>
          <w:trHeight w:val="103"/>
        </w:trPr>
        <w:tc>
          <w:tcPr>
            <w:tcW w:w="564" w:type="pct"/>
            <w:vMerge w:val="restart"/>
            <w:shd w:val="clear" w:color="auto" w:fill="808080"/>
            <w:vAlign w:val="center"/>
          </w:tcPr>
          <w:p w14:paraId="2CEB9F0F" w14:textId="1B421AE3" w:rsidR="00AC2EB7" w:rsidRPr="00434CFA" w:rsidRDefault="00AC2EB7" w:rsidP="00CE4547">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Zemes risks</w:t>
            </w:r>
          </w:p>
        </w:tc>
        <w:tc>
          <w:tcPr>
            <w:tcW w:w="667" w:type="pct"/>
            <w:gridSpan w:val="3"/>
            <w:vMerge w:val="restart"/>
            <w:shd w:val="clear" w:color="auto" w:fill="D9D9D9"/>
            <w:vAlign w:val="center"/>
          </w:tcPr>
          <w:p w14:paraId="6641C210" w14:textId="55010A27" w:rsidR="00AC2EB7" w:rsidRPr="00434CFA" w:rsidRDefault="00AC2EB7" w:rsidP="00CE4547">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4" w:space="0" w:color="000000"/>
            </w:tcBorders>
            <w:shd w:val="clear" w:color="auto" w:fill="D9D9D9"/>
            <w:vAlign w:val="center"/>
          </w:tcPr>
          <w:p w14:paraId="03BEC1D3" w14:textId="2F5B2D99" w:rsidR="00AC2EB7" w:rsidRPr="00434CFA" w:rsidRDefault="00AC2EB7" w:rsidP="008B2099">
            <w:pPr>
              <w:pStyle w:val="TableParagraph"/>
              <w:ind w:left="340" w:hanging="284"/>
              <w:rPr>
                <w:rFonts w:ascii="Times New Roman" w:hAnsi="Times New Roman" w:cs="Times New Roman"/>
                <w:noProof/>
                <w:color w:val="000000"/>
                <w:sz w:val="24"/>
                <w:shd w:val="clear" w:color="auto" w:fill="00FFFF"/>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7</w:t>
            </w:r>
            <w:r w:rsidRPr="00434CFA">
              <w:rPr>
                <w:rFonts w:ascii="Times New Roman" w:hAnsi="Times New Roman" w:cs="Times New Roman"/>
                <w:strike/>
                <w:color w:val="FF0000"/>
                <w:sz w:val="24"/>
              </w:rPr>
              <w:t>5</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ekspluatantam ir jānosaka zemes risku buferzona, lai aizsargātu uz zemes esošās trešās personas, kas atrodas ārpus darbības telpas.</w:t>
            </w:r>
          </w:p>
        </w:tc>
        <w:tc>
          <w:tcPr>
            <w:tcW w:w="1114" w:type="pct"/>
            <w:gridSpan w:val="2"/>
            <w:tcBorders>
              <w:top w:val="single" w:sz="4" w:space="0" w:color="000000"/>
              <w:bottom w:val="single" w:sz="4" w:space="0" w:color="000000"/>
            </w:tcBorders>
            <w:vAlign w:val="center"/>
          </w:tcPr>
          <w:p w14:paraId="481E5F3E" w14:textId="3373147D" w:rsidR="00AC2EB7" w:rsidRPr="00434CFA" w:rsidRDefault="00AC2EB7" w:rsidP="00A17375">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5038B214" w14:textId="60E5D3A1" w:rsidR="00AC2EB7" w:rsidRPr="00434CFA" w:rsidRDefault="00AC2EB7" w:rsidP="00A1737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“Es apliecinu atbilstību.”</w:t>
            </w:r>
          </w:p>
        </w:tc>
      </w:tr>
      <w:tr w:rsidR="00AC2EB7" w:rsidRPr="00434CFA" w14:paraId="665C5C67" w14:textId="77777777" w:rsidTr="007212BE">
        <w:trPr>
          <w:trHeight w:val="920"/>
        </w:trPr>
        <w:tc>
          <w:tcPr>
            <w:tcW w:w="564" w:type="pct"/>
            <w:vMerge/>
            <w:shd w:val="clear" w:color="auto" w:fill="808080"/>
            <w:vAlign w:val="center"/>
          </w:tcPr>
          <w:p w14:paraId="062BB298" w14:textId="77777777" w:rsidR="00AC2EB7" w:rsidRPr="00434CFA" w:rsidRDefault="00AC2EB7"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56F2DE9" w14:textId="77777777" w:rsidR="00AC2EB7" w:rsidRPr="00434CFA" w:rsidRDefault="00AC2EB7" w:rsidP="00CE4547">
            <w:pPr>
              <w:pStyle w:val="TableParagraph"/>
              <w:rPr>
                <w:rFonts w:ascii="Times New Roman" w:hAnsi="Times New Roman" w:cs="Times New Roman"/>
                <w:noProof/>
                <w:sz w:val="24"/>
              </w:rPr>
            </w:pPr>
          </w:p>
        </w:tc>
        <w:tc>
          <w:tcPr>
            <w:tcW w:w="1513" w:type="pct"/>
            <w:gridSpan w:val="5"/>
            <w:tcBorders>
              <w:top w:val="single" w:sz="4" w:space="0" w:color="000000"/>
              <w:bottom w:val="single" w:sz="12" w:space="0" w:color="FFFFFF" w:themeColor="background1"/>
            </w:tcBorders>
            <w:shd w:val="clear" w:color="auto" w:fill="D9D9D9"/>
            <w:vAlign w:val="center"/>
          </w:tcPr>
          <w:p w14:paraId="2541226E" w14:textId="15336039" w:rsidR="00AC2EB7" w:rsidRPr="00434CFA" w:rsidRDefault="00AC2EB7"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8</w:t>
            </w:r>
            <w:r w:rsidRPr="00434CFA">
              <w:rPr>
                <w:rFonts w:ascii="Times New Roman" w:hAnsi="Times New Roman" w:cs="Times New Roman"/>
                <w:strike/>
                <w:color w:val="FF0000"/>
                <w:sz w:val="24"/>
              </w:rPr>
              <w:t>6</w:t>
            </w:r>
            <w:r w:rsidRPr="00434CFA">
              <w:rPr>
                <w:rFonts w:ascii="Times New Roman" w:hAnsi="Times New Roman" w:cs="Times New Roman"/>
                <w:sz w:val="24"/>
              </w:rPr>
              <w:t>.</w:t>
            </w:r>
            <w:r w:rsidRPr="00434CFA">
              <w:rPr>
                <w:rFonts w:ascii="Times New Roman" w:hAnsi="Times New Roman" w:cs="Times New Roman"/>
                <w:color w:val="000000"/>
                <w:sz w:val="24"/>
              </w:rPr>
              <w:t xml:space="preserve"> </w:t>
            </w:r>
            <w:proofErr w:type="spellStart"/>
            <w:r w:rsidRPr="00434CFA">
              <w:rPr>
                <w:rFonts w:ascii="Times New Roman" w:hAnsi="Times New Roman" w:cs="Times New Roman"/>
                <w:color w:val="000000"/>
                <w:sz w:val="24"/>
              </w:rPr>
              <w:t>Bezatsaites</w:t>
            </w:r>
            <w:proofErr w:type="spellEnd"/>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lidojumos zemes risku buferzonām ir jānosedz distance aiz ārkārtas rīcības telpas ārējās(-</w:t>
            </w:r>
            <w:proofErr w:type="spellStart"/>
            <w:r w:rsidRPr="00434CFA">
              <w:rPr>
                <w:rFonts w:ascii="Times New Roman" w:hAnsi="Times New Roman" w:cs="Times New Roman"/>
                <w:color w:val="000000"/>
                <w:sz w:val="24"/>
              </w:rPr>
              <w:t>ām</w:t>
            </w:r>
            <w:proofErr w:type="spellEnd"/>
            <w:r w:rsidRPr="00434CFA">
              <w:rPr>
                <w:rFonts w:ascii="Times New Roman" w:hAnsi="Times New Roman" w:cs="Times New Roman"/>
                <w:color w:val="000000"/>
                <w:sz w:val="24"/>
              </w:rPr>
              <w:t>) robežas(-</w:t>
            </w:r>
            <w:proofErr w:type="spellStart"/>
            <w:r w:rsidRPr="00434CFA">
              <w:rPr>
                <w:rFonts w:ascii="Times New Roman" w:hAnsi="Times New Roman" w:cs="Times New Roman"/>
                <w:color w:val="000000"/>
                <w:sz w:val="24"/>
              </w:rPr>
              <w:t>ām</w:t>
            </w:r>
            <w:proofErr w:type="spellEnd"/>
            <w:r w:rsidRPr="00434CFA">
              <w:rPr>
                <w:rFonts w:ascii="Times New Roman" w:hAnsi="Times New Roman" w:cs="Times New Roman"/>
                <w:color w:val="000000"/>
                <w:sz w:val="24"/>
              </w:rPr>
              <w:t>). Šai distancei ir jāatbilst</w:t>
            </w:r>
            <w:r w:rsidRPr="00434CFA">
              <w:rPr>
                <w:rFonts w:ascii="Times New Roman" w:hAnsi="Times New Roman" w:cs="Times New Roman"/>
                <w:sz w:val="24"/>
              </w:rPr>
              <w:t xml:space="preserve"> vismaz turpmāk minētajiem attālumiem.</w:t>
            </w:r>
          </w:p>
        </w:tc>
        <w:tc>
          <w:tcPr>
            <w:tcW w:w="1114" w:type="pct"/>
            <w:gridSpan w:val="2"/>
            <w:vMerge w:val="restart"/>
            <w:tcBorders>
              <w:top w:val="single" w:sz="4" w:space="0" w:color="000000"/>
            </w:tcBorders>
            <w:vAlign w:val="center"/>
          </w:tcPr>
          <w:p w14:paraId="4ED2A72F" w14:textId="365D2CF5" w:rsidR="00AC2EB7" w:rsidRPr="00434CFA" w:rsidRDefault="00AC2EB7"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Merge w:val="restart"/>
            <w:tcBorders>
              <w:top w:val="single" w:sz="4" w:space="0" w:color="000000"/>
            </w:tcBorders>
            <w:vAlign w:val="center"/>
          </w:tcPr>
          <w:p w14:paraId="02648C05" w14:textId="2F9291F0" w:rsidR="00AC2EB7" w:rsidRPr="00434CFA" w:rsidRDefault="00AC2EB7"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AC2EB7" w:rsidRPr="00434CFA" w14:paraId="253E5942" w14:textId="77777777" w:rsidTr="007212BE">
        <w:trPr>
          <w:trHeight w:val="377"/>
        </w:trPr>
        <w:tc>
          <w:tcPr>
            <w:tcW w:w="564" w:type="pct"/>
            <w:vMerge/>
            <w:shd w:val="clear" w:color="auto" w:fill="808080"/>
          </w:tcPr>
          <w:p w14:paraId="5272593C" w14:textId="77777777" w:rsidR="00AC2EB7" w:rsidRPr="00434CFA" w:rsidRDefault="00AC2EB7" w:rsidP="00041163">
            <w:pPr>
              <w:pStyle w:val="TableParagraph"/>
              <w:rPr>
                <w:rFonts w:ascii="Times New Roman" w:hAnsi="Times New Roman" w:cs="Times New Roman"/>
                <w:b/>
                <w:noProof/>
                <w:color w:val="FFFFFF"/>
                <w:sz w:val="24"/>
              </w:rPr>
            </w:pPr>
          </w:p>
        </w:tc>
        <w:tc>
          <w:tcPr>
            <w:tcW w:w="667" w:type="pct"/>
            <w:gridSpan w:val="3"/>
            <w:vMerge/>
            <w:shd w:val="clear" w:color="auto" w:fill="D9D9D9"/>
          </w:tcPr>
          <w:p w14:paraId="07D634A8" w14:textId="77777777" w:rsidR="00AC2EB7" w:rsidRPr="00434CFA" w:rsidRDefault="00AC2EB7" w:rsidP="00041163">
            <w:pPr>
              <w:pStyle w:val="TableParagraph"/>
              <w:rPr>
                <w:rFonts w:ascii="Times New Roman" w:hAnsi="Times New Roman" w:cs="Times New Roman"/>
                <w:noProof/>
                <w:sz w:val="24"/>
              </w:rPr>
            </w:pPr>
          </w:p>
        </w:tc>
        <w:tc>
          <w:tcPr>
            <w:tcW w:w="404" w:type="pct"/>
            <w:vMerge w:val="restart"/>
            <w:tcBorders>
              <w:top w:val="single" w:sz="12" w:space="0" w:color="FFFFFF" w:themeColor="background1"/>
              <w:right w:val="single" w:sz="12" w:space="0" w:color="FFFFFF" w:themeColor="background1"/>
            </w:tcBorders>
            <w:shd w:val="clear" w:color="auto" w:fill="808080" w:themeFill="background1" w:themeFillShade="80"/>
          </w:tcPr>
          <w:p w14:paraId="157D0084" w14:textId="51283CE2" w:rsidR="00AC2EB7" w:rsidRPr="00434CFA" w:rsidRDefault="00AC2EB7" w:rsidP="00041163">
            <w:pPr>
              <w:pStyle w:val="TableParagraph"/>
              <w:jc w:val="both"/>
              <w:rPr>
                <w:rFonts w:ascii="Times New Roman" w:hAnsi="Times New Roman" w:cs="Times New Roman"/>
                <w:noProof/>
                <w:sz w:val="24"/>
              </w:rPr>
            </w:pPr>
            <w:r w:rsidRPr="00434CFA">
              <w:rPr>
                <w:rFonts w:ascii="Times New Roman" w:hAnsi="Times New Roman" w:cs="Times New Roman"/>
                <w:sz w:val="24"/>
              </w:rPr>
              <w:t xml:space="preserve">Maks. augstums </w:t>
            </w:r>
            <w:r w:rsidRPr="00434CFA">
              <w:rPr>
                <w:rFonts w:ascii="Times New Roman" w:hAnsi="Times New Roman" w:cs="Times New Roman"/>
                <w:i/>
                <w:iCs/>
                <w:sz w:val="24"/>
              </w:rPr>
              <w:t>AGL</w:t>
            </w:r>
            <w:r w:rsidR="00CE4547" w:rsidRPr="00434CFA">
              <w:rPr>
                <w:rStyle w:val="FootnoteReference"/>
                <w:rFonts w:ascii="Times New Roman" w:hAnsi="Times New Roman" w:cs="Times New Roman"/>
                <w:noProof/>
                <w:sz w:val="24"/>
              </w:rPr>
              <w:footnoteReference w:id="24"/>
            </w:r>
          </w:p>
        </w:tc>
        <w:tc>
          <w:tcPr>
            <w:tcW w:w="1109" w:type="pct"/>
            <w:gridSpan w:val="4"/>
            <w:tcBorders>
              <w:top w:val="single" w:sz="12" w:space="0" w:color="FFFFFF" w:themeColor="background1"/>
              <w:left w:val="single" w:sz="12" w:space="0" w:color="FFFFFF" w:themeColor="background1"/>
              <w:bottom w:val="single" w:sz="4" w:space="0" w:color="000000"/>
            </w:tcBorders>
            <w:shd w:val="clear" w:color="auto" w:fill="808080" w:themeFill="background1" w:themeFillShade="80"/>
          </w:tcPr>
          <w:p w14:paraId="3FAECD0D" w14:textId="2342EA29" w:rsidR="00AC2EB7" w:rsidRPr="00434CFA" w:rsidRDefault="00AC2EB7" w:rsidP="00041163">
            <w:pPr>
              <w:pStyle w:val="TableParagraph"/>
              <w:jc w:val="both"/>
              <w:rPr>
                <w:rFonts w:ascii="Times New Roman" w:hAnsi="Times New Roman" w:cs="Times New Roman"/>
                <w:noProof/>
                <w:sz w:val="24"/>
              </w:rPr>
            </w:pPr>
            <w:r w:rsidRPr="00434CFA">
              <w:rPr>
                <w:rFonts w:ascii="Times New Roman" w:hAnsi="Times New Roman" w:cs="Times New Roman"/>
                <w:sz w:val="24"/>
              </w:rPr>
              <w:t>Minimālais attālums no zemes risku buferzonas</w:t>
            </w:r>
          </w:p>
        </w:tc>
        <w:tc>
          <w:tcPr>
            <w:tcW w:w="1114" w:type="pct"/>
            <w:gridSpan w:val="2"/>
            <w:vMerge/>
          </w:tcPr>
          <w:p w14:paraId="2FFD3228" w14:textId="77777777" w:rsidR="00AC2EB7" w:rsidRPr="00434CFA" w:rsidRDefault="00AC2EB7" w:rsidP="00041163">
            <w:pPr>
              <w:pStyle w:val="TableParagraph"/>
              <w:rPr>
                <w:rFonts w:ascii="Times New Roman" w:hAnsi="Times New Roman" w:cs="Times New Roman"/>
                <w:i/>
                <w:noProof/>
                <w:sz w:val="24"/>
              </w:rPr>
            </w:pPr>
          </w:p>
        </w:tc>
        <w:tc>
          <w:tcPr>
            <w:tcW w:w="1141" w:type="pct"/>
            <w:vMerge/>
          </w:tcPr>
          <w:p w14:paraId="1F79F87B" w14:textId="77777777" w:rsidR="00AC2EB7" w:rsidRPr="00434CFA" w:rsidRDefault="00AC2EB7" w:rsidP="00041163">
            <w:pPr>
              <w:pStyle w:val="TableParagraph"/>
              <w:rPr>
                <w:rFonts w:ascii="Times New Roman" w:hAnsi="Times New Roman" w:cs="Times New Roman"/>
                <w:noProof/>
                <w:sz w:val="24"/>
              </w:rPr>
            </w:pPr>
          </w:p>
        </w:tc>
      </w:tr>
      <w:tr w:rsidR="00AC2EB7" w:rsidRPr="00434CFA" w14:paraId="0545664D" w14:textId="77777777" w:rsidTr="007212BE">
        <w:trPr>
          <w:trHeight w:val="612"/>
        </w:trPr>
        <w:tc>
          <w:tcPr>
            <w:tcW w:w="564" w:type="pct"/>
            <w:vMerge/>
            <w:shd w:val="clear" w:color="auto" w:fill="808080"/>
          </w:tcPr>
          <w:p w14:paraId="72995FBB"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00FA6E77" w14:textId="77777777" w:rsidR="00AC2EB7" w:rsidRPr="00434CFA" w:rsidRDefault="00AC2EB7" w:rsidP="004A1BA7">
            <w:pPr>
              <w:pStyle w:val="TableParagraph"/>
              <w:rPr>
                <w:rFonts w:ascii="Times New Roman" w:hAnsi="Times New Roman" w:cs="Times New Roman"/>
                <w:noProof/>
                <w:sz w:val="24"/>
              </w:rPr>
            </w:pPr>
          </w:p>
        </w:tc>
        <w:tc>
          <w:tcPr>
            <w:tcW w:w="404" w:type="pct"/>
            <w:vMerge/>
            <w:tcBorders>
              <w:bottom w:val="single" w:sz="12" w:space="0" w:color="FFFFFF" w:themeColor="background1"/>
              <w:right w:val="single" w:sz="12" w:space="0" w:color="FFFFFF" w:themeColor="background1"/>
            </w:tcBorders>
            <w:shd w:val="clear" w:color="auto" w:fill="808080" w:themeFill="background1" w:themeFillShade="80"/>
          </w:tcPr>
          <w:p w14:paraId="48C0EE5D" w14:textId="77777777" w:rsidR="00AC2EB7" w:rsidRPr="00434CFA" w:rsidRDefault="00AC2EB7" w:rsidP="004A1BA7">
            <w:pPr>
              <w:pStyle w:val="TableParagraph"/>
              <w:jc w:val="both"/>
              <w:rPr>
                <w:rFonts w:ascii="Times New Roman" w:hAnsi="Times New Roman" w:cs="Times New Roman"/>
                <w:noProof/>
                <w:sz w:val="24"/>
              </w:rPr>
            </w:pP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08080" w:themeFill="background1" w:themeFillShade="80"/>
          </w:tcPr>
          <w:p w14:paraId="4A12CC20" w14:textId="54344C09" w:rsidR="00AC2EB7" w:rsidRPr="00434CFA" w:rsidRDefault="00AC2EB7" w:rsidP="004A1BA7">
            <w:pPr>
              <w:pStyle w:val="TableParagraph"/>
              <w:jc w:val="both"/>
              <w:rPr>
                <w:rFonts w:ascii="Times New Roman" w:hAnsi="Times New Roman" w:cs="Times New Roman"/>
                <w:noProof/>
                <w:sz w:val="24"/>
              </w:rPr>
            </w:pPr>
            <w:r w:rsidRPr="00434CFA">
              <w:rPr>
                <w:rFonts w:ascii="Times New Roman" w:hAnsi="Times New Roman" w:cs="Times New Roman"/>
                <w:sz w:val="24"/>
              </w:rPr>
              <w:t xml:space="preserve">ar </w:t>
            </w:r>
            <w:r w:rsidRPr="00434CFA">
              <w:rPr>
                <w:rFonts w:ascii="Times New Roman" w:hAnsi="Times New Roman" w:cs="Times New Roman"/>
                <w:i/>
                <w:iCs/>
                <w:sz w:val="24"/>
              </w:rPr>
              <w:t>MTOM</w:t>
            </w:r>
            <w:r w:rsidRPr="00434CFA">
              <w:rPr>
                <w:rFonts w:ascii="Times New Roman" w:hAnsi="Times New Roman" w:cs="Times New Roman"/>
                <w:sz w:val="24"/>
              </w:rPr>
              <w:t xml:space="preserve"> līdz 10 kg</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808080" w:themeFill="background1" w:themeFillShade="80"/>
          </w:tcPr>
          <w:p w14:paraId="226C8381" w14:textId="7555EA01" w:rsidR="00AC2EB7" w:rsidRPr="00434CFA" w:rsidRDefault="00AC2EB7" w:rsidP="004A1BA7">
            <w:pPr>
              <w:pStyle w:val="TableParagraph"/>
              <w:jc w:val="both"/>
              <w:rPr>
                <w:rFonts w:ascii="Times New Roman" w:hAnsi="Times New Roman" w:cs="Times New Roman"/>
                <w:noProof/>
                <w:sz w:val="24"/>
              </w:rPr>
            </w:pPr>
            <w:r w:rsidRPr="00434CFA">
              <w:rPr>
                <w:rFonts w:ascii="Times New Roman" w:hAnsi="Times New Roman" w:cs="Times New Roman"/>
                <w:sz w:val="24"/>
              </w:rPr>
              <w:t xml:space="preserve">ar </w:t>
            </w:r>
            <w:r w:rsidRPr="00434CFA">
              <w:rPr>
                <w:rFonts w:ascii="Times New Roman" w:hAnsi="Times New Roman" w:cs="Times New Roman"/>
                <w:i/>
                <w:iCs/>
                <w:sz w:val="24"/>
              </w:rPr>
              <w:t>MTOM</w:t>
            </w:r>
            <w:r w:rsidRPr="00434CFA">
              <w:rPr>
                <w:rFonts w:ascii="Times New Roman" w:hAnsi="Times New Roman" w:cs="Times New Roman"/>
                <w:sz w:val="24"/>
              </w:rPr>
              <w:t xml:space="preserve"> virs 10 kg</w:t>
            </w:r>
          </w:p>
        </w:tc>
        <w:tc>
          <w:tcPr>
            <w:tcW w:w="1114" w:type="pct"/>
            <w:gridSpan w:val="2"/>
            <w:vMerge/>
          </w:tcPr>
          <w:p w14:paraId="37FDAF27"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1A352E7E"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1FC4E1C3" w14:textId="77777777" w:rsidTr="007212BE">
        <w:trPr>
          <w:trHeight w:val="236"/>
        </w:trPr>
        <w:tc>
          <w:tcPr>
            <w:tcW w:w="564" w:type="pct"/>
            <w:vMerge/>
            <w:shd w:val="clear" w:color="auto" w:fill="808080"/>
          </w:tcPr>
          <w:p w14:paraId="1C5E583D"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6A6BF001"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9E33A05" w14:textId="237DE010"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color w:val="000000"/>
                <w:sz w:val="24"/>
                <w:shd w:val="clear" w:color="auto" w:fill="00FFFF"/>
              </w:rPr>
              <w:t>10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D359B9F" w14:textId="2F099D8E"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color w:val="000000"/>
                <w:sz w:val="24"/>
                <w:shd w:val="clear" w:color="auto" w:fill="00FFFF"/>
              </w:rPr>
              <w:t>5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7C9FF960" w14:textId="1EEE1EF7"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color w:val="000000"/>
                <w:sz w:val="24"/>
                <w:shd w:val="clear" w:color="auto" w:fill="00FFFF"/>
              </w:rPr>
              <w:t>10 m</w:t>
            </w:r>
          </w:p>
        </w:tc>
        <w:tc>
          <w:tcPr>
            <w:tcW w:w="1114" w:type="pct"/>
            <w:gridSpan w:val="2"/>
            <w:vMerge/>
          </w:tcPr>
          <w:p w14:paraId="202ED72E"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4001CA91"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33183BCD" w14:textId="77777777" w:rsidTr="007212BE">
        <w:trPr>
          <w:trHeight w:val="183"/>
        </w:trPr>
        <w:tc>
          <w:tcPr>
            <w:tcW w:w="564" w:type="pct"/>
            <w:vMerge/>
            <w:shd w:val="clear" w:color="auto" w:fill="808080"/>
          </w:tcPr>
          <w:p w14:paraId="6C488770"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3580D397"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A422418" w14:textId="30269D0F"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30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66F7733" w14:textId="54640C2F"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10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3D3CA822" w14:textId="1D3448B5"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20 m</w:t>
            </w:r>
          </w:p>
        </w:tc>
        <w:tc>
          <w:tcPr>
            <w:tcW w:w="1114" w:type="pct"/>
            <w:gridSpan w:val="2"/>
            <w:vMerge/>
          </w:tcPr>
          <w:p w14:paraId="5B0AFA90"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4F3B5AD3"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2C1DC2A4" w14:textId="77777777" w:rsidTr="007212BE">
        <w:trPr>
          <w:trHeight w:val="183"/>
        </w:trPr>
        <w:tc>
          <w:tcPr>
            <w:tcW w:w="564" w:type="pct"/>
            <w:vMerge/>
            <w:shd w:val="clear" w:color="auto" w:fill="808080"/>
          </w:tcPr>
          <w:p w14:paraId="078C6690"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304752B8"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B3D1D5C" w14:textId="172719D8"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60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9C14F6" w14:textId="52172718"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15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28DCE03C" w14:textId="5D43A353"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30 m</w:t>
            </w:r>
          </w:p>
        </w:tc>
        <w:tc>
          <w:tcPr>
            <w:tcW w:w="1114" w:type="pct"/>
            <w:gridSpan w:val="2"/>
            <w:vMerge/>
          </w:tcPr>
          <w:p w14:paraId="3C93207C"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735201D8"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3F2BF908" w14:textId="77777777" w:rsidTr="007212BE">
        <w:trPr>
          <w:trHeight w:val="183"/>
        </w:trPr>
        <w:tc>
          <w:tcPr>
            <w:tcW w:w="564" w:type="pct"/>
            <w:vMerge/>
            <w:shd w:val="clear" w:color="auto" w:fill="808080"/>
          </w:tcPr>
          <w:p w14:paraId="499D19AD"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2AEEE9A0"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A85688E" w14:textId="06DD9EAB"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90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B08E9B9" w14:textId="7F1CAEBB"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20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7FFB4BC0" w14:textId="0A682702"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45 m</w:t>
            </w:r>
          </w:p>
        </w:tc>
        <w:tc>
          <w:tcPr>
            <w:tcW w:w="1114" w:type="pct"/>
            <w:gridSpan w:val="2"/>
            <w:vMerge/>
          </w:tcPr>
          <w:p w14:paraId="6695F404"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21BF339E"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2D77F7C7" w14:textId="77777777" w:rsidTr="007212BE">
        <w:trPr>
          <w:trHeight w:val="183"/>
        </w:trPr>
        <w:tc>
          <w:tcPr>
            <w:tcW w:w="564" w:type="pct"/>
            <w:vMerge/>
            <w:shd w:val="clear" w:color="auto" w:fill="808080"/>
          </w:tcPr>
          <w:p w14:paraId="1DE8D0B0"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079AB014"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461B553" w14:textId="58AD40EE"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120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376049F" w14:textId="09A0D610"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25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219C2EF1" w14:textId="7A40D0FE"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60 m</w:t>
            </w:r>
          </w:p>
        </w:tc>
        <w:tc>
          <w:tcPr>
            <w:tcW w:w="1114" w:type="pct"/>
            <w:gridSpan w:val="2"/>
            <w:vMerge/>
          </w:tcPr>
          <w:p w14:paraId="7FC18B98"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3F154154"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160E8519" w14:textId="77777777" w:rsidTr="007212BE">
        <w:trPr>
          <w:trHeight w:val="183"/>
        </w:trPr>
        <w:tc>
          <w:tcPr>
            <w:tcW w:w="564" w:type="pct"/>
            <w:vMerge/>
            <w:shd w:val="clear" w:color="auto" w:fill="808080"/>
          </w:tcPr>
          <w:p w14:paraId="729FBFD6"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758F7205"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right w:val="single" w:sz="12" w:space="0" w:color="FFFFFF" w:themeColor="background1"/>
            </w:tcBorders>
            <w:shd w:val="clear" w:color="auto" w:fill="D9D9D9"/>
            <w:vAlign w:val="center"/>
          </w:tcPr>
          <w:p w14:paraId="1B161EA2" w14:textId="2E455668"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150 m</w:t>
            </w:r>
          </w:p>
        </w:tc>
        <w:tc>
          <w:tcPr>
            <w:tcW w:w="474" w:type="pct"/>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D9D9D9"/>
            <w:vAlign w:val="center"/>
          </w:tcPr>
          <w:p w14:paraId="3AA1E739" w14:textId="3510A1EF"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30 m</w:t>
            </w:r>
          </w:p>
        </w:tc>
        <w:tc>
          <w:tcPr>
            <w:tcW w:w="634" w:type="pct"/>
            <w:gridSpan w:val="3"/>
            <w:tcBorders>
              <w:top w:val="single" w:sz="12" w:space="0" w:color="FFFFFF" w:themeColor="background1"/>
              <w:left w:val="single" w:sz="12" w:space="0" w:color="FFFFFF" w:themeColor="background1"/>
              <w:bottom w:val="single" w:sz="4" w:space="0" w:color="000000"/>
            </w:tcBorders>
            <w:shd w:val="clear" w:color="auto" w:fill="D9D9D9"/>
            <w:vAlign w:val="center"/>
          </w:tcPr>
          <w:p w14:paraId="70303C49" w14:textId="5A21129B"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75 m</w:t>
            </w:r>
          </w:p>
        </w:tc>
        <w:tc>
          <w:tcPr>
            <w:tcW w:w="1114" w:type="pct"/>
            <w:gridSpan w:val="2"/>
            <w:vMerge/>
          </w:tcPr>
          <w:p w14:paraId="0585C0C6"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77410FF8"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2DA56A6D" w14:textId="77777777" w:rsidTr="007212BE">
        <w:trPr>
          <w:trHeight w:val="183"/>
        </w:trPr>
        <w:tc>
          <w:tcPr>
            <w:tcW w:w="564" w:type="pct"/>
            <w:vMerge/>
            <w:shd w:val="clear" w:color="auto" w:fill="808080"/>
          </w:tcPr>
          <w:p w14:paraId="47675494" w14:textId="77777777" w:rsidR="00AC2EB7" w:rsidRPr="00434CFA" w:rsidRDefault="00AC2EB7" w:rsidP="008458FF">
            <w:pPr>
              <w:pStyle w:val="TableParagraph"/>
              <w:rPr>
                <w:rFonts w:ascii="Times New Roman" w:hAnsi="Times New Roman" w:cs="Times New Roman"/>
                <w:b/>
                <w:noProof/>
                <w:color w:val="FFFFFF"/>
                <w:sz w:val="24"/>
              </w:rPr>
            </w:pPr>
          </w:p>
        </w:tc>
        <w:tc>
          <w:tcPr>
            <w:tcW w:w="667" w:type="pct"/>
            <w:gridSpan w:val="3"/>
            <w:vMerge/>
            <w:shd w:val="clear" w:color="auto" w:fill="D9D9D9"/>
          </w:tcPr>
          <w:p w14:paraId="62249E1C" w14:textId="77777777" w:rsidR="00AC2EB7" w:rsidRPr="00434CFA" w:rsidRDefault="00AC2EB7" w:rsidP="008458FF">
            <w:pPr>
              <w:pStyle w:val="TableParagraph"/>
              <w:rPr>
                <w:rFonts w:ascii="Times New Roman" w:hAnsi="Times New Roman" w:cs="Times New Roman"/>
                <w:noProof/>
                <w:sz w:val="24"/>
              </w:rPr>
            </w:pPr>
          </w:p>
        </w:tc>
        <w:tc>
          <w:tcPr>
            <w:tcW w:w="1513" w:type="pct"/>
            <w:gridSpan w:val="5"/>
            <w:tcBorders>
              <w:bottom w:val="single" w:sz="2" w:space="0" w:color="000000"/>
            </w:tcBorders>
            <w:shd w:val="clear" w:color="auto" w:fill="D9D9D9"/>
            <w:vAlign w:val="center"/>
          </w:tcPr>
          <w:p w14:paraId="51576FB6" w14:textId="6EFF1A36" w:rsidR="00AC2EB7" w:rsidRPr="00434CFA" w:rsidRDefault="00AC2EB7" w:rsidP="00C7019B">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9</w:t>
            </w:r>
            <w:r w:rsidRPr="00434CFA">
              <w:rPr>
                <w:rFonts w:ascii="Times New Roman" w:hAnsi="Times New Roman" w:cs="Times New Roman"/>
                <w:strike/>
                <w:color w:val="FF0000"/>
                <w:sz w:val="24"/>
              </w:rPr>
              <w:t>7</w:t>
            </w:r>
            <w:r w:rsidRPr="00434CFA">
              <w:rPr>
                <w:rFonts w:ascii="Times New Roman" w:hAnsi="Times New Roman" w:cs="Times New Roman"/>
                <w:color w:val="000000"/>
                <w:sz w:val="24"/>
              </w:rPr>
              <w:t xml:space="preserve">. Zemes risku buferzona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lidojumiem atsaitē ir apspriesta iepriekš 1.7. punktā.</w:t>
            </w:r>
          </w:p>
        </w:tc>
        <w:tc>
          <w:tcPr>
            <w:tcW w:w="1114" w:type="pct"/>
            <w:gridSpan w:val="2"/>
            <w:vAlign w:val="center"/>
          </w:tcPr>
          <w:p w14:paraId="22657176" w14:textId="0645D6E1" w:rsidR="00AC2EB7" w:rsidRPr="00434CFA" w:rsidRDefault="00AC2EB7" w:rsidP="00CE454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Pr>
          <w:p w14:paraId="28BE7544" w14:textId="40511F19" w:rsidR="00AC2EB7" w:rsidRPr="00434CFA" w:rsidRDefault="00AC2EB7" w:rsidP="008458F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D3293" w:rsidRPr="00434CFA" w14:paraId="1BA557F0" w14:textId="77777777" w:rsidTr="007212BE">
        <w:trPr>
          <w:trHeight w:val="183"/>
        </w:trPr>
        <w:tc>
          <w:tcPr>
            <w:tcW w:w="564" w:type="pct"/>
            <w:vMerge w:val="restart"/>
            <w:shd w:val="clear" w:color="auto" w:fill="808080"/>
            <w:vAlign w:val="center"/>
          </w:tcPr>
          <w:p w14:paraId="16326C1A" w14:textId="36858770" w:rsidR="000D3293" w:rsidRPr="00434CFA" w:rsidRDefault="000D3293" w:rsidP="005966A5">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Gaisa sadursmju risks</w:t>
            </w:r>
          </w:p>
        </w:tc>
        <w:tc>
          <w:tcPr>
            <w:tcW w:w="667" w:type="pct"/>
            <w:gridSpan w:val="3"/>
            <w:vMerge w:val="restart"/>
            <w:shd w:val="clear" w:color="auto" w:fill="D9D9D9"/>
            <w:vAlign w:val="center"/>
          </w:tcPr>
          <w:p w14:paraId="2769CC4E" w14:textId="3BA9A2BD"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513" w:type="pct"/>
            <w:gridSpan w:val="5"/>
            <w:tcBorders>
              <w:bottom w:val="nil"/>
            </w:tcBorders>
            <w:shd w:val="clear" w:color="auto" w:fill="D9D9D9"/>
            <w:vAlign w:val="center"/>
          </w:tcPr>
          <w:p w14:paraId="20CFA248" w14:textId="1EB5FF20" w:rsidR="000D3293" w:rsidRPr="00434CFA" w:rsidRDefault="000D3293" w:rsidP="005966A5">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shd w:val="clear" w:color="auto" w:fill="D9D9D9" w:themeFill="background1" w:themeFillShade="D9"/>
              </w:rPr>
              <w:t>. Ja</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 xml:space="preserve">lidojums tiek veikts augstāk par 120 m, nepārsniedzot 150 m,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ekspluatantam</w:t>
            </w:r>
            <w:r w:rsidRPr="00434CFA">
              <w:rPr>
                <w:rFonts w:ascii="Times New Roman" w:hAnsi="Times New Roman" w:cs="Times New Roman"/>
                <w:sz w:val="24"/>
              </w:rPr>
              <w:t xml:space="preserve"> ir:</w:t>
            </w:r>
          </w:p>
        </w:tc>
        <w:tc>
          <w:tcPr>
            <w:tcW w:w="1114" w:type="pct"/>
            <w:gridSpan w:val="2"/>
            <w:shd w:val="clear" w:color="auto" w:fill="D9D9D9" w:themeFill="background1" w:themeFillShade="D9"/>
            <w:vAlign w:val="center"/>
          </w:tcPr>
          <w:p w14:paraId="589164BE" w14:textId="77777777" w:rsidR="000D3293" w:rsidRPr="00434CFA" w:rsidRDefault="000D3293" w:rsidP="005966A5">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5CD2BCE4" w14:textId="77777777" w:rsidR="000D3293" w:rsidRPr="00434CFA" w:rsidRDefault="000D3293" w:rsidP="005966A5">
            <w:pPr>
              <w:pStyle w:val="TableParagraph"/>
              <w:rPr>
                <w:rFonts w:ascii="Times New Roman" w:hAnsi="Times New Roman" w:cs="Times New Roman"/>
                <w:noProof/>
                <w:sz w:val="24"/>
              </w:rPr>
            </w:pPr>
          </w:p>
        </w:tc>
      </w:tr>
      <w:tr w:rsidR="000D3293" w:rsidRPr="00434CFA" w14:paraId="3208E7E2" w14:textId="77777777" w:rsidTr="007212BE">
        <w:trPr>
          <w:trHeight w:val="183"/>
        </w:trPr>
        <w:tc>
          <w:tcPr>
            <w:tcW w:w="564" w:type="pct"/>
            <w:vMerge/>
            <w:shd w:val="clear" w:color="auto" w:fill="808080"/>
            <w:vAlign w:val="center"/>
          </w:tcPr>
          <w:p w14:paraId="5F25E477" w14:textId="77777777" w:rsidR="000D3293" w:rsidRPr="00434CFA" w:rsidRDefault="000D3293" w:rsidP="005966A5">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BBA84CB" w14:textId="77777777" w:rsidR="000D3293" w:rsidRPr="00434CFA" w:rsidRDefault="000D3293" w:rsidP="005966A5">
            <w:pPr>
              <w:pStyle w:val="TableParagraph"/>
              <w:rPr>
                <w:rFonts w:ascii="Times New Roman" w:hAnsi="Times New Roman" w:cs="Times New Roman"/>
                <w:noProof/>
                <w:sz w:val="24"/>
              </w:rPr>
            </w:pPr>
          </w:p>
        </w:tc>
        <w:tc>
          <w:tcPr>
            <w:tcW w:w="1513" w:type="pct"/>
            <w:gridSpan w:val="5"/>
            <w:tcBorders>
              <w:top w:val="nil"/>
              <w:bottom w:val="nil"/>
            </w:tcBorders>
            <w:shd w:val="clear" w:color="auto" w:fill="D9D9D9"/>
            <w:vAlign w:val="center"/>
          </w:tcPr>
          <w:p w14:paraId="4D85383C" w14:textId="47C66853" w:rsidR="000D3293" w:rsidRPr="00434CFA" w:rsidRDefault="000D3293" w:rsidP="00AF316C">
            <w:pPr>
              <w:pStyle w:val="TableParagraph"/>
              <w:ind w:left="623"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rPr>
              <w:t>.1. jānosaka gaisa sadursmju riska buferzona, lai aizsargātu trešās personas, kas atrodas gaisā ārpus darbības telpas, un</w:t>
            </w:r>
          </w:p>
        </w:tc>
        <w:tc>
          <w:tcPr>
            <w:tcW w:w="1114" w:type="pct"/>
            <w:gridSpan w:val="2"/>
            <w:vAlign w:val="center"/>
          </w:tcPr>
          <w:p w14:paraId="0ACB437F" w14:textId="488AA73A" w:rsidR="000D3293" w:rsidRPr="00434CFA" w:rsidRDefault="000D3293" w:rsidP="005966A5">
            <w:pPr>
              <w:pStyle w:val="TableParagraph"/>
              <w:rPr>
                <w:rFonts w:ascii="Times New Roman" w:hAnsi="Times New Roman" w:cs="Times New Roman"/>
                <w:i/>
                <w:noProof/>
                <w:sz w:val="24"/>
              </w:rPr>
            </w:pPr>
            <w:r w:rsidRPr="00434CFA">
              <w:rPr>
                <w:rFonts w:ascii="Times New Roman" w:hAnsi="Times New Roman" w:cs="Times New Roman"/>
                <w:i/>
                <w:sz w:val="24"/>
              </w:rPr>
              <w:t>Iekļaut atsauci uz attiecīgo OM nodaļu/sadaļu, citādi norādīt “n/p”.</w:t>
            </w:r>
          </w:p>
        </w:tc>
        <w:tc>
          <w:tcPr>
            <w:tcW w:w="1141" w:type="pct"/>
            <w:vAlign w:val="center"/>
          </w:tcPr>
          <w:p w14:paraId="0A3E4234" w14:textId="77777777"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p w14:paraId="32E90F9E" w14:textId="79A5A684"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Pamatojums, kas apstiprina atbilstošu gaisa sadursmju riska buferzonu, ir dokumentēts (..) vai “N/p”.</w:t>
            </w:r>
          </w:p>
        </w:tc>
      </w:tr>
      <w:tr w:rsidR="000D3293" w:rsidRPr="00434CFA" w14:paraId="4213A270" w14:textId="77777777" w:rsidTr="007212BE">
        <w:trPr>
          <w:trHeight w:val="183"/>
        </w:trPr>
        <w:tc>
          <w:tcPr>
            <w:tcW w:w="564" w:type="pct"/>
            <w:vMerge/>
            <w:shd w:val="clear" w:color="auto" w:fill="808080"/>
            <w:vAlign w:val="center"/>
          </w:tcPr>
          <w:p w14:paraId="2CDA225D" w14:textId="77777777" w:rsidR="000D3293" w:rsidRPr="00434CFA" w:rsidRDefault="000D3293" w:rsidP="005966A5">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7650940" w14:textId="77777777" w:rsidR="000D3293" w:rsidRPr="00434CFA" w:rsidRDefault="000D3293" w:rsidP="005966A5">
            <w:pPr>
              <w:pStyle w:val="TableParagraph"/>
              <w:rPr>
                <w:rFonts w:ascii="Times New Roman" w:hAnsi="Times New Roman" w:cs="Times New Roman"/>
                <w:noProof/>
                <w:sz w:val="24"/>
              </w:rPr>
            </w:pPr>
          </w:p>
        </w:tc>
        <w:tc>
          <w:tcPr>
            <w:tcW w:w="1513" w:type="pct"/>
            <w:gridSpan w:val="5"/>
            <w:tcBorders>
              <w:top w:val="nil"/>
              <w:bottom w:val="nil"/>
            </w:tcBorders>
            <w:shd w:val="clear" w:color="auto" w:fill="D9D9D9"/>
            <w:vAlign w:val="center"/>
          </w:tcPr>
          <w:p w14:paraId="0A20B053" w14:textId="23D61748" w:rsidR="000D3293" w:rsidRPr="00434CFA" w:rsidRDefault="000D3293" w:rsidP="00AF316C">
            <w:pPr>
              <w:pStyle w:val="TableParagraph"/>
              <w:ind w:left="623"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rPr>
              <w:t>.</w:t>
            </w:r>
            <w:r w:rsidRPr="00434CFA">
              <w:rPr>
                <w:rFonts w:ascii="Times New Roman" w:hAnsi="Times New Roman" w:cs="Times New Roman"/>
                <w:color w:val="000000"/>
                <w:sz w:val="24"/>
                <w:shd w:val="clear" w:color="auto" w:fill="D9D9D9" w:themeFill="background1" w:themeFillShade="D9"/>
              </w:rPr>
              <w:t>2.</w:t>
            </w:r>
            <w:r w:rsidRPr="00434CFA">
              <w:rPr>
                <w:rFonts w:ascii="Times New Roman" w:hAnsi="Times New Roman" w:cs="Times New Roman"/>
                <w:color w:val="000000"/>
                <w:sz w:val="24"/>
              </w:rPr>
              <w:t xml:space="preserve"> ja gaisa sadursmju riska buferzona ir daļa no kontrolējamas gaisa telpas, jāsaskaņo lidojums ar attiecīgo </w:t>
            </w:r>
            <w:r w:rsidRPr="00434CFA">
              <w:rPr>
                <w:rFonts w:ascii="Times New Roman" w:hAnsi="Times New Roman" w:cs="Times New Roman"/>
                <w:i/>
                <w:iCs/>
                <w:color w:val="000000"/>
                <w:sz w:val="24"/>
              </w:rPr>
              <w:t>ANSP</w:t>
            </w:r>
            <w:r w:rsidRPr="00434CFA">
              <w:rPr>
                <w:rFonts w:ascii="Times New Roman" w:hAnsi="Times New Roman" w:cs="Times New Roman"/>
                <w:color w:val="000000"/>
                <w:sz w:val="24"/>
              </w:rPr>
              <w:t>;</w:t>
            </w:r>
          </w:p>
        </w:tc>
        <w:tc>
          <w:tcPr>
            <w:tcW w:w="1114" w:type="pct"/>
            <w:gridSpan w:val="2"/>
            <w:vAlign w:val="center"/>
          </w:tcPr>
          <w:p w14:paraId="23190BFD" w14:textId="4D79096F" w:rsidR="000D3293" w:rsidRPr="00434CFA" w:rsidRDefault="000D3293" w:rsidP="005966A5">
            <w:pPr>
              <w:pStyle w:val="TableParagraph"/>
              <w:rPr>
                <w:rFonts w:ascii="Times New Roman" w:hAnsi="Times New Roman" w:cs="Times New Roman"/>
                <w:i/>
                <w:noProof/>
                <w:sz w:val="24"/>
              </w:rPr>
            </w:pPr>
            <w:r w:rsidRPr="00434CFA">
              <w:rPr>
                <w:rFonts w:ascii="Times New Roman" w:hAnsi="Times New Roman" w:cs="Times New Roman"/>
                <w:i/>
                <w:sz w:val="24"/>
              </w:rPr>
              <w:t>Iekļaut atsauci uz attiecīgo OM nodaļu/sadaļu, citādi norādīt “n/p”.</w:t>
            </w:r>
          </w:p>
        </w:tc>
        <w:tc>
          <w:tcPr>
            <w:tcW w:w="1141" w:type="pct"/>
            <w:vAlign w:val="center"/>
          </w:tcPr>
          <w:p w14:paraId="12EDA65B" w14:textId="376BD65E"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 vai “N/p”</w:t>
            </w:r>
          </w:p>
        </w:tc>
      </w:tr>
      <w:tr w:rsidR="000D3293" w:rsidRPr="00434CFA" w14:paraId="2D11D715" w14:textId="77777777" w:rsidTr="007212BE">
        <w:trPr>
          <w:trHeight w:val="183"/>
        </w:trPr>
        <w:tc>
          <w:tcPr>
            <w:tcW w:w="564" w:type="pct"/>
            <w:vMerge/>
            <w:shd w:val="clear" w:color="auto" w:fill="808080"/>
            <w:vAlign w:val="center"/>
          </w:tcPr>
          <w:p w14:paraId="46556573" w14:textId="77777777" w:rsidR="000D3293" w:rsidRPr="00434CFA" w:rsidRDefault="000D3293" w:rsidP="005966A5">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521C98A" w14:textId="77777777" w:rsidR="000D3293" w:rsidRPr="00434CFA" w:rsidRDefault="000D3293" w:rsidP="005966A5">
            <w:pPr>
              <w:pStyle w:val="TableParagraph"/>
              <w:rPr>
                <w:rFonts w:ascii="Times New Roman" w:hAnsi="Times New Roman" w:cs="Times New Roman"/>
                <w:noProof/>
                <w:sz w:val="24"/>
              </w:rPr>
            </w:pPr>
          </w:p>
        </w:tc>
        <w:tc>
          <w:tcPr>
            <w:tcW w:w="1513" w:type="pct"/>
            <w:gridSpan w:val="5"/>
            <w:tcBorders>
              <w:top w:val="nil"/>
            </w:tcBorders>
            <w:shd w:val="clear" w:color="auto" w:fill="D9D9D9"/>
            <w:vAlign w:val="center"/>
          </w:tcPr>
          <w:p w14:paraId="0C3D8808" w14:textId="4C345AAB" w:rsidR="000D3293" w:rsidRPr="00434CFA" w:rsidRDefault="000D3293" w:rsidP="00AF316C">
            <w:pPr>
              <w:pStyle w:val="TableParagraph"/>
              <w:ind w:left="623"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rPr>
              <w:t>.3. jāizstrādā atbilstošas procedūras, lai neapdraudētu citus gaisa telpas lietotājus.</w:t>
            </w:r>
          </w:p>
        </w:tc>
        <w:tc>
          <w:tcPr>
            <w:tcW w:w="1114" w:type="pct"/>
            <w:gridSpan w:val="2"/>
            <w:vAlign w:val="center"/>
          </w:tcPr>
          <w:p w14:paraId="2F9846AA" w14:textId="717EF5E3" w:rsidR="000D3293" w:rsidRPr="00434CFA" w:rsidRDefault="000D3293" w:rsidP="005966A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Aprakstīt, kā tālvadības pilots un AO, ja tādi tiek izmantoti, spēj novērtēt UA </w:t>
            </w:r>
            <w:r w:rsidRPr="00434CFA">
              <w:rPr>
                <w:rFonts w:ascii="Times New Roman" w:hAnsi="Times New Roman" w:cs="Times New Roman"/>
                <w:i/>
                <w:sz w:val="24"/>
              </w:rPr>
              <w:lastRenderedPageBreak/>
              <w:t>augstumu, salīdzinot ar citiem gaisa telpas lietotājiem</w:t>
            </w:r>
            <w:r w:rsidRPr="00434CFA">
              <w:rPr>
                <w:rStyle w:val="FootnoteReference"/>
                <w:rFonts w:ascii="Times New Roman" w:hAnsi="Times New Roman" w:cs="Times New Roman"/>
                <w:i/>
                <w:noProof/>
                <w:sz w:val="24"/>
              </w:rPr>
              <w:footnoteReference w:id="25"/>
            </w:r>
            <w:r w:rsidRPr="00434CFA">
              <w:rPr>
                <w:rFonts w:ascii="Times New Roman" w:hAnsi="Times New Roman" w:cs="Times New Roman"/>
                <w:i/>
                <w:sz w:val="24"/>
              </w:rPr>
              <w:t>, citos gadījumos norādīt “N/p”.</w:t>
            </w:r>
          </w:p>
        </w:tc>
        <w:tc>
          <w:tcPr>
            <w:tcW w:w="1141" w:type="pct"/>
            <w:vAlign w:val="center"/>
          </w:tcPr>
          <w:p w14:paraId="7FDBC497" w14:textId="3812FD6A"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lastRenderedPageBreak/>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 vai “N/p”</w:t>
            </w:r>
          </w:p>
        </w:tc>
      </w:tr>
      <w:tr w:rsidR="000D3293" w:rsidRPr="00434CFA" w14:paraId="43D1E3A2" w14:textId="77777777" w:rsidTr="007212BE">
        <w:trPr>
          <w:trHeight w:val="183"/>
        </w:trPr>
        <w:tc>
          <w:tcPr>
            <w:tcW w:w="564" w:type="pct"/>
            <w:vMerge/>
            <w:tcBorders>
              <w:top w:val="nil"/>
            </w:tcBorders>
            <w:shd w:val="clear" w:color="auto" w:fill="808080"/>
            <w:vAlign w:val="center"/>
          </w:tcPr>
          <w:p w14:paraId="65144497" w14:textId="77777777" w:rsidR="000D3293" w:rsidRPr="00434CFA" w:rsidRDefault="000D3293" w:rsidP="00F93989">
            <w:pPr>
              <w:pStyle w:val="TableParagraph"/>
              <w:rPr>
                <w:rFonts w:ascii="Times New Roman" w:hAnsi="Times New Roman" w:cs="Times New Roman"/>
                <w:b/>
                <w:noProof/>
                <w:color w:val="FFFFFF"/>
                <w:sz w:val="24"/>
              </w:rPr>
            </w:pPr>
          </w:p>
        </w:tc>
        <w:tc>
          <w:tcPr>
            <w:tcW w:w="667" w:type="pct"/>
            <w:gridSpan w:val="3"/>
            <w:vMerge w:val="restart"/>
            <w:tcBorders>
              <w:top w:val="nil"/>
            </w:tcBorders>
            <w:shd w:val="clear" w:color="auto" w:fill="D9D9D9"/>
            <w:vAlign w:val="center"/>
          </w:tcPr>
          <w:p w14:paraId="5598337D" w14:textId="7F2AB87B" w:rsidR="000D3293" w:rsidRPr="00434CFA" w:rsidRDefault="000D3293" w:rsidP="009751DB">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nil"/>
              <w:bottom w:val="single" w:sz="2" w:space="0" w:color="D9D9D9" w:themeColor="background1" w:themeShade="D9"/>
            </w:tcBorders>
            <w:shd w:val="clear" w:color="auto" w:fill="D9D9D9"/>
            <w:vAlign w:val="center"/>
          </w:tcPr>
          <w:p w14:paraId="4AFC2C0F" w14:textId="0F872598" w:rsidR="000D3293" w:rsidRPr="00434CFA" w:rsidRDefault="000D3293" w:rsidP="009751DB">
            <w:pPr>
              <w:pStyle w:val="TableParagraph"/>
              <w:ind w:left="342"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11</w:t>
            </w:r>
            <w:r w:rsidRPr="00434CFA">
              <w:rPr>
                <w:rFonts w:ascii="Times New Roman" w:hAnsi="Times New Roman" w:cs="Times New Roman"/>
                <w:strike/>
                <w:color w:val="FF0000"/>
                <w:sz w:val="24"/>
              </w:rPr>
              <w:t>9</w:t>
            </w:r>
            <w:r w:rsidRPr="00434CFA">
              <w:rPr>
                <w:rFonts w:ascii="Times New Roman" w:hAnsi="Times New Roman" w:cs="Times New Roman"/>
                <w:color w:val="000000"/>
                <w:sz w:val="24"/>
              </w:rPr>
              <w:t xml:space="preserve">. Darbības telpa nedrīkst atrasties nevienā ģeogrāfiskajā zonā, kas atbilst aizsargāta lidlauka vai jebkura cita tipa lidojumu ierobežojuma zonai, ko noteikusi atbildīgā iestāde, ja vien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ekspluatants nav saņēmis atbilstošu</w:t>
            </w:r>
            <w:r w:rsidRPr="00434CFA">
              <w:rPr>
                <w:rFonts w:ascii="Times New Roman" w:hAnsi="Times New Roman" w:cs="Times New Roman"/>
                <w:sz w:val="24"/>
              </w:rPr>
              <w:t xml:space="preserve"> atļauju.</w:t>
            </w:r>
          </w:p>
        </w:tc>
        <w:tc>
          <w:tcPr>
            <w:tcW w:w="1114" w:type="pct"/>
            <w:gridSpan w:val="2"/>
            <w:tcBorders>
              <w:top w:val="nil"/>
            </w:tcBorders>
            <w:vAlign w:val="center"/>
          </w:tcPr>
          <w:p w14:paraId="473319A2" w14:textId="68DE4733" w:rsidR="000D3293" w:rsidRPr="00434CFA" w:rsidRDefault="000D3293" w:rsidP="0099492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nil"/>
            </w:tcBorders>
            <w:vAlign w:val="center"/>
          </w:tcPr>
          <w:p w14:paraId="0E6B420F" w14:textId="325E6FE1" w:rsidR="000D3293" w:rsidRPr="00434CFA" w:rsidRDefault="000D3293" w:rsidP="0099492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D3293" w:rsidRPr="00434CFA" w14:paraId="08FD54ED" w14:textId="77777777" w:rsidTr="007212BE">
        <w:trPr>
          <w:trHeight w:val="183"/>
        </w:trPr>
        <w:tc>
          <w:tcPr>
            <w:tcW w:w="564" w:type="pct"/>
            <w:vMerge/>
            <w:shd w:val="clear" w:color="auto" w:fill="808080"/>
            <w:vAlign w:val="center"/>
          </w:tcPr>
          <w:p w14:paraId="55AFE3ED" w14:textId="77777777" w:rsidR="000D3293" w:rsidRPr="00434CFA" w:rsidRDefault="000D3293" w:rsidP="00350CDC">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7C7D157" w14:textId="77777777" w:rsidR="000D3293" w:rsidRPr="00434CFA" w:rsidRDefault="000D3293" w:rsidP="00994920">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27B6D312" w14:textId="1E5A4174" w:rsidR="000D3293" w:rsidRPr="00434CFA" w:rsidRDefault="000D3293" w:rsidP="009751DB">
            <w:pPr>
              <w:pStyle w:val="TableParagraph"/>
              <w:ind w:left="342" w:hanging="284"/>
              <w:rPr>
                <w:rFonts w:ascii="Times New Roman" w:hAnsi="Times New Roman" w:cs="Times New Roman"/>
                <w:noProof/>
                <w:sz w:val="24"/>
              </w:rPr>
            </w:pPr>
            <w:r w:rsidRPr="00434CFA">
              <w:rPr>
                <w:rFonts w:ascii="Times New Roman" w:hAnsi="Times New Roman" w:cs="Times New Roman"/>
                <w:sz w:val="24"/>
              </w:rPr>
              <w:t>3.1.</w:t>
            </w:r>
            <w:r w:rsidRPr="00434CFA">
              <w:rPr>
                <w:rFonts w:ascii="Times New Roman" w:hAnsi="Times New Roman" w:cs="Times New Roman"/>
                <w:color w:val="000000"/>
                <w:sz w:val="24"/>
                <w:shd w:val="clear" w:color="auto" w:fill="00FFFF"/>
              </w:rPr>
              <w:t>2</w:t>
            </w:r>
            <w:r w:rsidRPr="00434CFA">
              <w:rPr>
                <w:rFonts w:ascii="Times New Roman" w:hAnsi="Times New Roman" w:cs="Times New Roman"/>
                <w:strike/>
                <w:color w:val="FF0000"/>
                <w:sz w:val="24"/>
              </w:rPr>
              <w:t>0</w:t>
            </w:r>
            <w:r w:rsidRPr="00434CFA">
              <w:rPr>
                <w:rFonts w:ascii="Times New Roman" w:hAnsi="Times New Roman" w:cs="Times New Roman"/>
                <w:color w:val="000000"/>
                <w:sz w:val="24"/>
              </w:rPr>
              <w:t>.</w:t>
            </w:r>
            <w:r w:rsidRPr="00434CFA">
              <w:rPr>
                <w:rFonts w:ascii="Times New Roman" w:hAnsi="Times New Roman" w:cs="Times New Roman"/>
                <w:color w:val="000000"/>
                <w:sz w:val="24"/>
                <w:shd w:val="clear" w:color="auto" w:fill="D9D9D9" w:themeFill="background1" w:themeFillShade="D9"/>
              </w:rPr>
              <w:t xml:space="preserve"> </w:t>
            </w:r>
            <w:r w:rsidRPr="00434CFA">
              <w:rPr>
                <w:rFonts w:ascii="Times New Roman" w:hAnsi="Times New Roman" w:cs="Times New Roman"/>
                <w:color w:val="000000"/>
                <w:sz w:val="24"/>
              </w:rPr>
              <w:t xml:space="preserve">Pirms lidojuma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ekspluatantam ir jānovērtē plānotā</w:t>
            </w:r>
            <w:r w:rsidRPr="00434CFA">
              <w:rPr>
                <w:rFonts w:ascii="Times New Roman" w:hAnsi="Times New Roman" w:cs="Times New Roman"/>
                <w:sz w:val="24"/>
              </w:rPr>
              <w:t xml:space="preserve"> lidojuma attālums līdz pilotējamu lidaparātu lidojumiem.</w:t>
            </w:r>
          </w:p>
        </w:tc>
        <w:tc>
          <w:tcPr>
            <w:tcW w:w="1114" w:type="pct"/>
            <w:gridSpan w:val="2"/>
            <w:vAlign w:val="center"/>
          </w:tcPr>
          <w:p w14:paraId="2BCC1290" w14:textId="6E8ED1AB" w:rsidR="000D3293" w:rsidRPr="00434CFA" w:rsidRDefault="000D3293" w:rsidP="0099492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4EF0DA8E" w14:textId="780E8621" w:rsidR="000D3293" w:rsidRPr="00434CFA" w:rsidRDefault="000D3293" w:rsidP="0099492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D3293" w:rsidRPr="00434CFA" w14:paraId="0D886940" w14:textId="77777777" w:rsidTr="007212BE">
        <w:trPr>
          <w:trHeight w:val="183"/>
        </w:trPr>
        <w:tc>
          <w:tcPr>
            <w:tcW w:w="564" w:type="pct"/>
            <w:vMerge/>
            <w:shd w:val="clear" w:color="auto" w:fill="808080"/>
            <w:vAlign w:val="center"/>
          </w:tcPr>
          <w:p w14:paraId="34E5112F" w14:textId="77777777" w:rsidR="000D3293" w:rsidRPr="00434CFA" w:rsidRDefault="000D3293" w:rsidP="00350CDC">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2D1022D" w14:textId="77777777" w:rsidR="000D3293" w:rsidRPr="00434CFA" w:rsidRDefault="000D3293" w:rsidP="00994920">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tcBorders>
            <w:shd w:val="clear" w:color="auto" w:fill="D9D9D9"/>
            <w:vAlign w:val="center"/>
          </w:tcPr>
          <w:p w14:paraId="374D6AD7" w14:textId="3B3605CD" w:rsidR="000D3293" w:rsidRPr="00434CFA" w:rsidRDefault="000D3293" w:rsidP="009751DB">
            <w:pPr>
              <w:pStyle w:val="TableParagraph"/>
              <w:ind w:left="342"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3.13.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ekspluatantam jāizstrādā sadursmes riska novēršanas shēma, kas ļauj tālvadības pilotam pieņemt efektīvus lēmumus ienākošas gaisa satiksmes gadījumā.</w:t>
            </w:r>
          </w:p>
        </w:tc>
        <w:tc>
          <w:tcPr>
            <w:tcW w:w="1114" w:type="pct"/>
            <w:gridSpan w:val="2"/>
            <w:vAlign w:val="center"/>
          </w:tcPr>
          <w:p w14:paraId="30088290" w14:textId="2DF258D2" w:rsidR="000D3293" w:rsidRPr="00434CFA" w:rsidRDefault="000D3293" w:rsidP="00994920">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 xml:space="preserve">Iekļaut atsauci uz attiecīgo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i/>
                <w:color w:val="000000"/>
                <w:sz w:val="24"/>
                <w:shd w:val="clear" w:color="auto" w:fill="00FFFF"/>
              </w:rPr>
              <w:t xml:space="preserve"> nodaļu/sadaļu.</w:t>
            </w:r>
          </w:p>
        </w:tc>
        <w:tc>
          <w:tcPr>
            <w:tcW w:w="1141" w:type="pct"/>
            <w:vAlign w:val="center"/>
          </w:tcPr>
          <w:p w14:paraId="51859A97" w14:textId="4546408A" w:rsidR="000D3293" w:rsidRPr="00434CFA" w:rsidRDefault="000D3293" w:rsidP="00994920">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“Es apliecinu atbilstību.”</w:t>
            </w:r>
          </w:p>
        </w:tc>
      </w:tr>
      <w:tr w:rsidR="00350CDC" w:rsidRPr="00434CFA" w14:paraId="703E9E79" w14:textId="77777777" w:rsidTr="007212BE">
        <w:trPr>
          <w:trHeight w:val="183"/>
        </w:trPr>
        <w:tc>
          <w:tcPr>
            <w:tcW w:w="564" w:type="pct"/>
            <w:shd w:val="clear" w:color="auto" w:fill="808080"/>
            <w:vAlign w:val="center"/>
          </w:tcPr>
          <w:p w14:paraId="44D86DCB" w14:textId="3B274B92" w:rsidR="00350CDC" w:rsidRPr="00434CFA" w:rsidRDefault="00350CDC" w:rsidP="00D17D4D">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Novērotāji</w:t>
            </w:r>
          </w:p>
        </w:tc>
        <w:tc>
          <w:tcPr>
            <w:tcW w:w="667" w:type="pct"/>
            <w:gridSpan w:val="3"/>
            <w:shd w:val="clear" w:color="auto" w:fill="D9D9D9"/>
            <w:vAlign w:val="center"/>
          </w:tcPr>
          <w:p w14:paraId="3DF8E58E" w14:textId="77777777" w:rsidR="00350CDC" w:rsidRPr="00434CFA" w:rsidRDefault="00350CDC"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108B4624" w14:textId="2DDE01BD" w:rsidR="00350CDC" w:rsidRPr="00434CFA" w:rsidRDefault="00350CDC" w:rsidP="00D17D4D">
            <w:pPr>
              <w:pStyle w:val="TableParagraph"/>
              <w:ind w:left="342" w:hanging="284"/>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FFFF00"/>
              </w:rPr>
              <w:t>3.14</w:t>
            </w:r>
            <w:r w:rsidRPr="00434CFA">
              <w:rPr>
                <w:rFonts w:ascii="Times New Roman" w:hAnsi="Times New Roman" w:cs="Times New Roman"/>
                <w:color w:val="000000"/>
                <w:sz w:val="24"/>
                <w:shd w:val="clear" w:color="auto" w:fill="D9D9D9" w:themeFill="background1" w:themeFillShade="D9"/>
              </w:rPr>
              <w:t>. Gaisa telpas novērotāji (</w:t>
            </w:r>
            <w:r w:rsidRPr="00434CFA">
              <w:rPr>
                <w:rFonts w:ascii="Times New Roman" w:hAnsi="Times New Roman" w:cs="Times New Roman"/>
                <w:i/>
                <w:iCs/>
                <w:color w:val="000000"/>
                <w:sz w:val="24"/>
                <w:shd w:val="clear" w:color="auto" w:fill="D9D9D9" w:themeFill="background1" w:themeFillShade="D9"/>
              </w:rPr>
              <w:t>AO</w:t>
            </w:r>
            <w:r w:rsidRPr="00434CFA">
              <w:rPr>
                <w:rFonts w:ascii="Times New Roman" w:hAnsi="Times New Roman" w:cs="Times New Roman"/>
                <w:color w:val="000000"/>
                <w:sz w:val="24"/>
                <w:shd w:val="clear" w:color="auto" w:fill="D9D9D9" w:themeFill="background1" w:themeFillShade="D9"/>
              </w:rPr>
              <w:t>) – n/p</w:t>
            </w:r>
            <w:r w:rsidRPr="00434CFA">
              <w:rPr>
                <w:rFonts w:ascii="Times New Roman" w:hAnsi="Times New Roman" w:cs="Times New Roman"/>
                <w:sz w:val="24"/>
              </w:rPr>
              <w:t xml:space="preserve"> </w:t>
            </w:r>
            <w:r w:rsidRPr="00434CFA">
              <w:rPr>
                <w:rFonts w:ascii="Times New Roman" w:hAnsi="Times New Roman" w:cs="Times New Roman"/>
                <w:i/>
                <w:iCs/>
                <w:sz w:val="24"/>
              </w:rPr>
              <w:t>UA</w:t>
            </w:r>
            <w:r w:rsidRPr="00434CFA">
              <w:rPr>
                <w:rFonts w:ascii="Times New Roman" w:hAnsi="Times New Roman" w:cs="Times New Roman"/>
                <w:sz w:val="24"/>
              </w:rPr>
              <w:t xml:space="preserve"> novērotāji – skat. turpmāk 5.3.</w:t>
            </w:r>
            <w:r w:rsidRPr="00434CFA">
              <w:rPr>
                <w:rFonts w:ascii="Times New Roman" w:hAnsi="Times New Roman" w:cs="Times New Roman"/>
                <w:color w:val="000000"/>
                <w:sz w:val="24"/>
                <w:shd w:val="clear" w:color="auto" w:fill="FFFF00"/>
              </w:rPr>
              <w:t>9</w:t>
            </w:r>
            <w:r w:rsidRPr="00434CFA">
              <w:rPr>
                <w:rFonts w:ascii="Times New Roman" w:hAnsi="Times New Roman" w:cs="Times New Roman"/>
                <w:strike/>
                <w:color w:val="FF0000"/>
                <w:sz w:val="24"/>
                <w:shd w:val="clear" w:color="auto" w:fill="FFFF00"/>
              </w:rPr>
              <w:t>8</w:t>
            </w:r>
            <w:r w:rsidRPr="00434CFA">
              <w:rPr>
                <w:rFonts w:ascii="Times New Roman" w:hAnsi="Times New Roman" w:cs="Times New Roman"/>
                <w:color w:val="000000"/>
                <w:sz w:val="24"/>
              </w:rPr>
              <w:t>. punkta b) apakšpunktu.</w:t>
            </w:r>
          </w:p>
        </w:tc>
        <w:tc>
          <w:tcPr>
            <w:tcW w:w="1114" w:type="pct"/>
            <w:gridSpan w:val="2"/>
            <w:shd w:val="clear" w:color="auto" w:fill="D9D9D9" w:themeFill="background1" w:themeFillShade="D9"/>
            <w:vAlign w:val="center"/>
          </w:tcPr>
          <w:p w14:paraId="4A0E867B" w14:textId="77777777" w:rsidR="00350CDC" w:rsidRPr="00434CFA" w:rsidRDefault="00350CDC" w:rsidP="00D17D4D">
            <w:pPr>
              <w:pStyle w:val="TableParagraph"/>
              <w:rPr>
                <w:rFonts w:ascii="Times New Roman" w:hAnsi="Times New Roman" w:cs="Times New Roman"/>
                <w:i/>
                <w:noProof/>
                <w:color w:val="000000"/>
                <w:sz w:val="24"/>
                <w:shd w:val="clear" w:color="auto" w:fill="00FFFF"/>
              </w:rPr>
            </w:pPr>
          </w:p>
        </w:tc>
        <w:tc>
          <w:tcPr>
            <w:tcW w:w="1141" w:type="pct"/>
            <w:shd w:val="clear" w:color="auto" w:fill="D9D9D9" w:themeFill="background1" w:themeFillShade="D9"/>
            <w:vAlign w:val="center"/>
          </w:tcPr>
          <w:p w14:paraId="2A49E764" w14:textId="77777777" w:rsidR="00350CDC" w:rsidRPr="00434CFA" w:rsidRDefault="00350CDC" w:rsidP="00D17D4D">
            <w:pPr>
              <w:pStyle w:val="TableParagraph"/>
              <w:rPr>
                <w:rFonts w:ascii="Times New Roman" w:hAnsi="Times New Roman" w:cs="Times New Roman"/>
                <w:noProof/>
                <w:color w:val="000000"/>
                <w:sz w:val="24"/>
                <w:shd w:val="clear" w:color="auto" w:fill="00FFFF"/>
              </w:rPr>
            </w:pPr>
          </w:p>
        </w:tc>
      </w:tr>
      <w:tr w:rsidR="00845EBA" w:rsidRPr="00434CFA" w14:paraId="4BE2A3A7" w14:textId="77777777" w:rsidTr="006E33F6">
        <w:trPr>
          <w:trHeight w:val="183"/>
        </w:trPr>
        <w:tc>
          <w:tcPr>
            <w:tcW w:w="5000" w:type="pct"/>
            <w:gridSpan w:val="12"/>
            <w:shd w:val="clear" w:color="auto" w:fill="808080"/>
            <w:vAlign w:val="center"/>
          </w:tcPr>
          <w:p w14:paraId="49D357F8" w14:textId="225F6D5E" w:rsidR="00845EBA" w:rsidRPr="00434CFA" w:rsidRDefault="00845EBA"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FFFFFF"/>
                <w:sz w:val="24"/>
              </w:rPr>
              <w:t xml:space="preserve">4. </w:t>
            </w:r>
            <w:r w:rsidRPr="00434CFA">
              <w:rPr>
                <w:rFonts w:ascii="Times New Roman" w:hAnsi="Times New Roman" w:cs="Times New Roman"/>
                <w:i/>
                <w:iCs/>
                <w:color w:val="FFFFFF"/>
                <w:sz w:val="24"/>
              </w:rPr>
              <w:t>UAS</w:t>
            </w:r>
            <w:r w:rsidRPr="00434CFA">
              <w:rPr>
                <w:rFonts w:ascii="Times New Roman" w:hAnsi="Times New Roman" w:cs="Times New Roman"/>
                <w:color w:val="FFFFFF"/>
                <w:sz w:val="24"/>
              </w:rPr>
              <w:t xml:space="preserve"> ekspluatanta un </w:t>
            </w:r>
            <w:r w:rsidRPr="00434CFA">
              <w:rPr>
                <w:rFonts w:ascii="Times New Roman" w:hAnsi="Times New Roman" w:cs="Times New Roman"/>
                <w:i/>
                <w:iCs/>
                <w:color w:val="FFFFFF"/>
                <w:sz w:val="24"/>
              </w:rPr>
              <w:t>UAS</w:t>
            </w:r>
            <w:r w:rsidRPr="00434CFA">
              <w:rPr>
                <w:rFonts w:ascii="Times New Roman" w:hAnsi="Times New Roman" w:cs="Times New Roman"/>
                <w:color w:val="FFFFFF"/>
                <w:sz w:val="24"/>
              </w:rPr>
              <w:t xml:space="preserve"> lidojumu nosacījumi</w:t>
            </w:r>
          </w:p>
        </w:tc>
      </w:tr>
      <w:tr w:rsidR="002B3A96" w:rsidRPr="00434CFA" w14:paraId="0F937E1A" w14:textId="77777777" w:rsidTr="007212BE">
        <w:trPr>
          <w:trHeight w:val="183"/>
        </w:trPr>
        <w:tc>
          <w:tcPr>
            <w:tcW w:w="564" w:type="pct"/>
            <w:vMerge w:val="restart"/>
            <w:shd w:val="clear" w:color="auto" w:fill="808080"/>
            <w:vAlign w:val="center"/>
          </w:tcPr>
          <w:p w14:paraId="53FB1F01" w14:textId="1A1DF1F3" w:rsidR="002B3A96" w:rsidRPr="00434CFA" w:rsidRDefault="002B3A96" w:rsidP="00D17D4D">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ekspluatants un </w:t>
            </w: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lidojumi</w:t>
            </w:r>
          </w:p>
        </w:tc>
        <w:tc>
          <w:tcPr>
            <w:tcW w:w="667" w:type="pct"/>
            <w:gridSpan w:val="3"/>
            <w:vMerge w:val="restart"/>
            <w:shd w:val="clear" w:color="auto" w:fill="D9D9D9"/>
            <w:vAlign w:val="center"/>
          </w:tcPr>
          <w:p w14:paraId="63E14A18" w14:textId="09D7C129"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513" w:type="pct"/>
            <w:gridSpan w:val="5"/>
            <w:shd w:val="clear" w:color="auto" w:fill="D9D9D9"/>
            <w:vAlign w:val="center"/>
          </w:tcPr>
          <w:p w14:paraId="54E467AA" w14:textId="159C22C9" w:rsidR="002B3A96" w:rsidRPr="00434CFA" w:rsidRDefault="002B3A96" w:rsidP="00D17D4D">
            <w:pPr>
              <w:pStyle w:val="TableParagraph"/>
              <w:ind w:left="342" w:hanging="284"/>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w:t>
            </w:r>
          </w:p>
        </w:tc>
        <w:tc>
          <w:tcPr>
            <w:tcW w:w="1114" w:type="pct"/>
            <w:gridSpan w:val="2"/>
            <w:shd w:val="clear" w:color="auto" w:fill="D9D9D9" w:themeFill="background1" w:themeFillShade="D9"/>
            <w:vAlign w:val="center"/>
          </w:tcPr>
          <w:p w14:paraId="5969C2A4" w14:textId="77777777" w:rsidR="002B3A96" w:rsidRPr="00434CFA" w:rsidRDefault="002B3A96" w:rsidP="00D17D4D">
            <w:pPr>
              <w:pStyle w:val="TableParagraph"/>
              <w:rPr>
                <w:rFonts w:ascii="Times New Roman" w:hAnsi="Times New Roman" w:cs="Times New Roman"/>
                <w:i/>
                <w:noProof/>
                <w:color w:val="000000"/>
                <w:sz w:val="24"/>
                <w:shd w:val="clear" w:color="auto" w:fill="00FFFF"/>
              </w:rPr>
            </w:pPr>
          </w:p>
        </w:tc>
        <w:tc>
          <w:tcPr>
            <w:tcW w:w="1141" w:type="pct"/>
            <w:shd w:val="clear" w:color="auto" w:fill="D9D9D9" w:themeFill="background1" w:themeFillShade="D9"/>
            <w:vAlign w:val="center"/>
          </w:tcPr>
          <w:p w14:paraId="495CFE45" w14:textId="77777777" w:rsidR="002B3A96" w:rsidRPr="00434CFA" w:rsidRDefault="002B3A96" w:rsidP="00D17D4D">
            <w:pPr>
              <w:pStyle w:val="TableParagraph"/>
              <w:rPr>
                <w:rFonts w:ascii="Times New Roman" w:hAnsi="Times New Roman" w:cs="Times New Roman"/>
                <w:noProof/>
                <w:color w:val="000000"/>
                <w:sz w:val="24"/>
                <w:shd w:val="clear" w:color="auto" w:fill="00FFFF"/>
              </w:rPr>
            </w:pPr>
          </w:p>
        </w:tc>
      </w:tr>
      <w:tr w:rsidR="002B3A96" w:rsidRPr="00434CFA" w14:paraId="58A89862" w14:textId="77777777" w:rsidTr="007212BE">
        <w:trPr>
          <w:trHeight w:val="183"/>
        </w:trPr>
        <w:tc>
          <w:tcPr>
            <w:tcW w:w="564" w:type="pct"/>
            <w:vMerge/>
            <w:shd w:val="clear" w:color="auto" w:fill="808080"/>
            <w:vAlign w:val="center"/>
          </w:tcPr>
          <w:p w14:paraId="2020F35A"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B249631"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35A2AF1E" w14:textId="7FA5E517" w:rsidR="002B3A96" w:rsidRPr="00434CFA" w:rsidRDefault="002B3A96" w:rsidP="00D17D4D">
            <w:pPr>
              <w:pStyle w:val="TableParagraph"/>
              <w:tabs>
                <w:tab w:val="left" w:pos="1789"/>
                <w:tab w:val="left" w:pos="2705"/>
                <w:tab w:val="left" w:pos="3151"/>
                <w:tab w:val="left" w:pos="4125"/>
              </w:tabs>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4.1.1. jāizstrādā ekspluatācijas rokasgrāmata (</w:t>
            </w:r>
            <w:r w:rsidRPr="00434CFA">
              <w:rPr>
                <w:rFonts w:ascii="Times New Roman" w:hAnsi="Times New Roman" w:cs="Times New Roman"/>
                <w:i/>
                <w:iCs/>
                <w:sz w:val="24"/>
              </w:rPr>
              <w:t>OM</w:t>
            </w:r>
            <w:r w:rsidRPr="00434CFA">
              <w:rPr>
                <w:rFonts w:ascii="Times New Roman" w:hAnsi="Times New Roman" w:cs="Times New Roman"/>
                <w:sz w:val="24"/>
              </w:rPr>
              <w:t>) (</w:t>
            </w:r>
            <w:proofErr w:type="spellStart"/>
            <w:r w:rsidRPr="00434CFA">
              <w:rPr>
                <w:rFonts w:ascii="Times New Roman" w:hAnsi="Times New Roman" w:cs="Times New Roman"/>
                <w:sz w:val="24"/>
              </w:rPr>
              <w:t>standartforma</w:t>
            </w:r>
            <w:proofErr w:type="spellEnd"/>
            <w:r w:rsidRPr="00434CFA">
              <w:rPr>
                <w:rFonts w:ascii="Times New Roman" w:hAnsi="Times New Roman" w:cs="Times New Roman"/>
                <w:sz w:val="24"/>
              </w:rPr>
              <w:t xml:space="preserve"> ir sniegta AMC1 par UAS.SPEC.030. punkta </w:t>
            </w:r>
            <w:r w:rsidRPr="00434CFA">
              <w:rPr>
                <w:rFonts w:ascii="Times New Roman" w:hAnsi="Times New Roman" w:cs="Times New Roman"/>
                <w:sz w:val="24"/>
              </w:rPr>
              <w:lastRenderedPageBreak/>
              <w:t>3. apakšpunkta e) daļu un papildinformācija ir sniegta GM1 par UAS.SPEC.030. punkta 3. apakšpunkta e) daļu);</w:t>
            </w:r>
          </w:p>
        </w:tc>
        <w:tc>
          <w:tcPr>
            <w:tcW w:w="1114" w:type="pct"/>
            <w:gridSpan w:val="2"/>
            <w:shd w:val="clear" w:color="auto" w:fill="auto"/>
            <w:vAlign w:val="center"/>
          </w:tcPr>
          <w:p w14:paraId="3D24D928" w14:textId="0FEC66ED"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lastRenderedPageBreak/>
              <w:t>Aprakstīt, kā šis nosacījums tiek izpildīts.</w:t>
            </w:r>
          </w:p>
        </w:tc>
        <w:tc>
          <w:tcPr>
            <w:tcW w:w="1141" w:type="pct"/>
            <w:shd w:val="clear" w:color="auto" w:fill="auto"/>
            <w:vAlign w:val="center"/>
          </w:tcPr>
          <w:p w14:paraId="49ABA368" w14:textId="7B355C80"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11EAEB0E" w14:textId="77777777" w:rsidTr="007212BE">
        <w:trPr>
          <w:trHeight w:val="183"/>
        </w:trPr>
        <w:tc>
          <w:tcPr>
            <w:tcW w:w="564" w:type="pct"/>
            <w:vMerge/>
            <w:shd w:val="clear" w:color="auto" w:fill="808080"/>
            <w:vAlign w:val="center"/>
          </w:tcPr>
          <w:p w14:paraId="46E0E06D"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C0E920F"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160628D6" w14:textId="5C577E2D" w:rsidR="002B3A96" w:rsidRPr="00434CFA" w:rsidRDefault="002B3A96" w:rsidP="000237A3">
            <w:pPr>
              <w:pStyle w:val="TableParagraph"/>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4.1.2. jādefinē </w:t>
            </w:r>
            <w:r w:rsidRPr="00434CFA">
              <w:rPr>
                <w:rFonts w:ascii="Times New Roman" w:hAnsi="Times New Roman" w:cs="Times New Roman"/>
                <w:sz w:val="24"/>
                <w:shd w:val="clear" w:color="auto" w:fill="00FFFF"/>
              </w:rPr>
              <w:t>un jāiekļauj ekspluatācijas rokasgrāmatā (</w:t>
            </w:r>
            <w:r w:rsidRPr="00434CFA">
              <w:rPr>
                <w:rFonts w:ascii="Times New Roman" w:hAnsi="Times New Roman" w:cs="Times New Roman"/>
                <w:i/>
                <w:iCs/>
                <w:sz w:val="24"/>
                <w:shd w:val="clear" w:color="auto" w:fill="00FFFF"/>
              </w:rPr>
              <w:t>OM</w:t>
            </w:r>
            <w:r w:rsidRPr="00434CFA">
              <w:rPr>
                <w:rFonts w:ascii="Times New Roman" w:hAnsi="Times New Roman" w:cs="Times New Roman"/>
                <w:sz w:val="24"/>
                <w:shd w:val="clear" w:color="auto" w:fill="00FFFF"/>
              </w:rPr>
              <w:t xml:space="preserve">) </w:t>
            </w:r>
            <w:r w:rsidRPr="00434CFA">
              <w:rPr>
                <w:rFonts w:ascii="Times New Roman" w:hAnsi="Times New Roman" w:cs="Times New Roman"/>
                <w:color w:val="000000"/>
                <w:sz w:val="24"/>
                <w:shd w:val="clear" w:color="auto" w:fill="00FFFF"/>
              </w:rPr>
              <w:t>procedūra, ar ko nosaka</w:t>
            </w:r>
            <w:r w:rsidRPr="00434CFA">
              <w:rPr>
                <w:rFonts w:ascii="Times New Roman" w:hAnsi="Times New Roman" w:cs="Times New Roman"/>
                <w:sz w:val="24"/>
              </w:rPr>
              <w:t xml:space="preserve"> </w:t>
            </w:r>
            <w:r w:rsidRPr="00434CFA">
              <w:rPr>
                <w:rFonts w:ascii="Times New Roman" w:hAnsi="Times New Roman" w:cs="Times New Roman"/>
                <w:color w:val="000000"/>
                <w:sz w:val="24"/>
              </w:rPr>
              <w:t>darbības telpu un zemes risku buferzonu paredzētajam lidojumam, kā aprakstīts iepriekš 3.1.–</w:t>
            </w:r>
            <w:r w:rsidRPr="00434CFA">
              <w:rPr>
                <w:rFonts w:ascii="Times New Roman" w:hAnsi="Times New Roman" w:cs="Times New Roman"/>
                <w:sz w:val="24"/>
              </w:rPr>
              <w:t>3.6. punktā</w:t>
            </w:r>
            <w:r w:rsidRPr="00434CFA">
              <w:rPr>
                <w:rFonts w:ascii="Times New Roman" w:hAnsi="Times New Roman" w:cs="Times New Roman"/>
                <w:color w:val="000000"/>
                <w:sz w:val="24"/>
                <w:shd w:val="clear" w:color="auto" w:fill="00FFFF"/>
              </w:rPr>
              <w:t>, kā arī piegulošā telpa</w:t>
            </w:r>
            <w:r w:rsidRPr="00434CFA">
              <w:rPr>
                <w:rFonts w:ascii="Times New Roman" w:hAnsi="Times New Roman" w:cs="Times New Roman"/>
                <w:sz w:val="24"/>
              </w:rPr>
              <w:t>;</w:t>
            </w:r>
          </w:p>
        </w:tc>
        <w:tc>
          <w:tcPr>
            <w:tcW w:w="1114" w:type="pct"/>
            <w:gridSpan w:val="2"/>
            <w:shd w:val="clear" w:color="auto" w:fill="auto"/>
            <w:vAlign w:val="center"/>
          </w:tcPr>
          <w:p w14:paraId="055955FD" w14:textId="2F166E5A"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F447FE2" w14:textId="0A944DE3"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61B40351" w14:textId="77777777" w:rsidTr="007212BE">
        <w:trPr>
          <w:trHeight w:val="183"/>
        </w:trPr>
        <w:tc>
          <w:tcPr>
            <w:tcW w:w="564" w:type="pct"/>
            <w:vMerge/>
            <w:shd w:val="clear" w:color="auto" w:fill="808080"/>
            <w:vAlign w:val="center"/>
          </w:tcPr>
          <w:p w14:paraId="558F04E1"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6ABB0CD8"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24E8A3E5" w14:textId="5E0E33B4" w:rsidR="002B3A96" w:rsidRPr="00434CFA" w:rsidRDefault="002B3A96" w:rsidP="00D17D4D">
            <w:pPr>
              <w:pStyle w:val="TableParagraph"/>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4.1.3. jāizstrādā procedūras, lai nodrošinātu, ka </w:t>
            </w:r>
            <w:r w:rsidRPr="00434CFA">
              <w:rPr>
                <w:rFonts w:ascii="Times New Roman" w:hAnsi="Times New Roman" w:cs="Times New Roman"/>
                <w:color w:val="000000"/>
                <w:sz w:val="24"/>
                <w:shd w:val="clear" w:color="auto" w:fill="00FFFF"/>
              </w:rPr>
              <w:t>lidojums tiek veikts droši un ka</w:t>
            </w:r>
            <w:r w:rsidRPr="00434CFA">
              <w:rPr>
                <w:rFonts w:ascii="Times New Roman" w:hAnsi="Times New Roman" w:cs="Times New Roman"/>
                <w:color w:val="000000"/>
                <w:sz w:val="24"/>
              </w:rPr>
              <w:t xml:space="preserve"> paredzētā lidojuma laikā tiek ievērotas šai ekspluatācijas teritorijai</w:t>
            </w:r>
            <w:r w:rsidRPr="00434CFA">
              <w:rPr>
                <w:rFonts w:ascii="Times New Roman" w:hAnsi="Times New Roman" w:cs="Times New Roman"/>
                <w:sz w:val="24"/>
              </w:rPr>
              <w:t xml:space="preserve"> piemērojamās drošības prasības;</w:t>
            </w:r>
          </w:p>
        </w:tc>
        <w:tc>
          <w:tcPr>
            <w:tcW w:w="1114" w:type="pct"/>
            <w:gridSpan w:val="2"/>
            <w:shd w:val="clear" w:color="auto" w:fill="auto"/>
            <w:vAlign w:val="center"/>
          </w:tcPr>
          <w:p w14:paraId="0BE4517A" w14:textId="23266601"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51165B29" w14:textId="1323EE10"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0B7A5F55" w14:textId="77777777" w:rsidTr="007212BE">
        <w:trPr>
          <w:trHeight w:val="183"/>
        </w:trPr>
        <w:tc>
          <w:tcPr>
            <w:tcW w:w="564" w:type="pct"/>
            <w:vMerge/>
            <w:shd w:val="clear" w:color="auto" w:fill="808080"/>
            <w:vAlign w:val="center"/>
          </w:tcPr>
          <w:p w14:paraId="1FF8CA36"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6724D64"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0A0FABA8" w14:textId="36A912BA" w:rsidR="002B3A96" w:rsidRPr="00434CFA" w:rsidRDefault="002B3A96" w:rsidP="00D17D4D">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4.1.4. jāizstrādā pasākumi, lai aizsargātu </w:t>
            </w:r>
            <w:r w:rsidRPr="00434CFA">
              <w:rPr>
                <w:rFonts w:ascii="Times New Roman" w:hAnsi="Times New Roman" w:cs="Times New Roman"/>
                <w:i/>
                <w:iCs/>
                <w:sz w:val="24"/>
              </w:rPr>
              <w:t>UAS</w:t>
            </w:r>
            <w:r w:rsidRPr="00434CFA">
              <w:rPr>
                <w:rFonts w:ascii="Times New Roman" w:hAnsi="Times New Roman" w:cs="Times New Roman"/>
                <w:sz w:val="24"/>
              </w:rPr>
              <w:t xml:space="preserve"> pret nelikumīgu iejaukšanos un nesankcionētu iekļūšanu;</w:t>
            </w:r>
          </w:p>
        </w:tc>
        <w:tc>
          <w:tcPr>
            <w:tcW w:w="1114" w:type="pct"/>
            <w:gridSpan w:val="2"/>
            <w:shd w:val="clear" w:color="auto" w:fill="auto"/>
            <w:vAlign w:val="center"/>
          </w:tcPr>
          <w:p w14:paraId="1638F399" w14:textId="7EF3BBA0"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1E5E477" w14:textId="75242631"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15166D5D" w14:textId="77777777" w:rsidTr="007212BE">
        <w:trPr>
          <w:trHeight w:val="183"/>
        </w:trPr>
        <w:tc>
          <w:tcPr>
            <w:tcW w:w="564" w:type="pct"/>
            <w:vMerge/>
            <w:shd w:val="clear" w:color="auto" w:fill="808080"/>
            <w:vAlign w:val="center"/>
          </w:tcPr>
          <w:p w14:paraId="5E3EE0B8"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D3FD3F4"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04B2FAB5" w14:textId="561B1D84" w:rsidR="002B3A96" w:rsidRPr="00434CFA" w:rsidRDefault="002B3A96" w:rsidP="00D17D4D">
            <w:pPr>
              <w:pStyle w:val="TableParagraph"/>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4.1.5. jāizstrādā procedūras, lai nodrošinātu visu lidojumu atbilstību Regulai (ES) 2016/679 par fizisku personu aizsardzību attiecībā uz personas datu apstrādi un šādu datu brīvu apriti. Jo īpaši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jāveic datu aizsardzības ietekmes novērtējums, kad to pieprasa dalībvalsts datu aizsardzības valsts iestāde attiecībā uz šīs regulas 35. panta piemērošanu;</w:t>
            </w:r>
          </w:p>
        </w:tc>
        <w:tc>
          <w:tcPr>
            <w:tcW w:w="1114" w:type="pct"/>
            <w:gridSpan w:val="2"/>
            <w:shd w:val="clear" w:color="auto" w:fill="auto"/>
            <w:vAlign w:val="center"/>
          </w:tcPr>
          <w:p w14:paraId="614894AB" w14:textId="3C502ADB"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87C56B0" w14:textId="6A88D857"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2180FE14" w14:textId="77777777" w:rsidTr="007212BE">
        <w:trPr>
          <w:trHeight w:val="183"/>
        </w:trPr>
        <w:tc>
          <w:tcPr>
            <w:tcW w:w="564" w:type="pct"/>
            <w:vMerge/>
            <w:shd w:val="clear" w:color="auto" w:fill="808080"/>
            <w:vAlign w:val="center"/>
          </w:tcPr>
          <w:p w14:paraId="5D79B219"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0B241E0"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7195EB37" w14:textId="032C9CC6" w:rsidR="002B3A96" w:rsidRPr="00434CFA" w:rsidRDefault="002B3A96" w:rsidP="00D17D4D">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4.1.6. jāizstrādā norādījumi saviem </w:t>
            </w:r>
            <w:r w:rsidRPr="00434CFA">
              <w:rPr>
                <w:rFonts w:ascii="Times New Roman" w:hAnsi="Times New Roman" w:cs="Times New Roman"/>
                <w:sz w:val="24"/>
              </w:rPr>
              <w:lastRenderedPageBreak/>
              <w:t xml:space="preserve">tālvadības pilotiem, lai plānotu </w:t>
            </w:r>
            <w:r w:rsidRPr="00434CFA">
              <w:rPr>
                <w:rFonts w:ascii="Times New Roman" w:hAnsi="Times New Roman" w:cs="Times New Roman"/>
                <w:i/>
                <w:iCs/>
                <w:sz w:val="24"/>
              </w:rPr>
              <w:t>UAS</w:t>
            </w:r>
            <w:r w:rsidRPr="00434CFA">
              <w:rPr>
                <w:rFonts w:ascii="Times New Roman" w:hAnsi="Times New Roman" w:cs="Times New Roman"/>
                <w:sz w:val="24"/>
              </w:rPr>
              <w:t xml:space="preserve"> lidojumus, līdz minimumam samazinot traucējumus, tostarp troksni un citus ar </w:t>
            </w:r>
            <w:proofErr w:type="spellStart"/>
            <w:r w:rsidRPr="00434CFA">
              <w:rPr>
                <w:rFonts w:ascii="Times New Roman" w:hAnsi="Times New Roman" w:cs="Times New Roman"/>
                <w:sz w:val="24"/>
              </w:rPr>
              <w:t>izmešiem</w:t>
            </w:r>
            <w:proofErr w:type="spellEnd"/>
            <w:r w:rsidRPr="00434CFA">
              <w:rPr>
                <w:rFonts w:ascii="Times New Roman" w:hAnsi="Times New Roman" w:cs="Times New Roman"/>
                <w:sz w:val="24"/>
              </w:rPr>
              <w:t xml:space="preserve"> saistītus traucējumus, cilvēkiem un dzīvniekiem;</w:t>
            </w:r>
          </w:p>
        </w:tc>
        <w:tc>
          <w:tcPr>
            <w:tcW w:w="1114" w:type="pct"/>
            <w:gridSpan w:val="2"/>
            <w:shd w:val="clear" w:color="auto" w:fill="auto"/>
            <w:vAlign w:val="center"/>
          </w:tcPr>
          <w:p w14:paraId="1F6D89B4" w14:textId="3B53AF83" w:rsidR="002B3A96" w:rsidRPr="00434CFA" w:rsidRDefault="002B3A96" w:rsidP="00D17D4D">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w:t>
            </w:r>
            <w:r w:rsidRPr="00434CFA">
              <w:rPr>
                <w:rFonts w:ascii="Times New Roman" w:hAnsi="Times New Roman" w:cs="Times New Roman"/>
                <w:i/>
                <w:sz w:val="24"/>
              </w:rPr>
              <w:lastRenderedPageBreak/>
              <w:t>nodaļu/sadaļu.</w:t>
            </w:r>
          </w:p>
        </w:tc>
        <w:tc>
          <w:tcPr>
            <w:tcW w:w="1141" w:type="pct"/>
            <w:shd w:val="clear" w:color="auto" w:fill="auto"/>
            <w:vAlign w:val="center"/>
          </w:tcPr>
          <w:p w14:paraId="48488772" w14:textId="1480F747"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lastRenderedPageBreak/>
              <w:t xml:space="preserve">“Es apliecinu atbilstību un to, ka </w:t>
            </w:r>
            <w:r w:rsidRPr="00434CFA">
              <w:rPr>
                <w:rFonts w:ascii="Times New Roman" w:hAnsi="Times New Roman" w:cs="Times New Roman"/>
                <w:i/>
                <w:iCs/>
                <w:sz w:val="24"/>
              </w:rPr>
              <w:lastRenderedPageBreak/>
              <w:t>OM</w:t>
            </w:r>
            <w:r w:rsidRPr="00434CFA">
              <w:rPr>
                <w:rFonts w:ascii="Times New Roman" w:hAnsi="Times New Roman" w:cs="Times New Roman"/>
                <w:sz w:val="24"/>
              </w:rPr>
              <w:t xml:space="preserve"> ir iekļauti apstiprinoši pierādījumi.”</w:t>
            </w:r>
          </w:p>
        </w:tc>
      </w:tr>
      <w:tr w:rsidR="002B3A96" w:rsidRPr="00434CFA" w14:paraId="4163B4ED" w14:textId="77777777" w:rsidTr="007212BE">
        <w:trPr>
          <w:trHeight w:val="183"/>
        </w:trPr>
        <w:tc>
          <w:tcPr>
            <w:tcW w:w="564" w:type="pct"/>
            <w:vMerge/>
            <w:shd w:val="clear" w:color="auto" w:fill="808080"/>
            <w:vAlign w:val="center"/>
          </w:tcPr>
          <w:p w14:paraId="11A79079"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645E36D0"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329B2B98" w14:textId="3398178D" w:rsidR="002B3A96" w:rsidRPr="00434CFA" w:rsidRDefault="002B3A96" w:rsidP="00D17D4D">
            <w:pPr>
              <w:pStyle w:val="TableParagraph"/>
              <w:tabs>
                <w:tab w:val="left" w:pos="942"/>
              </w:tabs>
              <w:ind w:left="618" w:hanging="287"/>
              <w:rPr>
                <w:rFonts w:ascii="Times New Roman" w:hAnsi="Times New Roman" w:cs="Times New Roman"/>
                <w:noProof/>
                <w:sz w:val="24"/>
              </w:rPr>
            </w:pPr>
            <w:r w:rsidRPr="00434CFA">
              <w:rPr>
                <w:rFonts w:ascii="Times New Roman" w:hAnsi="Times New Roman" w:cs="Times New Roman"/>
                <w:sz w:val="24"/>
              </w:rPr>
              <w:t>4.1.7. jānodrošina ārkārtas procedūru un avārijas procedūru piemērotība un tas jāapliecina, izmantojot kādu no šādiem līdzekļiem:</w:t>
            </w:r>
          </w:p>
          <w:p w14:paraId="05E44708" w14:textId="40BBB8C4" w:rsidR="002B3A96" w:rsidRPr="00434CFA" w:rsidRDefault="002B3A96" w:rsidP="00D17D4D">
            <w:pPr>
              <w:pStyle w:val="TableParagraph"/>
              <w:tabs>
                <w:tab w:val="left" w:pos="1228"/>
              </w:tabs>
              <w:ind w:left="905" w:hanging="287"/>
              <w:rPr>
                <w:rFonts w:ascii="Times New Roman" w:hAnsi="Times New Roman" w:cs="Times New Roman"/>
                <w:noProof/>
                <w:sz w:val="24"/>
              </w:rPr>
            </w:pPr>
            <w:r w:rsidRPr="00434CFA">
              <w:rPr>
                <w:rFonts w:ascii="Times New Roman" w:hAnsi="Times New Roman" w:cs="Times New Roman"/>
                <w:sz w:val="24"/>
              </w:rPr>
              <w:t>a) speciālus lidojuma testus vai</w:t>
            </w:r>
          </w:p>
          <w:p w14:paraId="2185A519" w14:textId="310C30B7" w:rsidR="002B3A96" w:rsidRPr="00434CFA" w:rsidRDefault="002B3A96" w:rsidP="00D17D4D">
            <w:pPr>
              <w:pStyle w:val="TableParagraph"/>
              <w:tabs>
                <w:tab w:val="left" w:pos="1228"/>
                <w:tab w:val="left" w:pos="1231"/>
              </w:tabs>
              <w:ind w:left="905" w:hanging="287"/>
              <w:rPr>
                <w:rFonts w:ascii="Times New Roman" w:hAnsi="Times New Roman" w:cs="Times New Roman"/>
                <w:noProof/>
                <w:sz w:val="24"/>
              </w:rPr>
            </w:pPr>
            <w:r w:rsidRPr="00434CFA">
              <w:rPr>
                <w:rFonts w:ascii="Times New Roman" w:hAnsi="Times New Roman" w:cs="Times New Roman"/>
                <w:sz w:val="24"/>
              </w:rPr>
              <w:t xml:space="preserve">b) </w:t>
            </w:r>
            <w:r w:rsidR="009C58EB">
              <w:rPr>
                <w:rFonts w:ascii="Times New Roman" w:hAnsi="Times New Roman" w:cs="Times New Roman"/>
                <w:sz w:val="24"/>
              </w:rPr>
              <w:t>simulāciju</w:t>
            </w:r>
            <w:r w:rsidRPr="00434CFA">
              <w:rPr>
                <w:rFonts w:ascii="Times New Roman" w:hAnsi="Times New Roman" w:cs="Times New Roman"/>
                <w:sz w:val="24"/>
              </w:rPr>
              <w:t xml:space="preserve"> (ar nosacījumu, ka šādas </w:t>
            </w:r>
            <w:r w:rsidR="009C58EB">
              <w:rPr>
                <w:rFonts w:ascii="Times New Roman" w:hAnsi="Times New Roman" w:cs="Times New Roman"/>
                <w:sz w:val="24"/>
              </w:rPr>
              <w:t>simulācij</w:t>
            </w:r>
            <w:r w:rsidRPr="00434CFA">
              <w:rPr>
                <w:rFonts w:ascii="Times New Roman" w:hAnsi="Times New Roman" w:cs="Times New Roman"/>
                <w:sz w:val="24"/>
              </w:rPr>
              <w:t>as līdzekļu reprezentativitātes atbilstība paredzētajam mērķim ir apliecināta ar pozitīviem rezultātiem), vai</w:t>
            </w:r>
          </w:p>
          <w:p w14:paraId="0D69C6FF" w14:textId="1669D830" w:rsidR="002B3A96" w:rsidRPr="00434CFA" w:rsidRDefault="002B3A96" w:rsidP="00D17D4D">
            <w:pPr>
              <w:pStyle w:val="TableParagraph"/>
              <w:tabs>
                <w:tab w:val="left" w:pos="1229"/>
              </w:tabs>
              <w:ind w:left="905" w:hanging="287"/>
              <w:rPr>
                <w:rFonts w:ascii="Times New Roman" w:hAnsi="Times New Roman" w:cs="Times New Roman"/>
                <w:noProof/>
                <w:sz w:val="24"/>
              </w:rPr>
            </w:pPr>
            <w:r w:rsidRPr="00434CFA">
              <w:rPr>
                <w:rFonts w:ascii="Times New Roman" w:hAnsi="Times New Roman" w:cs="Times New Roman"/>
                <w:sz w:val="24"/>
              </w:rPr>
              <w:t>c) citus kompetentajai iestādei pieņemamus līdzekļus;</w:t>
            </w:r>
          </w:p>
        </w:tc>
        <w:tc>
          <w:tcPr>
            <w:tcW w:w="1114" w:type="pct"/>
            <w:gridSpan w:val="2"/>
            <w:shd w:val="clear" w:color="auto" w:fill="auto"/>
            <w:vAlign w:val="center"/>
          </w:tcPr>
          <w:p w14:paraId="2E03DAA9" w14:textId="1F40E143" w:rsidR="002B3A96" w:rsidRPr="00434CFA" w:rsidRDefault="002B3A96" w:rsidP="00D17D4D">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64E85DCF" w14:textId="170E9531"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kompetentā iestāde var iepazīties ar pierādījumiem.”</w:t>
            </w:r>
          </w:p>
        </w:tc>
      </w:tr>
      <w:tr w:rsidR="002B3A96" w:rsidRPr="00434CFA" w14:paraId="41D0D153" w14:textId="77777777" w:rsidTr="007212BE">
        <w:trPr>
          <w:trHeight w:val="183"/>
        </w:trPr>
        <w:tc>
          <w:tcPr>
            <w:tcW w:w="564" w:type="pct"/>
            <w:vMerge/>
            <w:shd w:val="clear" w:color="auto" w:fill="808080"/>
            <w:vAlign w:val="center"/>
          </w:tcPr>
          <w:p w14:paraId="633A9D7B"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AB8727D"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710D1A72" w14:textId="73C8118C" w:rsidR="002B3A96" w:rsidRPr="00434CFA" w:rsidRDefault="002B3A96" w:rsidP="00D17D4D">
            <w:pPr>
              <w:pStyle w:val="TableParagraph"/>
              <w:tabs>
                <w:tab w:val="left" w:pos="2417"/>
                <w:tab w:val="left" w:pos="3958"/>
              </w:tabs>
              <w:ind w:left="618" w:hanging="287"/>
              <w:rPr>
                <w:rFonts w:ascii="Times New Roman" w:hAnsi="Times New Roman" w:cs="Times New Roman"/>
                <w:noProof/>
                <w:sz w:val="24"/>
              </w:rPr>
            </w:pPr>
            <w:r w:rsidRPr="00434CFA">
              <w:rPr>
                <w:rFonts w:ascii="Times New Roman" w:hAnsi="Times New Roman" w:cs="Times New Roman"/>
                <w:sz w:val="24"/>
              </w:rPr>
              <w:t>4.1.8. jāizstrādā efektīvs avārijas situācijas reaģēšanas plāns (</w:t>
            </w:r>
            <w:r w:rsidRPr="00434CFA">
              <w:rPr>
                <w:rFonts w:ascii="Times New Roman" w:hAnsi="Times New Roman" w:cs="Times New Roman"/>
                <w:i/>
                <w:iCs/>
                <w:sz w:val="24"/>
              </w:rPr>
              <w:t>ERP</w:t>
            </w:r>
            <w:r w:rsidRPr="00434CFA">
              <w:rPr>
                <w:rFonts w:ascii="Times New Roman" w:hAnsi="Times New Roman" w:cs="Times New Roman"/>
                <w:sz w:val="24"/>
              </w:rPr>
              <w:t>), kas ir piemērots paredzētajam lidojumam (skat. GM1 par UAS.SPEC.030. punkta 3. apakšpunkta e) daļu);</w:t>
            </w:r>
          </w:p>
        </w:tc>
        <w:tc>
          <w:tcPr>
            <w:tcW w:w="1114" w:type="pct"/>
            <w:gridSpan w:val="2"/>
            <w:shd w:val="clear" w:color="auto" w:fill="auto"/>
            <w:vAlign w:val="center"/>
          </w:tcPr>
          <w:p w14:paraId="1EBC7CFB" w14:textId="7D168219" w:rsidR="002B3A96" w:rsidRPr="00434CFA" w:rsidRDefault="002B3A96" w:rsidP="00D17D4D">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0135C83" w14:textId="6389EC18"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kompetentā iestāde var iepazīties ar pierādījumiem.”</w:t>
            </w:r>
          </w:p>
        </w:tc>
      </w:tr>
      <w:tr w:rsidR="002B3A96" w:rsidRPr="00434CFA" w14:paraId="2F6D3B34" w14:textId="77777777" w:rsidTr="007212BE">
        <w:trPr>
          <w:trHeight w:val="183"/>
        </w:trPr>
        <w:tc>
          <w:tcPr>
            <w:tcW w:w="564" w:type="pct"/>
            <w:vMerge/>
            <w:shd w:val="clear" w:color="auto" w:fill="808080"/>
            <w:vAlign w:val="center"/>
          </w:tcPr>
          <w:p w14:paraId="22F370BB"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70386F40"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4010E8BB" w14:textId="5E21E32A" w:rsidR="002B3A96" w:rsidRPr="00434CFA" w:rsidRDefault="002B3A96" w:rsidP="00891D5B">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4.1.9. jāaugšupielādē atjaunināta informācija </w:t>
            </w:r>
            <w:proofErr w:type="spellStart"/>
            <w:r w:rsidRPr="00434CFA">
              <w:rPr>
                <w:rFonts w:ascii="Times New Roman" w:hAnsi="Times New Roman" w:cs="Times New Roman"/>
                <w:sz w:val="24"/>
              </w:rPr>
              <w:t>vietzinīguma</w:t>
            </w:r>
            <w:proofErr w:type="spellEnd"/>
            <w:r w:rsidRPr="00434CFA">
              <w:rPr>
                <w:rFonts w:ascii="Times New Roman" w:hAnsi="Times New Roman" w:cs="Times New Roman"/>
                <w:sz w:val="24"/>
              </w:rPr>
              <w:t xml:space="preserve"> funkcijā, ja šāda sistēma ir uzstādīta </w:t>
            </w:r>
            <w:r w:rsidRPr="00434CFA">
              <w:rPr>
                <w:rFonts w:ascii="Times New Roman" w:hAnsi="Times New Roman" w:cs="Times New Roman"/>
                <w:i/>
                <w:iCs/>
                <w:sz w:val="24"/>
              </w:rPr>
              <w:t>UAS</w:t>
            </w:r>
            <w:r w:rsidRPr="00434CFA">
              <w:rPr>
                <w:rFonts w:ascii="Times New Roman" w:hAnsi="Times New Roman" w:cs="Times New Roman"/>
                <w:sz w:val="24"/>
              </w:rPr>
              <w:t xml:space="preserve"> un ja šādu nepieciešamību nosaka </w:t>
            </w:r>
            <w:r w:rsidRPr="00434CFA">
              <w:rPr>
                <w:rFonts w:ascii="Times New Roman" w:hAnsi="Times New Roman" w:cs="Times New Roman"/>
                <w:i/>
                <w:iCs/>
                <w:sz w:val="24"/>
              </w:rPr>
              <w:t>UAS</w:t>
            </w:r>
            <w:r w:rsidRPr="00434CFA">
              <w:rPr>
                <w:rFonts w:ascii="Times New Roman" w:hAnsi="Times New Roman" w:cs="Times New Roman"/>
                <w:sz w:val="24"/>
              </w:rPr>
              <w:t xml:space="preserve"> ģeogrāfiskā zona paredzētajai lidojuma vietai;</w:t>
            </w:r>
          </w:p>
        </w:tc>
        <w:tc>
          <w:tcPr>
            <w:tcW w:w="1114" w:type="pct"/>
            <w:gridSpan w:val="2"/>
            <w:shd w:val="clear" w:color="auto" w:fill="auto"/>
            <w:vAlign w:val="center"/>
          </w:tcPr>
          <w:p w14:paraId="63BD18C9" w14:textId="1F9A683B"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686CC277" w14:textId="019D71A2"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25B457BC" w14:textId="77777777" w:rsidTr="007212BE">
        <w:trPr>
          <w:trHeight w:val="183"/>
        </w:trPr>
        <w:tc>
          <w:tcPr>
            <w:tcW w:w="564" w:type="pct"/>
            <w:vMerge/>
            <w:shd w:val="clear" w:color="auto" w:fill="808080"/>
            <w:vAlign w:val="center"/>
          </w:tcPr>
          <w:p w14:paraId="06D25063"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D629146"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596C03D1" w14:textId="2595B3FF" w:rsidR="002B3A96" w:rsidRPr="00434CFA" w:rsidRDefault="002B3A96" w:rsidP="00891D5B">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4.1.10. jānodrošina, ka pirms lidojuma </w:t>
            </w:r>
            <w:r w:rsidRPr="00434CFA">
              <w:rPr>
                <w:rFonts w:ascii="Times New Roman" w:hAnsi="Times New Roman" w:cs="Times New Roman"/>
                <w:sz w:val="24"/>
              </w:rPr>
              <w:lastRenderedPageBreak/>
              <w:t>sākuma kontrolējamā zemes teritorija ir noteikta, efektīva un atbilst minimālajam attālumam, kas noteikts iepriekš 3.1. un 3.5. punktā, un ka, kad nepieciešams, ir izveidota koordinācija ar kompetentajām iestādēm;</w:t>
            </w:r>
          </w:p>
        </w:tc>
        <w:tc>
          <w:tcPr>
            <w:tcW w:w="1114" w:type="pct"/>
            <w:gridSpan w:val="2"/>
            <w:shd w:val="clear" w:color="auto" w:fill="auto"/>
            <w:vAlign w:val="center"/>
          </w:tcPr>
          <w:p w14:paraId="1FDB5D84" w14:textId="514960C9"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Aprakstīt, kā šis nosacījums tiek </w:t>
            </w:r>
            <w:r w:rsidRPr="00434CFA">
              <w:rPr>
                <w:rFonts w:ascii="Times New Roman" w:hAnsi="Times New Roman" w:cs="Times New Roman"/>
                <w:i/>
                <w:sz w:val="24"/>
              </w:rPr>
              <w:lastRenderedPageBreak/>
              <w:t>izpildīts.</w:t>
            </w:r>
          </w:p>
        </w:tc>
        <w:tc>
          <w:tcPr>
            <w:tcW w:w="1141" w:type="pct"/>
            <w:shd w:val="clear" w:color="auto" w:fill="auto"/>
            <w:vAlign w:val="center"/>
          </w:tcPr>
          <w:p w14:paraId="3D9F5CB5" w14:textId="0712E753"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lastRenderedPageBreak/>
              <w:t xml:space="preserve">“Es apliecinu atbilstību un to, ka </w:t>
            </w:r>
            <w:r w:rsidRPr="00434CFA">
              <w:rPr>
                <w:rFonts w:ascii="Times New Roman" w:hAnsi="Times New Roman" w:cs="Times New Roman"/>
                <w:i/>
                <w:iCs/>
                <w:sz w:val="24"/>
              </w:rPr>
              <w:lastRenderedPageBreak/>
              <w:t>OM</w:t>
            </w:r>
            <w:r w:rsidRPr="00434CFA">
              <w:rPr>
                <w:rFonts w:ascii="Times New Roman" w:hAnsi="Times New Roman" w:cs="Times New Roman"/>
                <w:sz w:val="24"/>
              </w:rPr>
              <w:t xml:space="preserve"> ir iekļauti apstiprinoši pierādījumi.”</w:t>
            </w:r>
          </w:p>
        </w:tc>
      </w:tr>
      <w:tr w:rsidR="002B3A96" w:rsidRPr="00434CFA" w14:paraId="3D181AD0" w14:textId="77777777" w:rsidTr="007212BE">
        <w:trPr>
          <w:trHeight w:val="183"/>
        </w:trPr>
        <w:tc>
          <w:tcPr>
            <w:tcW w:w="564" w:type="pct"/>
            <w:vMerge/>
            <w:shd w:val="clear" w:color="auto" w:fill="808080"/>
            <w:vAlign w:val="center"/>
          </w:tcPr>
          <w:p w14:paraId="79ECC1A9"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0ACE709A"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2CC26F55" w14:textId="2B47C09B" w:rsidR="002B3A96" w:rsidRPr="00434CFA" w:rsidRDefault="002B3A96" w:rsidP="00891D5B">
            <w:pPr>
              <w:pStyle w:val="TableParagraph"/>
              <w:ind w:left="618" w:hanging="287"/>
              <w:rPr>
                <w:rFonts w:ascii="Times New Roman" w:hAnsi="Times New Roman" w:cs="Times New Roman"/>
                <w:noProof/>
                <w:sz w:val="24"/>
              </w:rPr>
            </w:pPr>
            <w:r w:rsidRPr="00434CFA">
              <w:rPr>
                <w:rFonts w:ascii="Times New Roman" w:hAnsi="Times New Roman" w:cs="Times New Roman"/>
                <w:sz w:val="24"/>
              </w:rPr>
              <w:t>4.1.11. jānodrošina, ka pirms lidojuma sākuma visas personas, kas atrodas kontrolējamajā zemes teritorijā, ir:</w:t>
            </w:r>
          </w:p>
        </w:tc>
        <w:tc>
          <w:tcPr>
            <w:tcW w:w="1114" w:type="pct"/>
            <w:gridSpan w:val="2"/>
            <w:shd w:val="clear" w:color="auto" w:fill="D9D9D9" w:themeFill="background1" w:themeFillShade="D9"/>
            <w:vAlign w:val="center"/>
          </w:tcPr>
          <w:p w14:paraId="3A35C9E0" w14:textId="77777777" w:rsidR="002B3A96" w:rsidRPr="00434CFA" w:rsidRDefault="002B3A96" w:rsidP="00891D5B">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3C8E607B" w14:textId="77777777" w:rsidR="002B3A96" w:rsidRPr="00434CFA" w:rsidRDefault="002B3A96" w:rsidP="00891D5B">
            <w:pPr>
              <w:pStyle w:val="TableParagraph"/>
              <w:rPr>
                <w:rFonts w:ascii="Times New Roman" w:hAnsi="Times New Roman" w:cs="Times New Roman"/>
                <w:noProof/>
                <w:sz w:val="24"/>
              </w:rPr>
            </w:pPr>
          </w:p>
        </w:tc>
      </w:tr>
      <w:tr w:rsidR="002B3A96" w:rsidRPr="00434CFA" w14:paraId="3C43F888" w14:textId="77777777" w:rsidTr="007212BE">
        <w:trPr>
          <w:trHeight w:val="183"/>
        </w:trPr>
        <w:tc>
          <w:tcPr>
            <w:tcW w:w="564" w:type="pct"/>
            <w:vMerge/>
            <w:shd w:val="clear" w:color="auto" w:fill="808080"/>
            <w:vAlign w:val="center"/>
          </w:tcPr>
          <w:p w14:paraId="590CD3BF"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C24283E"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7228B4E7" w14:textId="00756139" w:rsidR="002B3A96" w:rsidRPr="00434CFA" w:rsidRDefault="002B3A96" w:rsidP="00891D5B">
            <w:pPr>
              <w:pStyle w:val="TableParagraph"/>
              <w:ind w:left="905" w:hanging="284"/>
              <w:rPr>
                <w:rFonts w:ascii="Times New Roman" w:hAnsi="Times New Roman" w:cs="Times New Roman"/>
                <w:noProof/>
                <w:sz w:val="24"/>
              </w:rPr>
            </w:pPr>
            <w:r w:rsidRPr="00434CFA">
              <w:rPr>
                <w:rFonts w:ascii="Times New Roman" w:hAnsi="Times New Roman" w:cs="Times New Roman"/>
                <w:sz w:val="24"/>
              </w:rPr>
              <w:t>a) informētas par lidojuma radītajiem riskiem;</w:t>
            </w:r>
          </w:p>
        </w:tc>
        <w:tc>
          <w:tcPr>
            <w:tcW w:w="1114" w:type="pct"/>
            <w:gridSpan w:val="2"/>
            <w:shd w:val="clear" w:color="auto" w:fill="auto"/>
            <w:vAlign w:val="center"/>
          </w:tcPr>
          <w:p w14:paraId="1EB0EEB7" w14:textId="62941D4F"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04C2B26F" w14:textId="633157F5"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26F3D021" w14:textId="77777777" w:rsidTr="007212BE">
        <w:trPr>
          <w:trHeight w:val="183"/>
        </w:trPr>
        <w:tc>
          <w:tcPr>
            <w:tcW w:w="564" w:type="pct"/>
            <w:vMerge/>
            <w:shd w:val="clear" w:color="auto" w:fill="808080"/>
            <w:vAlign w:val="center"/>
          </w:tcPr>
          <w:p w14:paraId="5B382E2C"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55036E3"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41566154" w14:textId="6DD03E27" w:rsidR="002B3A96" w:rsidRPr="00434CFA" w:rsidRDefault="002B3A96" w:rsidP="00891D5B">
            <w:pPr>
              <w:pStyle w:val="TableParagraph"/>
              <w:ind w:left="905" w:hanging="284"/>
              <w:rPr>
                <w:rFonts w:ascii="Times New Roman" w:hAnsi="Times New Roman" w:cs="Times New Roman"/>
                <w:noProof/>
                <w:sz w:val="24"/>
              </w:rPr>
            </w:pPr>
            <w:r w:rsidRPr="00434CFA">
              <w:rPr>
                <w:rFonts w:ascii="Times New Roman" w:hAnsi="Times New Roman" w:cs="Times New Roman"/>
                <w:sz w:val="24"/>
              </w:rPr>
              <w:t xml:space="preserve">b) saņēmušas atbilstošu instruktāžu vai pabeigušas mācības par drošības pasākumiem, ko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ir noteicis viņu aizsardzībai, un</w:t>
            </w:r>
          </w:p>
        </w:tc>
        <w:tc>
          <w:tcPr>
            <w:tcW w:w="1114" w:type="pct"/>
            <w:gridSpan w:val="2"/>
            <w:shd w:val="clear" w:color="auto" w:fill="auto"/>
            <w:vAlign w:val="center"/>
          </w:tcPr>
          <w:p w14:paraId="29E0BC91" w14:textId="409A80B3"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DAED37B" w14:textId="02482813"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62F45AFF" w14:textId="77777777" w:rsidTr="007212BE">
        <w:trPr>
          <w:trHeight w:val="183"/>
        </w:trPr>
        <w:tc>
          <w:tcPr>
            <w:tcW w:w="564" w:type="pct"/>
            <w:vMerge/>
            <w:shd w:val="clear" w:color="auto" w:fill="808080"/>
            <w:vAlign w:val="center"/>
          </w:tcPr>
          <w:p w14:paraId="78882BD5"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B068903"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64C2EAAA" w14:textId="7C7ACF1B" w:rsidR="002B3A96" w:rsidRPr="00434CFA" w:rsidRDefault="002B3A96" w:rsidP="00891D5B">
            <w:pPr>
              <w:pStyle w:val="TableParagraph"/>
              <w:ind w:left="905" w:hanging="284"/>
              <w:rPr>
                <w:rFonts w:ascii="Times New Roman" w:hAnsi="Times New Roman" w:cs="Times New Roman"/>
                <w:noProof/>
                <w:sz w:val="24"/>
              </w:rPr>
            </w:pPr>
            <w:r w:rsidRPr="00434CFA">
              <w:rPr>
                <w:rFonts w:ascii="Times New Roman" w:hAnsi="Times New Roman" w:cs="Times New Roman"/>
                <w:sz w:val="24"/>
              </w:rPr>
              <w:t>c) skaidri piekritušas piedalīties lidojumā un,</w:t>
            </w:r>
          </w:p>
        </w:tc>
        <w:tc>
          <w:tcPr>
            <w:tcW w:w="1114" w:type="pct"/>
            <w:gridSpan w:val="2"/>
            <w:shd w:val="clear" w:color="auto" w:fill="auto"/>
            <w:vAlign w:val="center"/>
          </w:tcPr>
          <w:p w14:paraId="24B16CE7" w14:textId="27A7342E"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5AB9809" w14:textId="74D785E2"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1CD5E7D3" w14:textId="77777777" w:rsidTr="007212BE">
        <w:trPr>
          <w:trHeight w:val="183"/>
        </w:trPr>
        <w:tc>
          <w:tcPr>
            <w:tcW w:w="564" w:type="pct"/>
            <w:vMerge/>
            <w:shd w:val="clear" w:color="auto" w:fill="808080"/>
          </w:tcPr>
          <w:p w14:paraId="0E5225C1"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007F190F"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26F113EA" w14:textId="16BDEE50" w:rsidR="002B3A96" w:rsidRPr="00434CFA" w:rsidRDefault="002B3A96" w:rsidP="00891D5B">
            <w:pPr>
              <w:pStyle w:val="TableParagraph"/>
              <w:ind w:left="752" w:hanging="284"/>
              <w:rPr>
                <w:rFonts w:ascii="Times New Roman" w:hAnsi="Times New Roman" w:cs="Times New Roman"/>
                <w:noProof/>
                <w:sz w:val="24"/>
              </w:rPr>
            </w:pPr>
            <w:r w:rsidRPr="00434CFA">
              <w:rPr>
                <w:rFonts w:ascii="Times New Roman" w:hAnsi="Times New Roman" w:cs="Times New Roman"/>
                <w:sz w:val="24"/>
              </w:rPr>
              <w:t xml:space="preserve">4.1.12. katram lidojumam jāizraugās tālvadības pilots ar atbilstošu kompetenci un citi darbinieki, kuri atbild par </w:t>
            </w:r>
            <w:r w:rsidRPr="00434CFA">
              <w:rPr>
                <w:rFonts w:ascii="Times New Roman" w:hAnsi="Times New Roman" w:cs="Times New Roman"/>
                <w:i/>
                <w:iCs/>
                <w:sz w:val="24"/>
              </w:rPr>
              <w:t>UAS</w:t>
            </w:r>
            <w:r w:rsidRPr="00434CFA">
              <w:rPr>
                <w:rFonts w:ascii="Times New Roman" w:hAnsi="Times New Roman" w:cs="Times New Roman"/>
                <w:sz w:val="24"/>
              </w:rPr>
              <w:t xml:space="preserve"> lidojumam būtiskajiem pienākumiem, ja nepieciešams;</w:t>
            </w:r>
          </w:p>
        </w:tc>
        <w:tc>
          <w:tcPr>
            <w:tcW w:w="1114" w:type="pct"/>
            <w:gridSpan w:val="2"/>
            <w:shd w:val="clear" w:color="auto" w:fill="auto"/>
            <w:vAlign w:val="center"/>
          </w:tcPr>
          <w:p w14:paraId="0995CC15" w14:textId="1CA29E6D"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52C2F8F6" w14:textId="25A48255"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4494CB3B" w14:textId="77777777" w:rsidTr="007212BE">
        <w:trPr>
          <w:trHeight w:val="183"/>
        </w:trPr>
        <w:tc>
          <w:tcPr>
            <w:tcW w:w="564" w:type="pct"/>
            <w:vMerge/>
            <w:shd w:val="clear" w:color="auto" w:fill="808080"/>
          </w:tcPr>
          <w:p w14:paraId="4015795C"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12DD9737"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3328BC57" w14:textId="77777777" w:rsidR="002B3A96" w:rsidRPr="00434CFA" w:rsidRDefault="002B3A96" w:rsidP="00891D5B">
            <w:pPr>
              <w:pStyle w:val="TableParagraph"/>
              <w:ind w:left="752"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4.1.13. ja lidojums tiek veikts kontrolētā gaisa telpā,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color w:val="000000"/>
                <w:sz w:val="24"/>
                <w:shd w:val="clear" w:color="auto" w:fill="00FFFF"/>
              </w:rPr>
              <w:t xml:space="preserve"> noteikto procedūru ietvaros (skat. iepriekš 4.1.1. punktu), jāsniedz šāda informācija:</w:t>
            </w:r>
          </w:p>
          <w:p w14:paraId="3CCE17B1" w14:textId="6EAAE464" w:rsidR="002B3A96" w:rsidRPr="00434CFA" w:rsidRDefault="002B3A96" w:rsidP="00891D5B">
            <w:pPr>
              <w:pStyle w:val="TableParagraph"/>
              <w:tabs>
                <w:tab w:val="left" w:pos="1348"/>
                <w:tab w:val="left" w:pos="1351"/>
              </w:tabs>
              <w:ind w:left="1177" w:hanging="426"/>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lastRenderedPageBreak/>
              <w:t>a) paņēmieni un līdzekļi saziņai ar iestādi vai vienību, kas atbild par gaisa telpas pārvaldību visā lidojuma laikposmā;</w:t>
            </w:r>
          </w:p>
          <w:p w14:paraId="59FED5D2" w14:textId="446266FA" w:rsidR="002B3A96" w:rsidRPr="00434CFA" w:rsidRDefault="002B3A96" w:rsidP="00891D5B">
            <w:pPr>
              <w:pStyle w:val="TableParagraph"/>
              <w:tabs>
                <w:tab w:val="left" w:pos="1349"/>
                <w:tab w:val="left" w:pos="1351"/>
              </w:tabs>
              <w:ind w:left="1177" w:hanging="426"/>
              <w:rPr>
                <w:rFonts w:ascii="Times New Roman" w:hAnsi="Times New Roman" w:cs="Times New Roman"/>
                <w:noProof/>
                <w:sz w:val="24"/>
              </w:rPr>
            </w:pPr>
            <w:r w:rsidRPr="00434CFA">
              <w:rPr>
                <w:rFonts w:ascii="Times New Roman" w:hAnsi="Times New Roman" w:cs="Times New Roman"/>
                <w:color w:val="000000"/>
                <w:sz w:val="24"/>
              </w:rPr>
              <w:t xml:space="preserve">b) </w:t>
            </w:r>
            <w:r w:rsidRPr="00434CFA">
              <w:rPr>
                <w:rFonts w:ascii="Times New Roman" w:hAnsi="Times New Roman" w:cs="Times New Roman"/>
                <w:color w:val="000000"/>
                <w:sz w:val="24"/>
                <w:shd w:val="clear" w:color="auto" w:fill="00FFFF"/>
              </w:rPr>
              <w:t xml:space="preserve">darbinieks(-i), kas atbild par </w:t>
            </w:r>
            <w:r w:rsidRPr="00434CFA">
              <w:rPr>
                <w:rFonts w:ascii="Times New Roman" w:hAnsi="Times New Roman" w:cs="Times New Roman"/>
                <w:i/>
                <w:iCs/>
                <w:color w:val="000000"/>
                <w:sz w:val="24"/>
                <w:shd w:val="clear" w:color="auto" w:fill="00FFFF"/>
              </w:rPr>
              <w:t>UA</w:t>
            </w:r>
            <w:r w:rsidRPr="00434CFA">
              <w:rPr>
                <w:rFonts w:ascii="Times New Roman" w:hAnsi="Times New Roman" w:cs="Times New Roman"/>
                <w:color w:val="000000"/>
                <w:sz w:val="24"/>
                <w:shd w:val="clear" w:color="auto" w:fill="00FFFF"/>
              </w:rPr>
              <w:t xml:space="preserve"> lidojumam būtiskajiem pienākumiem un par šīs saziņas izveidi;</w:t>
            </w:r>
          </w:p>
        </w:tc>
        <w:tc>
          <w:tcPr>
            <w:tcW w:w="1114" w:type="pct"/>
            <w:gridSpan w:val="2"/>
            <w:shd w:val="clear" w:color="auto" w:fill="auto"/>
            <w:vAlign w:val="center"/>
          </w:tcPr>
          <w:p w14:paraId="205DC603" w14:textId="78BBE88C"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shd w:val="clear" w:color="auto" w:fill="00FFFF"/>
              </w:rPr>
              <w:lastRenderedPageBreak/>
              <w:t xml:space="preserve">Iekļaut atsauci uz attiecīgo </w:t>
            </w:r>
            <w:r w:rsidRPr="00434CFA">
              <w:rPr>
                <w:rFonts w:ascii="Times New Roman" w:hAnsi="Times New Roman" w:cs="Times New Roman"/>
                <w:i/>
                <w:iCs/>
                <w:sz w:val="24"/>
                <w:shd w:val="clear" w:color="auto" w:fill="00FFFF"/>
              </w:rPr>
              <w:t>OM</w:t>
            </w:r>
            <w:r w:rsidRPr="00434CFA">
              <w:rPr>
                <w:rFonts w:ascii="Times New Roman" w:hAnsi="Times New Roman" w:cs="Times New Roman"/>
                <w:i/>
                <w:sz w:val="24"/>
                <w:shd w:val="clear" w:color="auto" w:fill="00FFFF"/>
              </w:rPr>
              <w:t xml:space="preserve"> nodaļu/sadaļu.</w:t>
            </w:r>
          </w:p>
        </w:tc>
        <w:tc>
          <w:tcPr>
            <w:tcW w:w="1141" w:type="pct"/>
            <w:shd w:val="clear" w:color="auto" w:fill="auto"/>
            <w:vAlign w:val="center"/>
          </w:tcPr>
          <w:p w14:paraId="48822A12" w14:textId="5BD538CC"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 xml:space="preserve">“Es apliecinu atbilstību un to, ka </w:t>
            </w:r>
            <w:r w:rsidRPr="00434CFA">
              <w:rPr>
                <w:rFonts w:ascii="Times New Roman" w:hAnsi="Times New Roman" w:cs="Times New Roman"/>
                <w:i/>
                <w:iCs/>
                <w:sz w:val="24"/>
                <w:shd w:val="clear" w:color="auto" w:fill="00FFFF"/>
              </w:rPr>
              <w:t>OM</w:t>
            </w:r>
            <w:r w:rsidRPr="00434CFA">
              <w:rPr>
                <w:rFonts w:ascii="Times New Roman" w:hAnsi="Times New Roman" w:cs="Times New Roman"/>
                <w:sz w:val="24"/>
                <w:shd w:val="clear" w:color="auto" w:fill="00FFFF"/>
              </w:rPr>
              <w:t xml:space="preserve"> ir iekļauti apstiprinoši pierādījumi.”</w:t>
            </w:r>
          </w:p>
        </w:tc>
      </w:tr>
      <w:tr w:rsidR="002B3A96" w:rsidRPr="00434CFA" w14:paraId="107FF30C" w14:textId="77777777" w:rsidTr="007212BE">
        <w:trPr>
          <w:trHeight w:val="183"/>
        </w:trPr>
        <w:tc>
          <w:tcPr>
            <w:tcW w:w="564" w:type="pct"/>
            <w:vMerge/>
            <w:shd w:val="clear" w:color="auto" w:fill="808080"/>
          </w:tcPr>
          <w:p w14:paraId="1907793C"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4EC2AB98"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1D3DB3EC" w14:textId="4F505424" w:rsidR="002B3A96" w:rsidRPr="00434CFA" w:rsidRDefault="002B3A96" w:rsidP="00891D5B">
            <w:pPr>
              <w:pStyle w:val="TableParagraph"/>
              <w:tabs>
                <w:tab w:val="left" w:pos="1548"/>
              </w:tabs>
              <w:ind w:left="752" w:hanging="284"/>
              <w:rPr>
                <w:rFonts w:ascii="Times New Roman" w:hAnsi="Times New Roman" w:cs="Times New Roman"/>
                <w:noProof/>
                <w:sz w:val="24"/>
              </w:rPr>
            </w:pPr>
            <w:r w:rsidRPr="00434CFA">
              <w:rPr>
                <w:rFonts w:ascii="Times New Roman" w:hAnsi="Times New Roman" w:cs="Times New Roman"/>
                <w:sz w:val="24"/>
              </w:rPr>
              <w:t>4.1.1</w:t>
            </w:r>
            <w:r w:rsidRPr="00434CFA">
              <w:rPr>
                <w:rFonts w:ascii="Times New Roman" w:hAnsi="Times New Roman" w:cs="Times New Roman"/>
                <w:strike/>
                <w:color w:val="FF0000"/>
                <w:sz w:val="24"/>
              </w:rPr>
              <w:t>3</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color w:val="000000"/>
                <w:sz w:val="24"/>
              </w:rPr>
              <w:t xml:space="preserve">. jānodrošina, ka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 xml:space="preserve">lidojumā efektīvi tiek izmantota un atbalstīta efektīva </w:t>
            </w:r>
            <w:proofErr w:type="spellStart"/>
            <w:r w:rsidRPr="00434CFA">
              <w:rPr>
                <w:rFonts w:ascii="Times New Roman" w:hAnsi="Times New Roman" w:cs="Times New Roman"/>
                <w:color w:val="000000"/>
                <w:sz w:val="24"/>
              </w:rPr>
              <w:t>radiospektra</w:t>
            </w:r>
            <w:proofErr w:type="spellEnd"/>
            <w:r w:rsidRPr="00434CFA">
              <w:rPr>
                <w:rFonts w:ascii="Times New Roman" w:hAnsi="Times New Roman" w:cs="Times New Roman"/>
                <w:color w:val="000000"/>
                <w:sz w:val="24"/>
              </w:rPr>
              <w:t xml:space="preserve"> izmantošana,</w:t>
            </w:r>
            <w:r w:rsidRPr="00434CFA">
              <w:rPr>
                <w:rFonts w:ascii="Times New Roman" w:hAnsi="Times New Roman" w:cs="Times New Roman"/>
                <w:sz w:val="24"/>
              </w:rPr>
              <w:t xml:space="preserve"> nepieļaujot kaitīgus traucējumus;</w:t>
            </w:r>
          </w:p>
        </w:tc>
        <w:tc>
          <w:tcPr>
            <w:tcW w:w="1114" w:type="pct"/>
            <w:gridSpan w:val="2"/>
            <w:shd w:val="clear" w:color="auto" w:fill="auto"/>
            <w:vAlign w:val="center"/>
          </w:tcPr>
          <w:p w14:paraId="632C2612" w14:textId="5CA1F2EA"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FBD695D" w14:textId="4BF0DD9D"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50A181FA" w14:textId="77777777" w:rsidTr="007212BE">
        <w:trPr>
          <w:trHeight w:val="183"/>
        </w:trPr>
        <w:tc>
          <w:tcPr>
            <w:tcW w:w="564" w:type="pct"/>
            <w:vMerge/>
            <w:shd w:val="clear" w:color="auto" w:fill="808080"/>
          </w:tcPr>
          <w:p w14:paraId="111B9EFD"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6BAEFAFE"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32DFCD1F" w14:textId="57B8B953" w:rsidR="002B3A96" w:rsidRPr="00434CFA" w:rsidRDefault="002B3A96" w:rsidP="00891D5B">
            <w:pPr>
              <w:pStyle w:val="TableParagraph"/>
              <w:tabs>
                <w:tab w:val="left" w:pos="1548"/>
              </w:tabs>
              <w:ind w:left="752" w:hanging="284"/>
              <w:rPr>
                <w:rFonts w:ascii="Times New Roman" w:hAnsi="Times New Roman" w:cs="Times New Roman"/>
                <w:noProof/>
                <w:sz w:val="24"/>
              </w:rPr>
            </w:pPr>
            <w:r w:rsidRPr="00434CFA">
              <w:rPr>
                <w:rFonts w:ascii="Times New Roman" w:hAnsi="Times New Roman" w:cs="Times New Roman"/>
                <w:sz w:val="24"/>
              </w:rPr>
              <w:t>4.1.1</w:t>
            </w:r>
            <w:r w:rsidRPr="00434CFA">
              <w:rPr>
                <w:rFonts w:ascii="Times New Roman" w:hAnsi="Times New Roman" w:cs="Times New Roman"/>
                <w:strike/>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 vismaz trīs gadus jāglabā un jāatjaunina reģistrētā informācija par</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lidojumiem, tostarp jebkuriem neparastiem tehniskiem vai ekspluatācijas atgadījumiem, un citi deklarācijā vai ekspluatācijas atļaujā pieprasītie dati.</w:t>
            </w:r>
          </w:p>
        </w:tc>
        <w:tc>
          <w:tcPr>
            <w:tcW w:w="1114" w:type="pct"/>
            <w:gridSpan w:val="2"/>
            <w:shd w:val="clear" w:color="auto" w:fill="auto"/>
            <w:vAlign w:val="center"/>
          </w:tcPr>
          <w:p w14:paraId="4ECCF900" w14:textId="14E693B7"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8794D91" w14:textId="630FE162"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kompetentā iestāde var iepazīties ar uzskaites datiem.”</w:t>
            </w:r>
          </w:p>
        </w:tc>
      </w:tr>
      <w:tr w:rsidR="00D64494" w:rsidRPr="00434CFA" w14:paraId="235A4939" w14:textId="77777777" w:rsidTr="007212BE">
        <w:trPr>
          <w:trHeight w:val="244"/>
        </w:trPr>
        <w:tc>
          <w:tcPr>
            <w:tcW w:w="564" w:type="pct"/>
            <w:vMerge w:val="restart"/>
            <w:shd w:val="clear" w:color="auto" w:fill="808080"/>
            <w:vAlign w:val="center"/>
          </w:tcPr>
          <w:p w14:paraId="078525AE" w14:textId="02124737" w:rsidR="000A46FC" w:rsidRPr="00434CFA" w:rsidRDefault="000A46FC" w:rsidP="00DA5C6B">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tehniskā apkope</w:t>
            </w:r>
          </w:p>
        </w:tc>
        <w:tc>
          <w:tcPr>
            <w:tcW w:w="644" w:type="pct"/>
            <w:gridSpan w:val="2"/>
            <w:vMerge w:val="restart"/>
            <w:shd w:val="clear" w:color="auto" w:fill="D9D9D9"/>
            <w:vAlign w:val="center"/>
          </w:tcPr>
          <w:p w14:paraId="0688031E"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34" w:type="pct"/>
            <w:gridSpan w:val="5"/>
            <w:shd w:val="clear" w:color="auto" w:fill="D9D9D9"/>
            <w:vAlign w:val="center"/>
          </w:tcPr>
          <w:p w14:paraId="2AEC3D16" w14:textId="22F760B1" w:rsidR="000A46FC" w:rsidRPr="00434CFA" w:rsidRDefault="000A46FC" w:rsidP="008431AF">
            <w:pPr>
              <w:pStyle w:val="TableParagraph"/>
              <w:tabs>
                <w:tab w:val="left" w:pos="669"/>
              </w:tabs>
              <w:ind w:left="396" w:hanging="396"/>
              <w:rPr>
                <w:rFonts w:ascii="Times New Roman" w:hAnsi="Times New Roman" w:cs="Times New Roman"/>
                <w:noProof/>
                <w:sz w:val="24"/>
              </w:rPr>
            </w:pPr>
            <w:r w:rsidRPr="00434CFA">
              <w:rPr>
                <w:rFonts w:ascii="Times New Roman" w:hAnsi="Times New Roman" w:cs="Times New Roman"/>
                <w:sz w:val="24"/>
              </w:rPr>
              <w:t xml:space="preserve">4.2.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w:t>
            </w:r>
          </w:p>
        </w:tc>
        <w:tc>
          <w:tcPr>
            <w:tcW w:w="1117" w:type="pct"/>
            <w:gridSpan w:val="3"/>
            <w:shd w:val="clear" w:color="auto" w:fill="D9D9D9"/>
            <w:vAlign w:val="center"/>
          </w:tcPr>
          <w:p w14:paraId="43F04EC2" w14:textId="77777777" w:rsidR="000A46FC" w:rsidRPr="00434CFA" w:rsidRDefault="000A46FC" w:rsidP="00C46468">
            <w:pPr>
              <w:pStyle w:val="TableParagraph"/>
              <w:rPr>
                <w:rFonts w:ascii="Times New Roman" w:hAnsi="Times New Roman" w:cs="Times New Roman"/>
                <w:noProof/>
                <w:sz w:val="24"/>
              </w:rPr>
            </w:pPr>
          </w:p>
        </w:tc>
        <w:tc>
          <w:tcPr>
            <w:tcW w:w="1141" w:type="pct"/>
            <w:shd w:val="clear" w:color="auto" w:fill="D9D9D9"/>
            <w:vAlign w:val="center"/>
          </w:tcPr>
          <w:p w14:paraId="750A332D" w14:textId="77777777" w:rsidR="000A46FC" w:rsidRPr="00434CFA" w:rsidRDefault="000A46FC" w:rsidP="00C46468">
            <w:pPr>
              <w:pStyle w:val="TableParagraph"/>
              <w:rPr>
                <w:rFonts w:ascii="Times New Roman" w:hAnsi="Times New Roman" w:cs="Times New Roman"/>
                <w:noProof/>
                <w:sz w:val="24"/>
              </w:rPr>
            </w:pPr>
          </w:p>
        </w:tc>
      </w:tr>
      <w:tr w:rsidR="00D64494" w:rsidRPr="00434CFA" w14:paraId="589ACE68" w14:textId="77777777" w:rsidTr="007212BE">
        <w:trPr>
          <w:trHeight w:val="1464"/>
        </w:trPr>
        <w:tc>
          <w:tcPr>
            <w:tcW w:w="564" w:type="pct"/>
            <w:vMerge/>
            <w:tcBorders>
              <w:top w:val="nil"/>
            </w:tcBorders>
            <w:shd w:val="clear" w:color="auto" w:fill="808080"/>
            <w:vAlign w:val="center"/>
          </w:tcPr>
          <w:p w14:paraId="59B7DD8E"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7DBB8638"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43EC0AF8" w14:textId="57F52565"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4.2.1. jānodrošina, ka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 noteiktie </w:t>
            </w:r>
            <w:r w:rsidRPr="00434CFA">
              <w:rPr>
                <w:rFonts w:ascii="Times New Roman" w:hAnsi="Times New Roman" w:cs="Times New Roman"/>
                <w:i/>
                <w:iCs/>
                <w:sz w:val="24"/>
              </w:rPr>
              <w:t>UAS</w:t>
            </w:r>
            <w:r w:rsidRPr="00434CFA">
              <w:rPr>
                <w:rFonts w:ascii="Times New Roman" w:hAnsi="Times New Roman" w:cs="Times New Roman"/>
                <w:sz w:val="24"/>
              </w:rPr>
              <w:t xml:space="preserve"> tehniskās apkopes norādījumi ir iekļauti</w:t>
            </w:r>
            <w:r w:rsidRPr="00434CFA">
              <w:rPr>
                <w:rFonts w:ascii="Times New Roman" w:hAnsi="Times New Roman" w:cs="Times New Roman"/>
                <w:i/>
                <w:iCs/>
                <w:sz w:val="24"/>
              </w:rPr>
              <w:t xml:space="preserve"> OM</w:t>
            </w:r>
            <w:r w:rsidRPr="00434CFA">
              <w:rPr>
                <w:rFonts w:ascii="Times New Roman" w:hAnsi="Times New Roman" w:cs="Times New Roman"/>
                <w:sz w:val="24"/>
              </w:rPr>
              <w:t xml:space="preserve"> un ietver vismaz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norādījumus un prasības, ja nepieciešams, un</w:t>
            </w:r>
          </w:p>
        </w:tc>
        <w:tc>
          <w:tcPr>
            <w:tcW w:w="1117" w:type="pct"/>
            <w:gridSpan w:val="3"/>
            <w:vAlign w:val="center"/>
          </w:tcPr>
          <w:p w14:paraId="516D92D3"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73A69479"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14EC1575" w14:textId="77777777" w:rsidTr="007212BE">
        <w:trPr>
          <w:trHeight w:val="731"/>
        </w:trPr>
        <w:tc>
          <w:tcPr>
            <w:tcW w:w="564" w:type="pct"/>
            <w:vMerge/>
            <w:tcBorders>
              <w:top w:val="nil"/>
            </w:tcBorders>
            <w:shd w:val="clear" w:color="auto" w:fill="808080"/>
            <w:vAlign w:val="center"/>
          </w:tcPr>
          <w:p w14:paraId="45ED4DB6"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3BCB2878"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4C72A59B" w14:textId="7BA7A98A"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4.2.2. jānodrošina, ka tehniskās apkopes personāls tehniskajā apkopē ievēro </w:t>
            </w:r>
            <w:r w:rsidRPr="00434CFA">
              <w:rPr>
                <w:rFonts w:ascii="Times New Roman" w:hAnsi="Times New Roman" w:cs="Times New Roman"/>
                <w:i/>
                <w:iCs/>
                <w:sz w:val="24"/>
              </w:rPr>
              <w:t>UAS</w:t>
            </w:r>
            <w:r w:rsidRPr="00434CFA">
              <w:rPr>
                <w:rFonts w:ascii="Times New Roman" w:hAnsi="Times New Roman" w:cs="Times New Roman"/>
                <w:sz w:val="24"/>
              </w:rPr>
              <w:t xml:space="preserve"> tehniskās apkopes norādījumus;</w:t>
            </w:r>
          </w:p>
        </w:tc>
        <w:tc>
          <w:tcPr>
            <w:tcW w:w="1117" w:type="pct"/>
            <w:gridSpan w:val="3"/>
            <w:vAlign w:val="center"/>
          </w:tcPr>
          <w:p w14:paraId="6547FA5B"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155C671A"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331CCDAA" w14:textId="77777777" w:rsidTr="007212BE">
        <w:trPr>
          <w:trHeight w:val="976"/>
        </w:trPr>
        <w:tc>
          <w:tcPr>
            <w:tcW w:w="564" w:type="pct"/>
            <w:vMerge/>
            <w:tcBorders>
              <w:top w:val="nil"/>
            </w:tcBorders>
            <w:shd w:val="clear" w:color="auto" w:fill="808080"/>
            <w:vAlign w:val="center"/>
          </w:tcPr>
          <w:p w14:paraId="3FFFE825"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5779A796"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4D1C52B7" w14:textId="76DAA2FB"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4.2.3. vismaz trīs gadus jāglabā un jāatjaunina reģistrētā informācija par tehniskās apkopes pasākumiem, kas veikti </w:t>
            </w:r>
            <w:r w:rsidRPr="00434CFA">
              <w:rPr>
                <w:rFonts w:ascii="Times New Roman" w:hAnsi="Times New Roman" w:cs="Times New Roman"/>
                <w:i/>
                <w:iCs/>
                <w:sz w:val="24"/>
              </w:rPr>
              <w:t>UAS</w:t>
            </w:r>
            <w:r w:rsidRPr="00434CFA">
              <w:rPr>
                <w:rFonts w:ascii="Times New Roman" w:hAnsi="Times New Roman" w:cs="Times New Roman"/>
                <w:sz w:val="24"/>
              </w:rPr>
              <w:t>;</w:t>
            </w:r>
          </w:p>
        </w:tc>
        <w:tc>
          <w:tcPr>
            <w:tcW w:w="1117" w:type="pct"/>
            <w:gridSpan w:val="3"/>
            <w:vAlign w:val="center"/>
          </w:tcPr>
          <w:p w14:paraId="529E0EAC"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14A5AE4F"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070C91D5" w14:textId="77777777" w:rsidTr="007212BE">
        <w:trPr>
          <w:trHeight w:val="977"/>
        </w:trPr>
        <w:tc>
          <w:tcPr>
            <w:tcW w:w="564" w:type="pct"/>
            <w:vMerge/>
            <w:tcBorders>
              <w:top w:val="nil"/>
            </w:tcBorders>
            <w:shd w:val="clear" w:color="auto" w:fill="808080"/>
            <w:vAlign w:val="center"/>
          </w:tcPr>
          <w:p w14:paraId="730AB8BD"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7D5E1D86"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69599CCC" w14:textId="6FBA5F97"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4.2.4. jāizveido un pastāvīgi jāatjaunina saraksts ar tehniskās apkopes personālu, ko ekspluatants nodarbina tehniskās apkopes pasākumu veikšanai;</w:t>
            </w:r>
          </w:p>
        </w:tc>
        <w:tc>
          <w:tcPr>
            <w:tcW w:w="1117" w:type="pct"/>
            <w:gridSpan w:val="3"/>
            <w:vAlign w:val="center"/>
          </w:tcPr>
          <w:p w14:paraId="2DE13F96"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35513289"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4D41B760" w14:textId="77777777" w:rsidTr="007212BE">
        <w:trPr>
          <w:trHeight w:val="734"/>
        </w:trPr>
        <w:tc>
          <w:tcPr>
            <w:tcW w:w="564" w:type="pct"/>
            <w:vMerge/>
            <w:tcBorders>
              <w:top w:val="nil"/>
            </w:tcBorders>
            <w:shd w:val="clear" w:color="auto" w:fill="808080"/>
            <w:vAlign w:val="center"/>
          </w:tcPr>
          <w:p w14:paraId="0843469D"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17F8AB49"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39CFD67A" w14:textId="77777777"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4.2.5. jāievēro UAS.SPEC.100. punkts, ja </w:t>
            </w:r>
            <w:r w:rsidRPr="00434CFA">
              <w:rPr>
                <w:rFonts w:ascii="Times New Roman" w:hAnsi="Times New Roman" w:cs="Times New Roman"/>
                <w:i/>
                <w:iCs/>
                <w:sz w:val="24"/>
              </w:rPr>
              <w:t>UAS</w:t>
            </w:r>
            <w:r w:rsidRPr="00434CFA">
              <w:rPr>
                <w:rFonts w:ascii="Times New Roman" w:hAnsi="Times New Roman" w:cs="Times New Roman"/>
                <w:sz w:val="24"/>
              </w:rPr>
              <w:t xml:space="preserve"> izmanto sertificētu aprīkojumu;</w:t>
            </w:r>
          </w:p>
        </w:tc>
        <w:tc>
          <w:tcPr>
            <w:tcW w:w="1117" w:type="pct"/>
            <w:gridSpan w:val="3"/>
            <w:vAlign w:val="center"/>
          </w:tcPr>
          <w:p w14:paraId="7563E0AE"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“n/p”.</w:t>
            </w:r>
          </w:p>
        </w:tc>
        <w:tc>
          <w:tcPr>
            <w:tcW w:w="1141" w:type="pct"/>
            <w:vAlign w:val="center"/>
          </w:tcPr>
          <w:p w14:paraId="13AF75AA"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 vai “N/p”</w:t>
            </w:r>
          </w:p>
        </w:tc>
      </w:tr>
      <w:tr w:rsidR="00D64494" w:rsidRPr="00434CFA" w14:paraId="7B313C50" w14:textId="77777777" w:rsidTr="007212BE">
        <w:trPr>
          <w:trHeight w:val="1709"/>
        </w:trPr>
        <w:tc>
          <w:tcPr>
            <w:tcW w:w="564" w:type="pct"/>
            <w:vMerge w:val="restart"/>
            <w:shd w:val="clear" w:color="auto" w:fill="808080"/>
            <w:vAlign w:val="center"/>
          </w:tcPr>
          <w:p w14:paraId="6D24B5B0" w14:textId="77777777" w:rsidR="000A46FC" w:rsidRPr="00434CFA" w:rsidRDefault="000A46FC" w:rsidP="00DA5C6B">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Ārējie pakalpojumi</w:t>
            </w:r>
          </w:p>
        </w:tc>
        <w:tc>
          <w:tcPr>
            <w:tcW w:w="644" w:type="pct"/>
            <w:gridSpan w:val="2"/>
            <w:vMerge w:val="restart"/>
            <w:shd w:val="clear" w:color="auto" w:fill="D9D9D9"/>
            <w:vAlign w:val="center"/>
          </w:tcPr>
          <w:p w14:paraId="345B1CA5"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34" w:type="pct"/>
            <w:gridSpan w:val="5"/>
            <w:shd w:val="clear" w:color="auto" w:fill="D9D9D9"/>
            <w:vAlign w:val="center"/>
          </w:tcPr>
          <w:p w14:paraId="4E373492" w14:textId="3DE725A0" w:rsidR="000A46FC" w:rsidRPr="00434CFA" w:rsidRDefault="000A46FC" w:rsidP="00E17587">
            <w:pPr>
              <w:pStyle w:val="TableParagraph"/>
              <w:ind w:left="254" w:hanging="284"/>
              <w:rPr>
                <w:rFonts w:ascii="Times New Roman" w:hAnsi="Times New Roman" w:cs="Times New Roman"/>
                <w:noProof/>
                <w:sz w:val="24"/>
              </w:rPr>
            </w:pPr>
            <w:r w:rsidRPr="00434CFA">
              <w:rPr>
                <w:rFonts w:ascii="Times New Roman" w:hAnsi="Times New Roman" w:cs="Times New Roman"/>
                <w:sz w:val="24"/>
              </w:rPr>
              <w:t>4.</w:t>
            </w:r>
            <w:r w:rsidRPr="00434CFA">
              <w:rPr>
                <w:rFonts w:ascii="Times New Roman" w:hAnsi="Times New Roman" w:cs="Times New Roman"/>
                <w:color w:val="000000"/>
                <w:sz w:val="24"/>
                <w:shd w:val="clear" w:color="auto" w:fill="FFFF00"/>
              </w:rPr>
              <w:t>3.</w:t>
            </w:r>
            <w:r w:rsidRPr="00434CFA">
              <w:rPr>
                <w:rFonts w:ascii="Times New Roman" w:hAnsi="Times New Roman" w:cs="Times New Roman"/>
                <w:strike/>
                <w:color w:val="FF0000"/>
                <w:sz w:val="24"/>
                <w:shd w:val="clear" w:color="auto" w:fill="FFFF00"/>
              </w:rPr>
              <w:t>5.</w:t>
            </w:r>
            <w:r w:rsidRPr="00434CFA">
              <w:rPr>
                <w:rFonts w:ascii="Times New Roman" w:hAnsi="Times New Roman" w:cs="Times New Roman"/>
                <w:i/>
                <w:iCs/>
                <w:sz w:val="24"/>
              </w:rPr>
              <w:t xml:space="preserve"> UAS </w:t>
            </w:r>
            <w:r w:rsidRPr="00434CFA">
              <w:rPr>
                <w:rFonts w:ascii="Times New Roman" w:hAnsi="Times New Roman" w:cs="Times New Roman"/>
                <w:sz w:val="24"/>
              </w:rPr>
              <w:t>ekspluatantam jānodrošina, ka snieguma līmenis ikvienam ārēji sniegtam pakalpojumam, kas nepieciešams lidojuma drošībai, ir atbilstošs paredzētajam lidojumam.</w:t>
            </w:r>
            <w:r w:rsidRPr="00434CFA">
              <w:rPr>
                <w:rFonts w:ascii="Times New Roman" w:hAnsi="Times New Roman" w:cs="Times New Roman"/>
                <w:color w:val="000000"/>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jā</w:t>
            </w:r>
            <w:r w:rsidR="00006D71">
              <w:rPr>
                <w:rFonts w:ascii="Times New Roman" w:hAnsi="Times New Roman" w:cs="Times New Roman"/>
                <w:sz w:val="24"/>
              </w:rPr>
              <w:t>deklarē</w:t>
            </w:r>
            <w:r w:rsidRPr="00434CFA">
              <w:rPr>
                <w:rFonts w:ascii="Times New Roman" w:hAnsi="Times New Roman" w:cs="Times New Roman"/>
                <w:sz w:val="24"/>
              </w:rPr>
              <w:t>, ka ir pienācīgi sasniegts šis atbilstošais snieguma līmenis.</w:t>
            </w:r>
          </w:p>
        </w:tc>
        <w:tc>
          <w:tcPr>
            <w:tcW w:w="1117" w:type="pct"/>
            <w:gridSpan w:val="3"/>
            <w:vAlign w:val="center"/>
          </w:tcPr>
          <w:p w14:paraId="36E89F07"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vAlign w:val="center"/>
          </w:tcPr>
          <w:p w14:paraId="1529AF28"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10913FB6" w14:textId="77777777" w:rsidTr="007212BE">
        <w:trPr>
          <w:trHeight w:val="976"/>
        </w:trPr>
        <w:tc>
          <w:tcPr>
            <w:tcW w:w="564" w:type="pct"/>
            <w:vMerge/>
            <w:tcBorders>
              <w:top w:val="nil"/>
              <w:bottom w:val="nil"/>
            </w:tcBorders>
            <w:shd w:val="clear" w:color="auto" w:fill="808080"/>
          </w:tcPr>
          <w:p w14:paraId="2AE3BE67" w14:textId="77777777" w:rsidR="000A46FC" w:rsidRPr="00434CFA" w:rsidRDefault="000A46FC" w:rsidP="001676BC">
            <w:pPr>
              <w:jc w:val="both"/>
              <w:rPr>
                <w:rFonts w:ascii="Times New Roman" w:hAnsi="Times New Roman" w:cs="Times New Roman"/>
                <w:noProof/>
                <w:sz w:val="24"/>
                <w:szCs w:val="2"/>
              </w:rPr>
            </w:pPr>
          </w:p>
        </w:tc>
        <w:tc>
          <w:tcPr>
            <w:tcW w:w="644" w:type="pct"/>
            <w:gridSpan w:val="2"/>
            <w:vMerge/>
            <w:tcBorders>
              <w:top w:val="nil"/>
              <w:bottom w:val="nil"/>
            </w:tcBorders>
            <w:shd w:val="clear" w:color="auto" w:fill="D9D9D9"/>
            <w:vAlign w:val="center"/>
          </w:tcPr>
          <w:p w14:paraId="7E0C3A46"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333CB076" w14:textId="1BE76978" w:rsidR="000A46FC" w:rsidRPr="00434CFA" w:rsidRDefault="000A46FC" w:rsidP="00E17587">
            <w:pPr>
              <w:pStyle w:val="TableParagraph"/>
              <w:ind w:left="254" w:hanging="284"/>
              <w:rPr>
                <w:rFonts w:ascii="Times New Roman" w:hAnsi="Times New Roman" w:cs="Times New Roman"/>
                <w:noProof/>
                <w:sz w:val="24"/>
              </w:rPr>
            </w:pPr>
            <w:r w:rsidRPr="00434CFA">
              <w:rPr>
                <w:rFonts w:ascii="Times New Roman" w:hAnsi="Times New Roman" w:cs="Times New Roman"/>
                <w:sz w:val="24"/>
              </w:rPr>
              <w:t>4.</w:t>
            </w:r>
            <w:r w:rsidRPr="00434CFA">
              <w:rPr>
                <w:rFonts w:ascii="Times New Roman" w:hAnsi="Times New Roman" w:cs="Times New Roman"/>
                <w:color w:val="000000"/>
                <w:sz w:val="24"/>
                <w:shd w:val="clear" w:color="auto" w:fill="FFFF00"/>
              </w:rPr>
              <w:t>4.</w:t>
            </w:r>
            <w:r w:rsidRPr="00434CFA">
              <w:rPr>
                <w:rFonts w:ascii="Times New Roman" w:hAnsi="Times New Roman" w:cs="Times New Roman"/>
                <w:strike/>
                <w:color w:val="FF0000"/>
                <w:sz w:val="24"/>
                <w:shd w:val="clear" w:color="auto" w:fill="FFFF00"/>
              </w:rPr>
              <w:t>6.</w:t>
            </w:r>
            <w:r w:rsidRPr="00434CFA">
              <w:rPr>
                <w:rFonts w:ascii="Times New Roman" w:hAnsi="Times New Roman" w:cs="Times New Roman"/>
                <w:sz w:val="24"/>
              </w:rPr>
              <w:t xml:space="preserve"> Ja atbilstīgi,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jānosaka un jāsadala</w:t>
            </w:r>
            <w:r w:rsidR="00BC1A3E">
              <w:rPr>
                <w:rFonts w:ascii="Times New Roman" w:hAnsi="Times New Roman" w:cs="Times New Roman"/>
                <w:sz w:val="24"/>
              </w:rPr>
              <w:t xml:space="preserve"> uzdevumi un</w:t>
            </w:r>
            <w:r w:rsidRPr="00434CFA">
              <w:rPr>
                <w:rFonts w:ascii="Times New Roman" w:hAnsi="Times New Roman" w:cs="Times New Roman"/>
                <w:sz w:val="24"/>
              </w:rPr>
              <w:t xml:space="preserve"> pienākumi starp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ekspluatantu un ārējā pakalpojuma sniedzēju(-</w:t>
            </w:r>
            <w:proofErr w:type="spellStart"/>
            <w:r w:rsidRPr="00434CFA">
              <w:rPr>
                <w:rFonts w:ascii="Times New Roman" w:hAnsi="Times New Roman" w:cs="Times New Roman"/>
                <w:sz w:val="24"/>
              </w:rPr>
              <w:t>iem</w:t>
            </w:r>
            <w:proofErr w:type="spellEnd"/>
            <w:r w:rsidRPr="00434CFA">
              <w:rPr>
                <w:rFonts w:ascii="Times New Roman" w:hAnsi="Times New Roman" w:cs="Times New Roman"/>
                <w:sz w:val="24"/>
              </w:rPr>
              <w:t>).</w:t>
            </w:r>
          </w:p>
        </w:tc>
        <w:tc>
          <w:tcPr>
            <w:tcW w:w="1117" w:type="pct"/>
            <w:gridSpan w:val="3"/>
            <w:shd w:val="clear" w:color="auto" w:fill="D9D9D9"/>
            <w:vAlign w:val="center"/>
          </w:tcPr>
          <w:p w14:paraId="3A4A5EDB" w14:textId="77777777" w:rsidR="000A46FC" w:rsidRPr="00434CFA" w:rsidRDefault="000A46FC" w:rsidP="00C46468">
            <w:pPr>
              <w:pStyle w:val="TableParagraph"/>
              <w:rPr>
                <w:rFonts w:ascii="Times New Roman" w:hAnsi="Times New Roman" w:cs="Times New Roman"/>
                <w:noProof/>
                <w:sz w:val="24"/>
              </w:rPr>
            </w:pPr>
          </w:p>
        </w:tc>
        <w:tc>
          <w:tcPr>
            <w:tcW w:w="1141" w:type="pct"/>
            <w:shd w:val="clear" w:color="auto" w:fill="D9D9D9"/>
            <w:vAlign w:val="center"/>
          </w:tcPr>
          <w:p w14:paraId="5225D60B" w14:textId="77777777" w:rsidR="000A46FC" w:rsidRPr="00434CFA" w:rsidRDefault="000A46FC" w:rsidP="00C46468">
            <w:pPr>
              <w:pStyle w:val="TableParagraph"/>
              <w:rPr>
                <w:rFonts w:ascii="Times New Roman" w:hAnsi="Times New Roman" w:cs="Times New Roman"/>
                <w:noProof/>
                <w:sz w:val="24"/>
              </w:rPr>
            </w:pPr>
          </w:p>
        </w:tc>
      </w:tr>
      <w:tr w:rsidR="000A46FC" w:rsidRPr="00434CFA" w14:paraId="280F6F2A" w14:textId="77777777" w:rsidTr="006E33F6">
        <w:trPr>
          <w:trHeight w:val="325"/>
        </w:trPr>
        <w:tc>
          <w:tcPr>
            <w:tcW w:w="5000" w:type="pct"/>
            <w:gridSpan w:val="12"/>
            <w:tcBorders>
              <w:top w:val="single" w:sz="4" w:space="0" w:color="auto"/>
              <w:bottom w:val="nil"/>
            </w:tcBorders>
            <w:shd w:val="clear" w:color="auto" w:fill="808080"/>
          </w:tcPr>
          <w:p w14:paraId="2F45E92F" w14:textId="77777777" w:rsidR="000A46FC" w:rsidRPr="00434CFA" w:rsidRDefault="000A46FC" w:rsidP="001676BC">
            <w:pPr>
              <w:pStyle w:val="TableParagraph"/>
              <w:jc w:val="both"/>
              <w:rPr>
                <w:rFonts w:ascii="Times New Roman" w:hAnsi="Times New Roman" w:cs="Times New Roman"/>
                <w:noProof/>
                <w:sz w:val="24"/>
              </w:rPr>
            </w:pPr>
            <w:r w:rsidRPr="00434CFA">
              <w:rPr>
                <w:rFonts w:ascii="Times New Roman" w:hAnsi="Times New Roman" w:cs="Times New Roman"/>
                <w:color w:val="FFFFFF"/>
                <w:sz w:val="24"/>
              </w:rPr>
              <w:t xml:space="preserve">5. Nosacījumi personālam, kas atbild par </w:t>
            </w:r>
            <w:r w:rsidRPr="00434CFA">
              <w:rPr>
                <w:rFonts w:ascii="Times New Roman" w:hAnsi="Times New Roman" w:cs="Times New Roman"/>
                <w:i/>
                <w:iCs/>
                <w:color w:val="FFFFFF"/>
                <w:sz w:val="24"/>
              </w:rPr>
              <w:t>UAS</w:t>
            </w:r>
            <w:r w:rsidRPr="00434CFA">
              <w:rPr>
                <w:rFonts w:ascii="Times New Roman" w:hAnsi="Times New Roman" w:cs="Times New Roman"/>
                <w:color w:val="FFFFFF"/>
                <w:sz w:val="24"/>
              </w:rPr>
              <w:t xml:space="preserve"> lidojumam būtisko pienākumu izpildi</w:t>
            </w:r>
          </w:p>
        </w:tc>
      </w:tr>
      <w:tr w:rsidR="003D6228" w:rsidRPr="00434CFA" w14:paraId="6E2925E9" w14:textId="77777777" w:rsidTr="007212BE">
        <w:trPr>
          <w:trHeight w:val="976"/>
        </w:trPr>
        <w:tc>
          <w:tcPr>
            <w:tcW w:w="564" w:type="pct"/>
            <w:vMerge w:val="restart"/>
            <w:tcBorders>
              <w:top w:val="single" w:sz="4" w:space="0" w:color="auto"/>
            </w:tcBorders>
            <w:shd w:val="clear" w:color="auto" w:fill="808080"/>
            <w:vAlign w:val="center"/>
          </w:tcPr>
          <w:p w14:paraId="732875D9" w14:textId="4A70C7DC" w:rsidR="003D6228" w:rsidRPr="002C5EA3" w:rsidRDefault="003D6228" w:rsidP="00AD3A80">
            <w:pPr>
              <w:rPr>
                <w:rFonts w:ascii="Times New Roman" w:hAnsi="Times New Roman" w:cs="Times New Roman"/>
                <w:b/>
                <w:bCs/>
                <w:noProof/>
                <w:sz w:val="24"/>
                <w:szCs w:val="2"/>
              </w:rPr>
            </w:pPr>
            <w:r w:rsidRPr="002C5EA3">
              <w:rPr>
                <w:rFonts w:ascii="Times New Roman" w:hAnsi="Times New Roman" w:cs="Times New Roman"/>
                <w:b/>
                <w:bCs/>
                <w:color w:val="FFFFFF"/>
                <w:sz w:val="24"/>
              </w:rPr>
              <w:t>Vispārīg</w:t>
            </w:r>
            <w:r w:rsidR="002C5EA3" w:rsidRPr="002C5EA3">
              <w:rPr>
                <w:rFonts w:ascii="Times New Roman" w:hAnsi="Times New Roman" w:cs="Times New Roman"/>
                <w:b/>
                <w:bCs/>
                <w:color w:val="FFFFFF"/>
                <w:sz w:val="24"/>
              </w:rPr>
              <w:t>a informācija</w:t>
            </w:r>
          </w:p>
        </w:tc>
        <w:tc>
          <w:tcPr>
            <w:tcW w:w="644" w:type="pct"/>
            <w:gridSpan w:val="2"/>
            <w:vMerge w:val="restart"/>
            <w:tcBorders>
              <w:top w:val="single" w:sz="4" w:space="0" w:color="auto"/>
            </w:tcBorders>
            <w:shd w:val="clear" w:color="auto" w:fill="D9D9D9"/>
            <w:vAlign w:val="center"/>
          </w:tcPr>
          <w:p w14:paraId="723DECA2"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7974B614" w14:textId="0DB23312" w:rsidR="003D6228" w:rsidRPr="00434CFA" w:rsidRDefault="003D6228" w:rsidP="007F36E6">
            <w:pPr>
              <w:pStyle w:val="TableParagraph"/>
              <w:ind w:left="254" w:hanging="284"/>
              <w:rPr>
                <w:rFonts w:ascii="Times New Roman" w:hAnsi="Times New Roman" w:cs="Times New Roman"/>
                <w:noProof/>
                <w:sz w:val="24"/>
              </w:rPr>
            </w:pPr>
            <w:r w:rsidRPr="00434CFA">
              <w:rPr>
                <w:rFonts w:ascii="Times New Roman" w:hAnsi="Times New Roman" w:cs="Times New Roman"/>
                <w:sz w:val="24"/>
              </w:rPr>
              <w:t xml:space="preserve">5.1. </w:t>
            </w:r>
            <w:r w:rsidRPr="00434CFA">
              <w:rPr>
                <w:rFonts w:ascii="Times New Roman" w:hAnsi="Times New Roman" w:cs="Times New Roman"/>
                <w:i/>
                <w:iCs/>
                <w:sz w:val="24"/>
              </w:rPr>
              <w:t xml:space="preserve">UAS </w:t>
            </w:r>
            <w:r w:rsidRPr="00434CFA">
              <w:rPr>
                <w:rFonts w:ascii="Times New Roman" w:hAnsi="Times New Roman" w:cs="Times New Roman"/>
                <w:sz w:val="24"/>
              </w:rPr>
              <w:t xml:space="preserve">ekspluatantam jāglabā un jāatjaunina informācija par visām attiecīgajām kvalifikācijām un mācību kursiem, ko pabeidzis tālvadības pilots un citi darbinieki, kuri atbild par </w:t>
            </w:r>
            <w:r w:rsidRPr="00434CFA">
              <w:rPr>
                <w:rFonts w:ascii="Times New Roman" w:hAnsi="Times New Roman" w:cs="Times New Roman"/>
                <w:i/>
                <w:iCs/>
                <w:sz w:val="24"/>
              </w:rPr>
              <w:t>UAS</w:t>
            </w:r>
            <w:r w:rsidRPr="00434CFA">
              <w:rPr>
                <w:rFonts w:ascii="Times New Roman" w:hAnsi="Times New Roman" w:cs="Times New Roman"/>
                <w:sz w:val="24"/>
              </w:rPr>
              <w:t xml:space="preserve"> lidojumam būtisko pienākumu izpildi, kā arī tehniskās apkopes personāls, vismaz </w:t>
            </w:r>
            <w:r w:rsidRPr="00434CFA">
              <w:rPr>
                <w:rFonts w:ascii="Times New Roman" w:hAnsi="Times New Roman" w:cs="Times New Roman"/>
                <w:sz w:val="24"/>
              </w:rPr>
              <w:lastRenderedPageBreak/>
              <w:t>trīs gadus pēc tam, kad šīs personas vairs nestrādā organizācijā vai ir mainījušas amatu šajā organizācijā.</w:t>
            </w:r>
          </w:p>
        </w:tc>
        <w:tc>
          <w:tcPr>
            <w:tcW w:w="1117" w:type="pct"/>
            <w:gridSpan w:val="3"/>
            <w:shd w:val="clear" w:color="auto" w:fill="auto"/>
            <w:vAlign w:val="center"/>
          </w:tcPr>
          <w:p w14:paraId="0D7A0CEA"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i/>
                <w:sz w:val="24"/>
              </w:rPr>
              <w:lastRenderedPageBreak/>
              <w:t>Aprakstīt, kā šis nosacījums tiek izpildīts.</w:t>
            </w:r>
          </w:p>
        </w:tc>
        <w:tc>
          <w:tcPr>
            <w:tcW w:w="1141" w:type="pct"/>
            <w:shd w:val="clear" w:color="auto" w:fill="auto"/>
            <w:vAlign w:val="center"/>
          </w:tcPr>
          <w:p w14:paraId="1E4E1300"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343B9E00"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Pēc kompetentās iestādes pieprasījuma pārbaudei ir pieejami uzskaites dati.</w:t>
            </w:r>
          </w:p>
        </w:tc>
      </w:tr>
      <w:tr w:rsidR="003D6228" w:rsidRPr="00434CFA" w14:paraId="739C7589" w14:textId="77777777" w:rsidTr="007212BE">
        <w:trPr>
          <w:trHeight w:val="816"/>
        </w:trPr>
        <w:tc>
          <w:tcPr>
            <w:tcW w:w="564" w:type="pct"/>
            <w:vMerge/>
            <w:shd w:val="clear" w:color="auto" w:fill="808080"/>
            <w:vAlign w:val="center"/>
          </w:tcPr>
          <w:p w14:paraId="3BA05986"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11974984"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41ADD88E" w14:textId="47B172BF" w:rsidR="003D6228" w:rsidRPr="00434CFA" w:rsidRDefault="003D6228" w:rsidP="007F36E6">
            <w:pPr>
              <w:pStyle w:val="TableParagraph"/>
              <w:tabs>
                <w:tab w:val="left" w:pos="669"/>
              </w:tabs>
              <w:ind w:left="254" w:hanging="284"/>
              <w:rPr>
                <w:rFonts w:ascii="Times New Roman" w:hAnsi="Times New Roman" w:cs="Times New Roman"/>
                <w:noProof/>
                <w:sz w:val="24"/>
              </w:rPr>
            </w:pPr>
            <w:r w:rsidRPr="00434CFA">
              <w:rPr>
                <w:rFonts w:ascii="Times New Roman" w:hAnsi="Times New Roman" w:cs="Times New Roman"/>
                <w:sz w:val="24"/>
              </w:rPr>
              <w:t>5.2. Tālvadības pilotam jābūt pilnvarotam pārtraukt vai atlikt atsevišķus vai visus lidojumus šādos apstākļos:</w:t>
            </w:r>
          </w:p>
        </w:tc>
        <w:tc>
          <w:tcPr>
            <w:tcW w:w="1117" w:type="pct"/>
            <w:gridSpan w:val="3"/>
            <w:shd w:val="clear" w:color="auto" w:fill="D9D9D9" w:themeFill="background1" w:themeFillShade="D9"/>
            <w:vAlign w:val="center"/>
          </w:tcPr>
          <w:p w14:paraId="4559857E" w14:textId="77777777" w:rsidR="003D6228" w:rsidRPr="00434CFA" w:rsidRDefault="003D6228" w:rsidP="00AD3A80">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16631EAC" w14:textId="77777777" w:rsidR="003D6228" w:rsidRPr="00434CFA" w:rsidRDefault="003D6228" w:rsidP="00AD3A80">
            <w:pPr>
              <w:pStyle w:val="TableParagraph"/>
              <w:rPr>
                <w:rFonts w:ascii="Times New Roman" w:hAnsi="Times New Roman" w:cs="Times New Roman"/>
                <w:noProof/>
                <w:sz w:val="24"/>
              </w:rPr>
            </w:pPr>
          </w:p>
        </w:tc>
      </w:tr>
      <w:tr w:rsidR="003D6228" w:rsidRPr="00434CFA" w14:paraId="6B78227D" w14:textId="77777777" w:rsidTr="007212BE">
        <w:trPr>
          <w:trHeight w:val="787"/>
        </w:trPr>
        <w:tc>
          <w:tcPr>
            <w:tcW w:w="564" w:type="pct"/>
            <w:vMerge/>
            <w:shd w:val="clear" w:color="auto" w:fill="808080"/>
            <w:vAlign w:val="center"/>
          </w:tcPr>
          <w:p w14:paraId="54560CCB"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0435A3B0"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8D5458C"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5.2.1. ir apdraudēta personu drošība;</w:t>
            </w:r>
          </w:p>
        </w:tc>
        <w:tc>
          <w:tcPr>
            <w:tcW w:w="1117" w:type="pct"/>
            <w:gridSpan w:val="3"/>
            <w:shd w:val="clear" w:color="auto" w:fill="auto"/>
            <w:vAlign w:val="center"/>
          </w:tcPr>
          <w:p w14:paraId="48D9BE96"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64715935"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D6228" w:rsidRPr="00434CFA" w14:paraId="043FAE7A" w14:textId="77777777" w:rsidTr="007212BE">
        <w:trPr>
          <w:trHeight w:val="742"/>
        </w:trPr>
        <w:tc>
          <w:tcPr>
            <w:tcW w:w="564" w:type="pct"/>
            <w:vMerge/>
            <w:shd w:val="clear" w:color="auto" w:fill="808080"/>
            <w:vAlign w:val="center"/>
          </w:tcPr>
          <w:p w14:paraId="7AD00640"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198CB45F"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45F06260"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5.2.2. ir apdraudēts īpašums uz zemes;</w:t>
            </w:r>
          </w:p>
        </w:tc>
        <w:tc>
          <w:tcPr>
            <w:tcW w:w="1117" w:type="pct"/>
            <w:gridSpan w:val="3"/>
            <w:shd w:val="clear" w:color="auto" w:fill="auto"/>
            <w:vAlign w:val="center"/>
          </w:tcPr>
          <w:p w14:paraId="31FAC9C1"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7D1AB286"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D6228" w:rsidRPr="00434CFA" w14:paraId="59CDEA7D" w14:textId="77777777" w:rsidTr="007212BE">
        <w:trPr>
          <w:trHeight w:val="840"/>
        </w:trPr>
        <w:tc>
          <w:tcPr>
            <w:tcW w:w="564" w:type="pct"/>
            <w:vMerge/>
            <w:shd w:val="clear" w:color="auto" w:fill="808080"/>
            <w:vAlign w:val="center"/>
          </w:tcPr>
          <w:p w14:paraId="1A153219"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3A2FB044"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5289E99C"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5.2.3. ir apdraudēti citi gaisa telpas lietotāji vai</w:t>
            </w:r>
          </w:p>
        </w:tc>
        <w:tc>
          <w:tcPr>
            <w:tcW w:w="1117" w:type="pct"/>
            <w:gridSpan w:val="3"/>
            <w:shd w:val="clear" w:color="auto" w:fill="auto"/>
            <w:vAlign w:val="center"/>
          </w:tcPr>
          <w:p w14:paraId="0FD3D566"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4CAE67B8"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D6228" w:rsidRPr="00434CFA" w14:paraId="5F6EAF2D" w14:textId="77777777" w:rsidTr="007212BE">
        <w:trPr>
          <w:trHeight w:val="811"/>
        </w:trPr>
        <w:tc>
          <w:tcPr>
            <w:tcW w:w="564" w:type="pct"/>
            <w:vMerge/>
            <w:tcBorders>
              <w:bottom w:val="single" w:sz="4" w:space="0" w:color="auto"/>
            </w:tcBorders>
            <w:shd w:val="clear" w:color="auto" w:fill="808080"/>
            <w:vAlign w:val="center"/>
          </w:tcPr>
          <w:p w14:paraId="4BA9A5C9" w14:textId="77777777" w:rsidR="003D6228" w:rsidRPr="00434CFA" w:rsidRDefault="003D6228" w:rsidP="00AD3A80">
            <w:pPr>
              <w:rPr>
                <w:rFonts w:ascii="Times New Roman" w:hAnsi="Times New Roman" w:cs="Times New Roman"/>
                <w:noProof/>
                <w:color w:val="FFFFFF"/>
                <w:sz w:val="24"/>
              </w:rPr>
            </w:pPr>
          </w:p>
        </w:tc>
        <w:tc>
          <w:tcPr>
            <w:tcW w:w="644" w:type="pct"/>
            <w:gridSpan w:val="2"/>
            <w:vMerge/>
            <w:tcBorders>
              <w:bottom w:val="single" w:sz="4" w:space="0" w:color="auto"/>
            </w:tcBorders>
            <w:shd w:val="clear" w:color="auto" w:fill="D9D9D9"/>
            <w:vAlign w:val="center"/>
          </w:tcPr>
          <w:p w14:paraId="4649EAD5"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CC2CCEA"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5.2.4. ir pārkāpti ekspluatācijas atļaujas noteikumi.</w:t>
            </w:r>
          </w:p>
        </w:tc>
        <w:tc>
          <w:tcPr>
            <w:tcW w:w="1117" w:type="pct"/>
            <w:gridSpan w:val="3"/>
            <w:shd w:val="clear" w:color="auto" w:fill="auto"/>
            <w:vAlign w:val="center"/>
          </w:tcPr>
          <w:p w14:paraId="783BF72F"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F86BF89"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71404F4D" w14:textId="77777777" w:rsidTr="007212BE">
        <w:trPr>
          <w:trHeight w:val="344"/>
        </w:trPr>
        <w:tc>
          <w:tcPr>
            <w:tcW w:w="564" w:type="pct"/>
            <w:vMerge w:val="restart"/>
            <w:tcBorders>
              <w:top w:val="single" w:sz="4" w:space="0" w:color="auto"/>
            </w:tcBorders>
            <w:shd w:val="clear" w:color="auto" w:fill="808080"/>
            <w:vAlign w:val="center"/>
          </w:tcPr>
          <w:p w14:paraId="34434B55" w14:textId="77777777" w:rsidR="0034356E" w:rsidRPr="00434CFA" w:rsidRDefault="0034356E" w:rsidP="005B0BA7">
            <w:pPr>
              <w:rPr>
                <w:rFonts w:ascii="Times New Roman" w:hAnsi="Times New Roman" w:cs="Times New Roman"/>
                <w:noProof/>
                <w:color w:val="FFFFFF"/>
                <w:sz w:val="24"/>
              </w:rPr>
            </w:pPr>
            <w:r w:rsidRPr="00434CFA">
              <w:rPr>
                <w:rFonts w:ascii="Times New Roman" w:hAnsi="Times New Roman" w:cs="Times New Roman"/>
                <w:b/>
                <w:color w:val="FFFFFF"/>
                <w:sz w:val="24"/>
              </w:rPr>
              <w:t>Tālvadības pilots</w:t>
            </w:r>
          </w:p>
        </w:tc>
        <w:tc>
          <w:tcPr>
            <w:tcW w:w="644" w:type="pct"/>
            <w:gridSpan w:val="2"/>
            <w:vMerge w:val="restart"/>
            <w:tcBorders>
              <w:top w:val="single" w:sz="4" w:space="0" w:color="auto"/>
            </w:tcBorders>
            <w:shd w:val="clear" w:color="auto" w:fill="D9D9D9"/>
            <w:vAlign w:val="center"/>
          </w:tcPr>
          <w:p w14:paraId="14ADCAA2" w14:textId="77777777" w:rsidR="0034356E" w:rsidRPr="00434CFA" w:rsidRDefault="0034356E" w:rsidP="005B0BA7">
            <w:pPr>
              <w:rPr>
                <w:rFonts w:ascii="Times New Roman" w:hAnsi="Times New Roman" w:cs="Times New Roman"/>
                <w:noProof/>
                <w:sz w:val="24"/>
                <w:szCs w:val="2"/>
              </w:rPr>
            </w:pPr>
            <w:r w:rsidRPr="00434CFA">
              <w:rPr>
                <w:rFonts w:ascii="Times New Roman" w:hAnsi="Times New Roman" w:cs="Times New Roman"/>
                <w:sz w:val="24"/>
              </w:rPr>
              <w:t>Pašapliecinājums</w:t>
            </w:r>
          </w:p>
        </w:tc>
        <w:tc>
          <w:tcPr>
            <w:tcW w:w="1534" w:type="pct"/>
            <w:gridSpan w:val="5"/>
            <w:tcBorders>
              <w:top w:val="single" w:sz="4" w:space="0" w:color="auto"/>
              <w:bottom w:val="single" w:sz="4" w:space="0" w:color="auto"/>
            </w:tcBorders>
            <w:shd w:val="clear" w:color="auto" w:fill="D9D9D9"/>
            <w:vAlign w:val="center"/>
          </w:tcPr>
          <w:p w14:paraId="6A4358A7" w14:textId="339A37B6"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5.3. Tālvadības pilotam:</w:t>
            </w:r>
          </w:p>
        </w:tc>
        <w:tc>
          <w:tcPr>
            <w:tcW w:w="1117" w:type="pct"/>
            <w:gridSpan w:val="3"/>
            <w:shd w:val="clear" w:color="auto" w:fill="D9D9D9" w:themeFill="background1" w:themeFillShade="D9"/>
            <w:vAlign w:val="center"/>
          </w:tcPr>
          <w:p w14:paraId="34ACFA87"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6B13CA2F"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0A077F75" w14:textId="77777777" w:rsidTr="007212BE">
        <w:trPr>
          <w:trHeight w:val="976"/>
        </w:trPr>
        <w:tc>
          <w:tcPr>
            <w:tcW w:w="564" w:type="pct"/>
            <w:vMerge/>
            <w:shd w:val="clear" w:color="auto" w:fill="808080"/>
            <w:vAlign w:val="center"/>
          </w:tcPr>
          <w:p w14:paraId="4B2F4245"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6F0E304C"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0C874D50" w14:textId="6F90B79F"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5.3.1. ir aizliegts veikt jebkādus pienākumus </w:t>
            </w:r>
            <w:proofErr w:type="spellStart"/>
            <w:r w:rsidRPr="00434CFA">
              <w:rPr>
                <w:rFonts w:ascii="Times New Roman" w:hAnsi="Times New Roman" w:cs="Times New Roman"/>
                <w:sz w:val="24"/>
              </w:rPr>
              <w:t>psihoaktīvu</w:t>
            </w:r>
            <w:proofErr w:type="spellEnd"/>
            <w:r w:rsidRPr="00434CFA">
              <w:rPr>
                <w:rFonts w:ascii="Times New Roman" w:hAnsi="Times New Roman" w:cs="Times New Roman"/>
                <w:sz w:val="24"/>
              </w:rPr>
              <w:t xml:space="preserve"> vielu vai alkohola ietekmē vai tad, ja tālvadības pilota stāvoklis ir nepiemērots pienākumu izpildei ievainojuma, noguruma, medikamentu, slimības vai citu iemeslu dēļ;</w:t>
            </w:r>
          </w:p>
        </w:tc>
        <w:tc>
          <w:tcPr>
            <w:tcW w:w="1117" w:type="pct"/>
            <w:gridSpan w:val="3"/>
            <w:shd w:val="clear" w:color="auto" w:fill="auto"/>
            <w:vAlign w:val="center"/>
          </w:tcPr>
          <w:p w14:paraId="3DADA079"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48F21474"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4976C0B2" w14:textId="77777777" w:rsidTr="007212BE">
        <w:trPr>
          <w:trHeight w:val="753"/>
        </w:trPr>
        <w:tc>
          <w:tcPr>
            <w:tcW w:w="564" w:type="pct"/>
            <w:vMerge/>
            <w:shd w:val="clear" w:color="auto" w:fill="808080"/>
            <w:vAlign w:val="center"/>
          </w:tcPr>
          <w:p w14:paraId="5CB172C2"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1E8C72B7"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6517F007" w14:textId="269A1525"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5.3.2. jāiepazīstas ar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sniegtajiem ražotāja norādījumiem;</w:t>
            </w:r>
          </w:p>
        </w:tc>
        <w:tc>
          <w:tcPr>
            <w:tcW w:w="1117" w:type="pct"/>
            <w:gridSpan w:val="3"/>
            <w:shd w:val="clear" w:color="auto" w:fill="auto"/>
            <w:vAlign w:val="center"/>
          </w:tcPr>
          <w:p w14:paraId="626036AD"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01E6789"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7EB65516" w14:textId="77777777" w:rsidTr="007212BE">
        <w:trPr>
          <w:trHeight w:val="780"/>
        </w:trPr>
        <w:tc>
          <w:tcPr>
            <w:tcW w:w="564" w:type="pct"/>
            <w:vMerge/>
            <w:shd w:val="clear" w:color="auto" w:fill="808080"/>
            <w:vAlign w:val="center"/>
          </w:tcPr>
          <w:p w14:paraId="6BCB42E7"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6FD29ABD"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7D874A8E" w14:textId="77777777"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5.3.3. jānodrošina, lai </w:t>
            </w:r>
            <w:r w:rsidRPr="00434CFA">
              <w:rPr>
                <w:rFonts w:ascii="Times New Roman" w:hAnsi="Times New Roman" w:cs="Times New Roman"/>
                <w:i/>
                <w:iCs/>
                <w:sz w:val="24"/>
              </w:rPr>
              <w:t>UA</w:t>
            </w:r>
            <w:r w:rsidRPr="00434CFA">
              <w:rPr>
                <w:rFonts w:ascii="Times New Roman" w:hAnsi="Times New Roman" w:cs="Times New Roman"/>
                <w:sz w:val="24"/>
              </w:rPr>
              <w:t xml:space="preserve"> neielidotu mākoņos;</w:t>
            </w:r>
          </w:p>
        </w:tc>
        <w:tc>
          <w:tcPr>
            <w:tcW w:w="1117" w:type="pct"/>
            <w:gridSpan w:val="3"/>
            <w:shd w:val="clear" w:color="auto" w:fill="auto"/>
            <w:vAlign w:val="center"/>
          </w:tcPr>
          <w:p w14:paraId="4A441A34"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1AE1708"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4591B221" w14:textId="77777777" w:rsidTr="007212BE">
        <w:trPr>
          <w:trHeight w:val="976"/>
        </w:trPr>
        <w:tc>
          <w:tcPr>
            <w:tcW w:w="564" w:type="pct"/>
            <w:vMerge/>
            <w:shd w:val="clear" w:color="auto" w:fill="808080"/>
            <w:vAlign w:val="center"/>
          </w:tcPr>
          <w:p w14:paraId="33EB1C43"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5DA80623"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3231C9A5" w14:textId="070B7472"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5.3.4. jābūt tālvadības pilota teorētisko zināšanu sertifikātam, kas atbilst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1. papildinājuma I nodaļas A pielikumam un ko izdevusi kompetentā iestāde vai dalībvalsts kompetentās iestādes izraudzīta struktūrvienība;</w:t>
            </w:r>
          </w:p>
        </w:tc>
        <w:tc>
          <w:tcPr>
            <w:tcW w:w="1117" w:type="pct"/>
            <w:gridSpan w:val="3"/>
            <w:shd w:val="clear" w:color="auto" w:fill="auto"/>
            <w:vAlign w:val="center"/>
          </w:tcPr>
          <w:p w14:paraId="3B118154"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99B4ACF"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r w:rsidRPr="00434CFA">
              <w:rPr>
                <w:rFonts w:ascii="Times New Roman" w:hAnsi="Times New Roman" w:cs="Times New Roman"/>
                <w:color w:val="000000"/>
                <w:sz w:val="24"/>
                <w:shd w:val="clear" w:color="auto" w:fill="00FFFF"/>
              </w:rPr>
              <w:t>vai “N/p”</w:t>
            </w:r>
          </w:p>
        </w:tc>
      </w:tr>
      <w:tr w:rsidR="0034356E" w:rsidRPr="00434CFA" w14:paraId="1DE5E748" w14:textId="77777777" w:rsidTr="007212BE">
        <w:trPr>
          <w:trHeight w:val="976"/>
        </w:trPr>
        <w:tc>
          <w:tcPr>
            <w:tcW w:w="564" w:type="pct"/>
            <w:vMerge/>
            <w:shd w:val="clear" w:color="auto" w:fill="808080"/>
            <w:vAlign w:val="center"/>
          </w:tcPr>
          <w:p w14:paraId="07709453"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4F6E828"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F34FC42" w14:textId="76307A44" w:rsidR="0034356E" w:rsidRPr="00434CFA" w:rsidRDefault="00FB5926" w:rsidP="00EB034B">
            <w:pPr>
              <w:pStyle w:val="TableParagraph"/>
              <w:tabs>
                <w:tab w:val="left" w:pos="942"/>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5.3.5. jābūt ar šo </w:t>
            </w:r>
            <w:r w:rsidRPr="00434CFA">
              <w:rPr>
                <w:rFonts w:ascii="Times New Roman" w:hAnsi="Times New Roman" w:cs="Times New Roman"/>
                <w:i/>
                <w:iCs/>
                <w:sz w:val="24"/>
              </w:rPr>
              <w:t>PDRA</w:t>
            </w:r>
            <w:r w:rsidRPr="00434CFA">
              <w:rPr>
                <w:rFonts w:ascii="Times New Roman" w:hAnsi="Times New Roman" w:cs="Times New Roman"/>
                <w:sz w:val="24"/>
              </w:rPr>
              <w:t xml:space="preserve"> saistīto praktisko prasmju mācību kursa pabeigšanas akreditācijai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1. papildinājuma I nodaļas A pielikumu, ko izdevusi:</w:t>
            </w:r>
          </w:p>
          <w:p w14:paraId="7EBE2C84" w14:textId="0DB68355" w:rsidR="0034356E" w:rsidRPr="00434CFA" w:rsidRDefault="00FB5926" w:rsidP="00EB034B">
            <w:pPr>
              <w:pStyle w:val="TableParagraph"/>
              <w:tabs>
                <w:tab w:val="left" w:pos="1227"/>
                <w:tab w:val="left" w:pos="1231"/>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a) struktūrvienība, kas ir deklarējusi atbilstību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3. papildinājuma prasībām un ko atzīst dalībvalsts kompetentā iestāde, vai</w:t>
            </w:r>
          </w:p>
          <w:p w14:paraId="101F13CD" w14:textId="5BAC68DD" w:rsidR="0034356E" w:rsidRPr="00434CFA" w:rsidRDefault="00FB5926" w:rsidP="00EB034B">
            <w:pPr>
              <w:pStyle w:val="TableParagraph"/>
              <w:tabs>
                <w:tab w:val="left" w:pos="1228"/>
                <w:tab w:val="left" w:pos="1231"/>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 xml:space="preserve">UAS </w:t>
            </w:r>
            <w:r w:rsidRPr="00434CFA">
              <w:rPr>
                <w:rFonts w:ascii="Times New Roman" w:hAnsi="Times New Roman" w:cs="Times New Roman"/>
                <w:sz w:val="24"/>
              </w:rPr>
              <w:t xml:space="preserve">ekspluatants, ko reģistrācijas dalībvalsts kompetentā iestāde ir pilnvarojusi veikt lidojumus saskaņā ar šo </w:t>
            </w:r>
            <w:r w:rsidRPr="00434CFA">
              <w:rPr>
                <w:rFonts w:ascii="Times New Roman" w:hAnsi="Times New Roman" w:cs="Times New Roman"/>
                <w:i/>
                <w:iCs/>
                <w:sz w:val="24"/>
              </w:rPr>
              <w:t>PDRA</w:t>
            </w:r>
            <w:r w:rsidRPr="00434CFA">
              <w:rPr>
                <w:rFonts w:ascii="Times New Roman" w:hAnsi="Times New Roman" w:cs="Times New Roman"/>
                <w:sz w:val="24"/>
              </w:rPr>
              <w:t xml:space="preserve"> (vai kas tai pašai reģistrācijas dalībvalsts kompetentajai iestādei ir deklarējis atbilstību STS-01) un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3. papildinājuma prasībām;</w:t>
            </w:r>
          </w:p>
        </w:tc>
        <w:tc>
          <w:tcPr>
            <w:tcW w:w="1117" w:type="pct"/>
            <w:gridSpan w:val="3"/>
            <w:shd w:val="clear" w:color="auto" w:fill="auto"/>
            <w:vAlign w:val="center"/>
          </w:tcPr>
          <w:p w14:paraId="13475546"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329F21F1"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r w:rsidRPr="00434CFA">
              <w:rPr>
                <w:rFonts w:ascii="Times New Roman" w:hAnsi="Times New Roman" w:cs="Times New Roman"/>
                <w:color w:val="000000"/>
                <w:sz w:val="24"/>
                <w:shd w:val="clear" w:color="auto" w:fill="00FFFF"/>
              </w:rPr>
              <w:t>vai “N/p”</w:t>
            </w:r>
          </w:p>
        </w:tc>
      </w:tr>
      <w:tr w:rsidR="0034356E" w:rsidRPr="00434CFA" w14:paraId="1C139A29" w14:textId="77777777" w:rsidTr="007212BE">
        <w:trPr>
          <w:trHeight w:val="976"/>
        </w:trPr>
        <w:tc>
          <w:tcPr>
            <w:tcW w:w="564" w:type="pct"/>
            <w:vMerge/>
            <w:shd w:val="clear" w:color="auto" w:fill="808080"/>
            <w:vAlign w:val="center"/>
          </w:tcPr>
          <w:p w14:paraId="17E668A2"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7D48E085"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24F1D6D7" w14:textId="2F2A7BB7"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5.3.6. Ja lidojumi tiek veikti augstumā no 120 līdz 150 m, tālvadības pilotam ir jābūt papildus teorētiski apmācītam šādos jautājumos:</w:t>
            </w:r>
          </w:p>
        </w:tc>
        <w:tc>
          <w:tcPr>
            <w:tcW w:w="1117" w:type="pct"/>
            <w:gridSpan w:val="3"/>
            <w:shd w:val="clear" w:color="auto" w:fill="D9D9D9" w:themeFill="background1" w:themeFillShade="D9"/>
            <w:vAlign w:val="center"/>
          </w:tcPr>
          <w:p w14:paraId="6CCBC8E6"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60E714BE"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5B91E30A" w14:textId="77777777" w:rsidTr="007212BE">
        <w:trPr>
          <w:trHeight w:val="976"/>
        </w:trPr>
        <w:tc>
          <w:tcPr>
            <w:tcW w:w="564" w:type="pct"/>
            <w:vMerge/>
            <w:shd w:val="clear" w:color="auto" w:fill="808080"/>
            <w:vAlign w:val="center"/>
          </w:tcPr>
          <w:p w14:paraId="370DE844"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2B945C96"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75B09ED6" w14:textId="77777777" w:rsidR="0034356E" w:rsidRPr="00434CFA" w:rsidRDefault="0034356E" w:rsidP="006A3362">
            <w:pPr>
              <w:pStyle w:val="TableParagraph"/>
              <w:tabs>
                <w:tab w:val="left" w:pos="942"/>
                <w:tab w:val="left" w:pos="1813"/>
              </w:tabs>
              <w:ind w:left="821" w:hanging="283"/>
              <w:rPr>
                <w:rFonts w:ascii="Times New Roman" w:hAnsi="Times New Roman" w:cs="Times New Roman"/>
                <w:noProof/>
                <w:sz w:val="24"/>
              </w:rPr>
            </w:pPr>
            <w:r w:rsidRPr="00434CFA">
              <w:rPr>
                <w:rFonts w:ascii="Times New Roman" w:hAnsi="Times New Roman" w:cs="Times New Roman"/>
                <w:sz w:val="24"/>
              </w:rPr>
              <w:t>a) izpratnes veicināšana par gaisa sadursmju risku un citu gaisa telpas lietotāju klātbūtni;</w:t>
            </w:r>
          </w:p>
        </w:tc>
        <w:tc>
          <w:tcPr>
            <w:tcW w:w="1117" w:type="pct"/>
            <w:gridSpan w:val="3"/>
            <w:shd w:val="clear" w:color="auto" w:fill="auto"/>
            <w:vAlign w:val="center"/>
          </w:tcPr>
          <w:p w14:paraId="13CA685D"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78B53A7E" w14:textId="73F8CCDC"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pēc kompetentās iestādes pieprasījuma pārbaudei ir pieejama mācību programma.”</w:t>
            </w:r>
          </w:p>
        </w:tc>
      </w:tr>
      <w:tr w:rsidR="0034356E" w:rsidRPr="00434CFA" w14:paraId="21DA8048" w14:textId="77777777" w:rsidTr="007212BE">
        <w:trPr>
          <w:trHeight w:val="976"/>
        </w:trPr>
        <w:tc>
          <w:tcPr>
            <w:tcW w:w="564" w:type="pct"/>
            <w:vMerge/>
            <w:shd w:val="clear" w:color="auto" w:fill="808080"/>
            <w:vAlign w:val="center"/>
          </w:tcPr>
          <w:p w14:paraId="06BFECCC"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BEC12BF"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3134429C" w14:textId="4BBAF2BE" w:rsidR="0034356E" w:rsidRPr="00434CFA" w:rsidRDefault="0034356E" w:rsidP="006A3362">
            <w:pPr>
              <w:pStyle w:val="TableParagraph"/>
              <w:tabs>
                <w:tab w:val="left" w:pos="1231"/>
                <w:tab w:val="left" w:pos="1813"/>
                <w:tab w:val="left" w:pos="2235"/>
                <w:tab w:val="left" w:pos="3048"/>
              </w:tabs>
              <w:ind w:left="821" w:hanging="283"/>
              <w:rPr>
                <w:rFonts w:ascii="Times New Roman" w:hAnsi="Times New Roman" w:cs="Times New Roman"/>
                <w:noProof/>
                <w:sz w:val="24"/>
              </w:rPr>
            </w:pPr>
            <w:r w:rsidRPr="00434CFA">
              <w:rPr>
                <w:rFonts w:ascii="Times New Roman" w:hAnsi="Times New Roman" w:cs="Times New Roman"/>
                <w:sz w:val="24"/>
              </w:rPr>
              <w:t>b) augstuma noteikšanas/ierobežošanas ierīču pārbaude un</w:t>
            </w:r>
          </w:p>
        </w:tc>
        <w:tc>
          <w:tcPr>
            <w:tcW w:w="1117" w:type="pct"/>
            <w:gridSpan w:val="3"/>
            <w:shd w:val="clear" w:color="auto" w:fill="auto"/>
            <w:vAlign w:val="center"/>
          </w:tcPr>
          <w:p w14:paraId="4C4B5B66" w14:textId="7413AD94"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C10F6D8" w14:textId="12C9EE06"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pēc kompetentās iestādes pieprasījuma pārbaudei ir pieejama mācību programma.”</w:t>
            </w:r>
          </w:p>
        </w:tc>
      </w:tr>
      <w:tr w:rsidR="0034356E" w:rsidRPr="00434CFA" w14:paraId="2FC04B7F" w14:textId="77777777" w:rsidTr="007212BE">
        <w:trPr>
          <w:trHeight w:val="976"/>
        </w:trPr>
        <w:tc>
          <w:tcPr>
            <w:tcW w:w="564" w:type="pct"/>
            <w:vMerge/>
            <w:shd w:val="clear" w:color="auto" w:fill="808080"/>
            <w:vAlign w:val="center"/>
          </w:tcPr>
          <w:p w14:paraId="56780C64"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5680480C"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258C788" w14:textId="4E6C3FDE" w:rsidR="0034356E" w:rsidRPr="00434CFA" w:rsidRDefault="0034356E" w:rsidP="006A3362">
            <w:pPr>
              <w:pStyle w:val="TableParagraph"/>
              <w:tabs>
                <w:tab w:val="left" w:pos="1231"/>
                <w:tab w:val="left" w:pos="1813"/>
                <w:tab w:val="left" w:pos="2235"/>
                <w:tab w:val="left" w:pos="3048"/>
              </w:tabs>
              <w:ind w:left="821" w:hanging="283"/>
              <w:rPr>
                <w:rFonts w:ascii="Times New Roman" w:hAnsi="Times New Roman" w:cs="Times New Roman"/>
                <w:noProof/>
                <w:sz w:val="24"/>
              </w:rPr>
            </w:pPr>
            <w:r w:rsidRPr="00434CFA">
              <w:rPr>
                <w:rFonts w:ascii="Times New Roman" w:hAnsi="Times New Roman" w:cs="Times New Roman"/>
                <w:sz w:val="24"/>
              </w:rPr>
              <w:t>c) piemērojamo procedūru izmantošana gadījumā, ja tiek konstatēts pilotējams lidaparāts.</w:t>
            </w:r>
          </w:p>
        </w:tc>
        <w:tc>
          <w:tcPr>
            <w:tcW w:w="1117" w:type="pct"/>
            <w:gridSpan w:val="3"/>
            <w:shd w:val="clear" w:color="auto" w:fill="auto"/>
            <w:vAlign w:val="center"/>
          </w:tcPr>
          <w:p w14:paraId="72EB77B5"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582388D" w14:textId="4D15F821"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pēc kompetentās iestādes pieprasījuma pārbaudei ir pieejama mācību programma.”</w:t>
            </w:r>
          </w:p>
        </w:tc>
      </w:tr>
      <w:tr w:rsidR="0034356E" w:rsidRPr="00434CFA" w14:paraId="05954629" w14:textId="77777777" w:rsidTr="007212BE">
        <w:trPr>
          <w:trHeight w:val="811"/>
        </w:trPr>
        <w:tc>
          <w:tcPr>
            <w:tcW w:w="564" w:type="pct"/>
            <w:vMerge/>
            <w:shd w:val="clear" w:color="auto" w:fill="808080"/>
            <w:vAlign w:val="center"/>
          </w:tcPr>
          <w:p w14:paraId="7F1D0B8B"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1850CD7B"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4A4E967E" w14:textId="4C34E9C7"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color w:val="000000"/>
                <w:sz w:val="24"/>
                <w:shd w:val="clear" w:color="auto" w:fill="00FFFF"/>
              </w:rPr>
              <w:t>5.3.7. Kā alternatīvu tālvadības pilota teorētisko zināšanu sertifikātam saskaņā ar 5.3.4. punktu un praktisko prasmju mācību kursa pabeigšanas akreditācijai saskaņā ar 5.3.</w:t>
            </w:r>
            <w:r w:rsidRPr="00434CFA">
              <w:rPr>
                <w:rFonts w:ascii="Times New Roman" w:hAnsi="Times New Roman" w:cs="Times New Roman"/>
                <w:color w:val="000000"/>
                <w:sz w:val="24"/>
                <w:shd w:val="clear" w:color="auto" w:fill="FFFF00"/>
              </w:rPr>
              <w:t>5</w:t>
            </w:r>
            <w:r w:rsidRPr="00434CFA">
              <w:rPr>
                <w:rFonts w:ascii="Times New Roman" w:hAnsi="Times New Roman" w:cs="Times New Roman"/>
                <w:strike/>
                <w:color w:val="FF0000"/>
                <w:sz w:val="24"/>
                <w:shd w:val="clear" w:color="auto" w:fill="FFFF00"/>
              </w:rPr>
              <w:t>4</w:t>
            </w:r>
            <w:r w:rsidRPr="00434CFA">
              <w:rPr>
                <w:rFonts w:ascii="Times New Roman" w:hAnsi="Times New Roman" w:cs="Times New Roman"/>
                <w:color w:val="000000"/>
                <w:sz w:val="24"/>
                <w:shd w:val="clear" w:color="auto" w:fill="00FFFF"/>
              </w:rPr>
              <w:t>. punktu ekspluatants var kompetentajai iestādei ierosināt īpašu mācību programmu.</w:t>
            </w:r>
          </w:p>
        </w:tc>
        <w:tc>
          <w:tcPr>
            <w:tcW w:w="1117" w:type="pct"/>
            <w:gridSpan w:val="3"/>
            <w:shd w:val="clear" w:color="auto" w:fill="auto"/>
            <w:vAlign w:val="center"/>
          </w:tcPr>
          <w:p w14:paraId="43F0356B"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Aprakstīt, kā šis nosacījums tiek izpildīts.</w:t>
            </w:r>
          </w:p>
        </w:tc>
        <w:tc>
          <w:tcPr>
            <w:tcW w:w="1141" w:type="pct"/>
            <w:shd w:val="clear" w:color="auto" w:fill="auto"/>
            <w:vAlign w:val="center"/>
          </w:tcPr>
          <w:p w14:paraId="713E14F2" w14:textId="77777777" w:rsidR="0034356E" w:rsidRPr="00434CFA" w:rsidRDefault="0034356E" w:rsidP="005B0BA7">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“Es apliecinu atbilstību un to, ka pēc kompetentās iestādes pieprasījuma pārbaudei ir pieejama mācību programma.”</w:t>
            </w:r>
          </w:p>
          <w:p w14:paraId="75B68843" w14:textId="77777777" w:rsidR="0034356E" w:rsidRPr="00434CFA" w:rsidRDefault="0034356E" w:rsidP="005B0BA7">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76967862"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“N/p”</w:t>
            </w:r>
          </w:p>
        </w:tc>
      </w:tr>
      <w:tr w:rsidR="0034356E" w:rsidRPr="00434CFA" w14:paraId="2C622ADF" w14:textId="77777777" w:rsidTr="007212BE">
        <w:trPr>
          <w:trHeight w:val="513"/>
        </w:trPr>
        <w:tc>
          <w:tcPr>
            <w:tcW w:w="564" w:type="pct"/>
            <w:vMerge/>
            <w:shd w:val="clear" w:color="auto" w:fill="808080"/>
            <w:vAlign w:val="center"/>
          </w:tcPr>
          <w:p w14:paraId="4AB13E6D"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CB4C9E5"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EB2180F" w14:textId="74678D22" w:rsidR="0034356E" w:rsidRPr="00434CFA" w:rsidRDefault="0034356E" w:rsidP="00EB034B">
            <w:pPr>
              <w:pStyle w:val="TableParagraph"/>
              <w:tabs>
                <w:tab w:val="left" w:pos="1231"/>
                <w:tab w:val="left" w:pos="1813"/>
                <w:tab w:val="left" w:pos="2235"/>
                <w:tab w:val="left" w:pos="3048"/>
              </w:tabs>
              <w:ind w:left="538" w:hanging="283"/>
              <w:rPr>
                <w:rFonts w:ascii="Times New Roman" w:hAnsi="Times New Roman" w:cs="Times New Roman"/>
                <w:noProof/>
                <w:sz w:val="24"/>
              </w:rPr>
            </w:pPr>
            <w:r w:rsidRPr="00434CFA">
              <w:rPr>
                <w:rFonts w:ascii="Times New Roman" w:hAnsi="Times New Roman" w:cs="Times New Roman"/>
                <w:sz w:val="24"/>
              </w:rPr>
              <w:t>5.3.</w:t>
            </w:r>
            <w:r w:rsidRPr="00434CFA">
              <w:rPr>
                <w:rFonts w:ascii="Times New Roman" w:hAnsi="Times New Roman" w:cs="Times New Roman"/>
                <w:color w:val="000000"/>
                <w:sz w:val="24"/>
                <w:shd w:val="clear" w:color="auto" w:fill="00FFFF"/>
              </w:rPr>
              <w:t>8</w:t>
            </w:r>
            <w:r w:rsidRPr="00434CFA">
              <w:rPr>
                <w:rFonts w:ascii="Times New Roman" w:hAnsi="Times New Roman" w:cs="Times New Roman"/>
                <w:strike/>
                <w:color w:val="FF0000"/>
                <w:sz w:val="24"/>
              </w:rPr>
              <w:t>7</w:t>
            </w:r>
            <w:r w:rsidRPr="00434CFA">
              <w:rPr>
                <w:rFonts w:ascii="Times New Roman" w:hAnsi="Times New Roman" w:cs="Times New Roman"/>
                <w:sz w:val="24"/>
              </w:rPr>
              <w:t>.</w:t>
            </w:r>
            <w:r w:rsidRPr="00434CFA">
              <w:rPr>
                <w:rFonts w:ascii="Times New Roman" w:hAnsi="Times New Roman" w:cs="Times New Roman"/>
                <w:color w:val="000000"/>
                <w:sz w:val="24"/>
              </w:rPr>
              <w:t xml:space="preserve"> Pirms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lidojuma sākšanas tālvadības pilotam:</w:t>
            </w:r>
          </w:p>
        </w:tc>
        <w:tc>
          <w:tcPr>
            <w:tcW w:w="1117" w:type="pct"/>
            <w:gridSpan w:val="3"/>
            <w:shd w:val="clear" w:color="auto" w:fill="D9D9D9" w:themeFill="background1" w:themeFillShade="D9"/>
            <w:vAlign w:val="center"/>
          </w:tcPr>
          <w:p w14:paraId="61519DF6"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1325CE25"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2BF69D6D" w14:textId="77777777" w:rsidTr="007212BE">
        <w:trPr>
          <w:trHeight w:val="976"/>
        </w:trPr>
        <w:tc>
          <w:tcPr>
            <w:tcW w:w="564" w:type="pct"/>
            <w:vMerge/>
            <w:shd w:val="clear" w:color="auto" w:fill="808080"/>
            <w:vAlign w:val="center"/>
          </w:tcPr>
          <w:p w14:paraId="4D138726"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134AA5B"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3C86EAD" w14:textId="1BC26AF7" w:rsidR="0034356E" w:rsidRPr="00434CFA" w:rsidRDefault="0034356E" w:rsidP="006A3362">
            <w:pPr>
              <w:pStyle w:val="TableParagraph"/>
              <w:tabs>
                <w:tab w:val="left" w:pos="1231"/>
                <w:tab w:val="left" w:pos="1780"/>
                <w:tab w:val="left" w:pos="1813"/>
                <w:tab w:val="left" w:pos="2507"/>
                <w:tab w:val="left" w:pos="3120"/>
                <w:tab w:val="left" w:pos="3698"/>
              </w:tabs>
              <w:ind w:left="821" w:hanging="283"/>
              <w:rPr>
                <w:rFonts w:ascii="Times New Roman" w:hAnsi="Times New Roman" w:cs="Times New Roman"/>
                <w:noProof/>
                <w:sz w:val="24"/>
              </w:rPr>
            </w:pPr>
            <w:r w:rsidRPr="00434CFA">
              <w:rPr>
                <w:rFonts w:ascii="Times New Roman" w:hAnsi="Times New Roman" w:cs="Times New Roman"/>
                <w:sz w:val="24"/>
              </w:rPr>
              <w:t xml:space="preserve">a) jāpārbauda, vai </w:t>
            </w:r>
            <w:r w:rsidRPr="00434CFA">
              <w:rPr>
                <w:rFonts w:ascii="Times New Roman" w:hAnsi="Times New Roman" w:cs="Times New Roman"/>
                <w:i/>
                <w:iCs/>
                <w:sz w:val="24"/>
              </w:rPr>
              <w:t>UA</w:t>
            </w:r>
            <w:r w:rsidRPr="00434CFA">
              <w:rPr>
                <w:rFonts w:ascii="Times New Roman" w:hAnsi="Times New Roman" w:cs="Times New Roman"/>
                <w:sz w:val="24"/>
              </w:rPr>
              <w:t xml:space="preserve"> lidojuma pārtraukšanai paredzētie līdzekļi un attālinātās identifikācijas sistēma ir darba kārtībā;</w:t>
            </w:r>
          </w:p>
        </w:tc>
        <w:tc>
          <w:tcPr>
            <w:tcW w:w="1117" w:type="pct"/>
            <w:gridSpan w:val="3"/>
            <w:shd w:val="clear" w:color="auto" w:fill="auto"/>
            <w:vAlign w:val="center"/>
          </w:tcPr>
          <w:p w14:paraId="3B4A859D"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34F4BCAA"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453A2E75" w14:textId="77777777" w:rsidTr="007212BE">
        <w:trPr>
          <w:trHeight w:val="976"/>
        </w:trPr>
        <w:tc>
          <w:tcPr>
            <w:tcW w:w="564" w:type="pct"/>
            <w:vMerge/>
            <w:shd w:val="clear" w:color="auto" w:fill="808080"/>
            <w:vAlign w:val="center"/>
          </w:tcPr>
          <w:p w14:paraId="2F022601"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078D22D"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64AC3E9" w14:textId="1C436A8D"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b) jāiegūst ar paredzēto lidojumu saistīta atjaunināta informācija par visām ģeogrāfiskajām zonām, kas noteiktas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15. pantu, un</w:t>
            </w:r>
          </w:p>
        </w:tc>
        <w:tc>
          <w:tcPr>
            <w:tcW w:w="1117" w:type="pct"/>
            <w:gridSpan w:val="3"/>
            <w:shd w:val="clear" w:color="auto" w:fill="auto"/>
            <w:vAlign w:val="center"/>
          </w:tcPr>
          <w:p w14:paraId="4D4A88D3"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F6FF5EC"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3E67FDD9" w14:textId="77777777" w:rsidTr="007212BE">
        <w:trPr>
          <w:trHeight w:val="976"/>
        </w:trPr>
        <w:tc>
          <w:tcPr>
            <w:tcW w:w="564" w:type="pct"/>
            <w:vMerge/>
            <w:shd w:val="clear" w:color="auto" w:fill="808080"/>
            <w:vAlign w:val="center"/>
          </w:tcPr>
          <w:p w14:paraId="64152288"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19DAA80E"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36AE10E5" w14:textId="26F2151D" w:rsidR="0052217F"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c) jānodrošina, ka </w:t>
            </w:r>
            <w:r w:rsidRPr="00434CFA">
              <w:rPr>
                <w:rFonts w:ascii="Times New Roman" w:hAnsi="Times New Roman" w:cs="Times New Roman"/>
                <w:i/>
                <w:iCs/>
                <w:sz w:val="24"/>
              </w:rPr>
              <w:t xml:space="preserve">UAS </w:t>
            </w:r>
            <w:r w:rsidRPr="00434CFA">
              <w:rPr>
                <w:rFonts w:ascii="Times New Roman" w:hAnsi="Times New Roman" w:cs="Times New Roman"/>
                <w:sz w:val="24"/>
              </w:rPr>
              <w:t>ir drošā stāvoklī, kas ļauj droši veikt paredzēto lidojumu, un, ja nepieciešams, jāpārbauda, vai tiešā attālinātās identifikācijas sistēma ir aktivizēta un atjaunināta.</w:t>
            </w:r>
          </w:p>
        </w:tc>
        <w:tc>
          <w:tcPr>
            <w:tcW w:w="1117" w:type="pct"/>
            <w:gridSpan w:val="3"/>
            <w:shd w:val="clear" w:color="auto" w:fill="auto"/>
            <w:vAlign w:val="center"/>
          </w:tcPr>
          <w:p w14:paraId="4ECB00B9"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5CE7A9BF"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38DD9D17" w14:textId="77777777" w:rsidTr="007212BE">
        <w:trPr>
          <w:trHeight w:val="353"/>
        </w:trPr>
        <w:tc>
          <w:tcPr>
            <w:tcW w:w="564" w:type="pct"/>
            <w:vMerge/>
            <w:shd w:val="clear" w:color="auto" w:fill="808080"/>
            <w:vAlign w:val="center"/>
          </w:tcPr>
          <w:p w14:paraId="3682322B"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3BCB6846"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56C184E" w14:textId="439E5633" w:rsidR="0052217F" w:rsidRPr="00434CFA" w:rsidRDefault="0034356E" w:rsidP="00EB034B">
            <w:pPr>
              <w:pStyle w:val="TableParagraph"/>
              <w:tabs>
                <w:tab w:val="left" w:pos="1231"/>
                <w:tab w:val="left" w:pos="1780"/>
                <w:tab w:val="left" w:pos="1813"/>
                <w:tab w:val="left" w:pos="2507"/>
                <w:tab w:val="left" w:pos="3120"/>
                <w:tab w:val="left" w:pos="3698"/>
              </w:tabs>
              <w:ind w:left="538" w:hanging="283"/>
              <w:rPr>
                <w:rFonts w:ascii="Times New Roman" w:hAnsi="Times New Roman" w:cs="Times New Roman"/>
                <w:noProof/>
                <w:color w:val="000000"/>
                <w:sz w:val="24"/>
              </w:rPr>
            </w:pPr>
            <w:r w:rsidRPr="00434CFA">
              <w:rPr>
                <w:rFonts w:ascii="Times New Roman" w:hAnsi="Times New Roman" w:cs="Times New Roman"/>
                <w:sz w:val="24"/>
              </w:rPr>
              <w:t>5.3.</w:t>
            </w:r>
            <w:r w:rsidRPr="00434CFA">
              <w:rPr>
                <w:rFonts w:ascii="Times New Roman" w:hAnsi="Times New Roman" w:cs="Times New Roman"/>
                <w:color w:val="000000"/>
                <w:sz w:val="24"/>
                <w:shd w:val="clear" w:color="auto" w:fill="00FFFF"/>
              </w:rPr>
              <w:t>9</w:t>
            </w:r>
            <w:r w:rsidRPr="00434CFA">
              <w:rPr>
                <w:rFonts w:ascii="Times New Roman" w:hAnsi="Times New Roman" w:cs="Times New Roman"/>
                <w:strike/>
                <w:color w:val="FF0000"/>
                <w:sz w:val="24"/>
              </w:rPr>
              <w:t>8</w:t>
            </w:r>
            <w:r w:rsidRPr="00434CFA">
              <w:rPr>
                <w:rFonts w:ascii="Times New Roman" w:hAnsi="Times New Roman" w:cs="Times New Roman"/>
                <w:sz w:val="24"/>
              </w:rPr>
              <w:t>. Lidojuma laikā:</w:t>
            </w:r>
          </w:p>
        </w:tc>
        <w:tc>
          <w:tcPr>
            <w:tcW w:w="1117" w:type="pct"/>
            <w:gridSpan w:val="3"/>
            <w:shd w:val="clear" w:color="auto" w:fill="D9D9D9" w:themeFill="background1" w:themeFillShade="D9"/>
            <w:vAlign w:val="center"/>
          </w:tcPr>
          <w:p w14:paraId="1EED17C5"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08B59339"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5DFB47A4" w14:textId="77777777" w:rsidTr="007212BE">
        <w:trPr>
          <w:trHeight w:val="527"/>
        </w:trPr>
        <w:tc>
          <w:tcPr>
            <w:tcW w:w="564" w:type="pct"/>
            <w:vMerge/>
            <w:shd w:val="clear" w:color="auto" w:fill="808080"/>
            <w:vAlign w:val="center"/>
          </w:tcPr>
          <w:p w14:paraId="28E05BB7"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422B4596"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4433738" w14:textId="6E5BC57C"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a) jāpatur </w:t>
            </w:r>
            <w:r w:rsidRPr="00434CFA">
              <w:rPr>
                <w:rFonts w:ascii="Times New Roman" w:hAnsi="Times New Roman" w:cs="Times New Roman"/>
                <w:i/>
                <w:iCs/>
                <w:sz w:val="24"/>
              </w:rPr>
              <w:t>UA</w:t>
            </w:r>
            <w:r w:rsidRPr="00434CFA">
              <w:rPr>
                <w:rFonts w:ascii="Times New Roman" w:hAnsi="Times New Roman" w:cs="Times New Roman"/>
                <w:sz w:val="24"/>
              </w:rPr>
              <w:t xml:space="preserve"> tiešās redzamības zonā (</w:t>
            </w:r>
            <w:r w:rsidRPr="00434CFA">
              <w:rPr>
                <w:rFonts w:ascii="Times New Roman" w:hAnsi="Times New Roman" w:cs="Times New Roman"/>
                <w:i/>
                <w:iCs/>
                <w:sz w:val="24"/>
              </w:rPr>
              <w:t>VLOS</w:t>
            </w:r>
            <w:r w:rsidRPr="00434CFA">
              <w:rPr>
                <w:rFonts w:ascii="Times New Roman" w:hAnsi="Times New Roman" w:cs="Times New Roman"/>
                <w:sz w:val="24"/>
              </w:rPr>
              <w:t xml:space="preserve">) un jāveic ap </w:t>
            </w:r>
            <w:r w:rsidRPr="00434CFA">
              <w:rPr>
                <w:rFonts w:ascii="Times New Roman" w:hAnsi="Times New Roman" w:cs="Times New Roman"/>
                <w:i/>
                <w:iCs/>
                <w:sz w:val="24"/>
              </w:rPr>
              <w:t>UA</w:t>
            </w:r>
            <w:r w:rsidRPr="00434CFA">
              <w:rPr>
                <w:rFonts w:ascii="Times New Roman" w:hAnsi="Times New Roman" w:cs="Times New Roman"/>
                <w:sz w:val="24"/>
              </w:rPr>
              <w:t xml:space="preserve"> esošās gaisa telpas rūpīga novērošana, lai novērstu jebkādu risku sadurties ar pilotējamu lidaparātu; tālvadības pilotam ir jāpārtrauc lidojums, ja tas apdraud citu lidaparātu, cilvēkus, dzīvniekus, vidi vai īpašumu;</w:t>
            </w:r>
          </w:p>
        </w:tc>
        <w:tc>
          <w:tcPr>
            <w:tcW w:w="1117" w:type="pct"/>
            <w:gridSpan w:val="3"/>
            <w:shd w:val="clear" w:color="auto" w:fill="auto"/>
            <w:vAlign w:val="center"/>
          </w:tcPr>
          <w:p w14:paraId="71AA2B9E"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8584928"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001D4381" w14:textId="77777777" w:rsidTr="007212BE">
        <w:trPr>
          <w:trHeight w:val="976"/>
        </w:trPr>
        <w:tc>
          <w:tcPr>
            <w:tcW w:w="564" w:type="pct"/>
            <w:vMerge/>
            <w:shd w:val="clear" w:color="auto" w:fill="808080"/>
            <w:vAlign w:val="center"/>
          </w:tcPr>
          <w:p w14:paraId="0BF83CB1"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4D3D0B2C"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3E48C940" w14:textId="72C799D5"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b) saistībā ar iepriekšējo a) punktu tālvadības pilotam var palīdzēt </w:t>
            </w:r>
            <w:r w:rsidRPr="00434CFA">
              <w:rPr>
                <w:rFonts w:ascii="Times New Roman" w:hAnsi="Times New Roman" w:cs="Times New Roman"/>
                <w:i/>
                <w:iCs/>
                <w:sz w:val="24"/>
              </w:rPr>
              <w:t>UA</w:t>
            </w:r>
            <w:r w:rsidRPr="00434CFA">
              <w:rPr>
                <w:rFonts w:ascii="Times New Roman" w:hAnsi="Times New Roman" w:cs="Times New Roman"/>
                <w:sz w:val="24"/>
              </w:rPr>
              <w:t xml:space="preserve"> novērotājs</w:t>
            </w:r>
            <w:r w:rsidRPr="00434CFA">
              <w:rPr>
                <w:rStyle w:val="FootnoteReference"/>
                <w:rFonts w:ascii="Times New Roman" w:hAnsi="Times New Roman" w:cs="Times New Roman"/>
                <w:noProof/>
                <w:sz w:val="24"/>
              </w:rPr>
              <w:footnoteReference w:id="26"/>
            </w:r>
            <w:r w:rsidRPr="00434CFA">
              <w:rPr>
                <w:rFonts w:ascii="Times New Roman" w:hAnsi="Times New Roman" w:cs="Times New Roman"/>
                <w:sz w:val="24"/>
              </w:rPr>
              <w:t xml:space="preserve">; jāizveido skaidra un efektīva saziņa starp tālvadības pilotu un </w:t>
            </w:r>
            <w:r w:rsidRPr="00434CFA">
              <w:rPr>
                <w:rFonts w:ascii="Times New Roman" w:hAnsi="Times New Roman" w:cs="Times New Roman"/>
                <w:i/>
                <w:iCs/>
                <w:sz w:val="24"/>
              </w:rPr>
              <w:t>UA</w:t>
            </w:r>
            <w:r w:rsidRPr="00434CFA">
              <w:rPr>
                <w:rFonts w:ascii="Times New Roman" w:hAnsi="Times New Roman" w:cs="Times New Roman"/>
                <w:sz w:val="24"/>
              </w:rPr>
              <w:t xml:space="preserve"> novērotāju;</w:t>
            </w:r>
          </w:p>
        </w:tc>
        <w:tc>
          <w:tcPr>
            <w:tcW w:w="1117" w:type="pct"/>
            <w:gridSpan w:val="3"/>
            <w:shd w:val="clear" w:color="auto" w:fill="auto"/>
            <w:vAlign w:val="center"/>
          </w:tcPr>
          <w:p w14:paraId="095D5F17"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5E15A9BB"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56B3CA95" w14:textId="77777777" w:rsidTr="007212BE">
        <w:trPr>
          <w:trHeight w:val="976"/>
        </w:trPr>
        <w:tc>
          <w:tcPr>
            <w:tcW w:w="564" w:type="pct"/>
            <w:vMerge/>
            <w:shd w:val="clear" w:color="auto" w:fill="808080"/>
            <w:vAlign w:val="center"/>
          </w:tcPr>
          <w:p w14:paraId="7DB353CC"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63A2B231"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C1EB83F" w14:textId="0EF746F6"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c) jāizmanto neparedzēto apstākļu procedūras, ko ir noteicis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attiecībā uz ārkārtas </w:t>
            </w:r>
            <w:r w:rsidRPr="00434CFA">
              <w:rPr>
                <w:rFonts w:ascii="Times New Roman" w:hAnsi="Times New Roman" w:cs="Times New Roman"/>
                <w:sz w:val="24"/>
              </w:rPr>
              <w:lastRenderedPageBreak/>
              <w:t xml:space="preserve">situācijām, tostarp situācijām, kurās tālvadības pilotam ir pamats uzskatīt, ka </w:t>
            </w:r>
            <w:r w:rsidRPr="00434CFA">
              <w:rPr>
                <w:rFonts w:ascii="Times New Roman" w:hAnsi="Times New Roman" w:cs="Times New Roman"/>
                <w:i/>
                <w:iCs/>
                <w:sz w:val="24"/>
              </w:rPr>
              <w:t>UA</w:t>
            </w:r>
            <w:r w:rsidRPr="00434CFA">
              <w:rPr>
                <w:rFonts w:ascii="Times New Roman" w:hAnsi="Times New Roman" w:cs="Times New Roman"/>
                <w:sz w:val="24"/>
              </w:rPr>
              <w:t xml:space="preserve"> var būt pārsniedzis lidojuma ģeogrāfijas robežas, un</w:t>
            </w:r>
          </w:p>
        </w:tc>
        <w:tc>
          <w:tcPr>
            <w:tcW w:w="1117" w:type="pct"/>
            <w:gridSpan w:val="3"/>
            <w:shd w:val="clear" w:color="auto" w:fill="auto"/>
            <w:vAlign w:val="center"/>
          </w:tcPr>
          <w:p w14:paraId="618F020E"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Aprakstīt, kā šis nosacījums tiek izpildīts.</w:t>
            </w:r>
          </w:p>
        </w:tc>
        <w:tc>
          <w:tcPr>
            <w:tcW w:w="1141" w:type="pct"/>
            <w:shd w:val="clear" w:color="auto" w:fill="auto"/>
            <w:vAlign w:val="center"/>
          </w:tcPr>
          <w:p w14:paraId="464EC3A1"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2EC67A38" w14:textId="77777777" w:rsidTr="007212BE">
        <w:trPr>
          <w:trHeight w:val="976"/>
        </w:trPr>
        <w:tc>
          <w:tcPr>
            <w:tcW w:w="564" w:type="pct"/>
            <w:vMerge/>
            <w:shd w:val="clear" w:color="auto" w:fill="808080"/>
            <w:vAlign w:val="center"/>
          </w:tcPr>
          <w:p w14:paraId="4A6FA0D4"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3779B1AB"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224F4912" w14:textId="3166F83C"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d) jāizmanto avārijas procedūras, kuras ir noteicis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attiecībā uz avārijas situācijām, tostarp jāiedarbina lidojuma izbeigšanas līdzekļi, ja tālvadības pilotam ir pamats uzskatīt, ka </w:t>
            </w:r>
            <w:r w:rsidRPr="00434CFA">
              <w:rPr>
                <w:rFonts w:ascii="Times New Roman" w:hAnsi="Times New Roman" w:cs="Times New Roman"/>
                <w:i/>
                <w:iCs/>
                <w:sz w:val="24"/>
              </w:rPr>
              <w:t>UA</w:t>
            </w:r>
            <w:r w:rsidRPr="00434CFA">
              <w:rPr>
                <w:rFonts w:ascii="Times New Roman" w:hAnsi="Times New Roman" w:cs="Times New Roman"/>
                <w:sz w:val="24"/>
              </w:rPr>
              <w:t xml:space="preserve"> var pārsniegt darbības telpas robežas; </w:t>
            </w:r>
            <w:r w:rsidRPr="00434CFA">
              <w:rPr>
                <w:rFonts w:ascii="Times New Roman" w:hAnsi="Times New Roman" w:cs="Times New Roman"/>
                <w:i/>
                <w:iCs/>
                <w:sz w:val="24"/>
              </w:rPr>
              <w:t>UA</w:t>
            </w:r>
            <w:r w:rsidRPr="00434CFA">
              <w:rPr>
                <w:rFonts w:ascii="Times New Roman" w:hAnsi="Times New Roman" w:cs="Times New Roman"/>
                <w:sz w:val="24"/>
              </w:rPr>
              <w:t xml:space="preserve"> lidojuma izbeigšanas līdzekļi ir jāiedarbina vismaz 10 m pirms darbības telpas robežām;</w:t>
            </w:r>
          </w:p>
        </w:tc>
        <w:tc>
          <w:tcPr>
            <w:tcW w:w="1117" w:type="pct"/>
            <w:gridSpan w:val="3"/>
            <w:shd w:val="clear" w:color="auto" w:fill="auto"/>
            <w:vAlign w:val="center"/>
          </w:tcPr>
          <w:p w14:paraId="56B2EA31"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8CF2B8D"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0F42122B" w14:textId="77777777" w:rsidTr="007212BE">
        <w:trPr>
          <w:trHeight w:val="567"/>
        </w:trPr>
        <w:tc>
          <w:tcPr>
            <w:tcW w:w="564" w:type="pct"/>
            <w:vMerge/>
            <w:shd w:val="clear" w:color="auto" w:fill="808080"/>
            <w:vAlign w:val="center"/>
          </w:tcPr>
          <w:p w14:paraId="0F4B8073"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5E8B87E7"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29E997BD" w14:textId="278650A7"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e) </w:t>
            </w:r>
            <w:proofErr w:type="spellStart"/>
            <w:r w:rsidRPr="00434CFA">
              <w:rPr>
                <w:rFonts w:ascii="Times New Roman" w:hAnsi="Times New Roman" w:cs="Times New Roman"/>
                <w:sz w:val="24"/>
              </w:rPr>
              <w:t>bezatsaites</w:t>
            </w:r>
            <w:proofErr w:type="spellEnd"/>
            <w:r w:rsidRPr="00434CFA">
              <w:rPr>
                <w:rFonts w:ascii="Times New Roman" w:hAnsi="Times New Roman" w:cs="Times New Roman"/>
                <w:sz w:val="24"/>
              </w:rPr>
              <w:t xml:space="preserve"> </w:t>
            </w:r>
            <w:r w:rsidRPr="00434CFA">
              <w:rPr>
                <w:rFonts w:ascii="Times New Roman" w:hAnsi="Times New Roman" w:cs="Times New Roman"/>
                <w:i/>
                <w:iCs/>
                <w:sz w:val="24"/>
              </w:rPr>
              <w:t>UA</w:t>
            </w:r>
            <w:r w:rsidRPr="00434CFA">
              <w:rPr>
                <w:rFonts w:ascii="Times New Roman" w:hAnsi="Times New Roman" w:cs="Times New Roman"/>
                <w:sz w:val="24"/>
              </w:rPr>
              <w:t xml:space="preserve"> lidojuma gadījumā </w:t>
            </w:r>
            <w:r w:rsidRPr="00434CFA">
              <w:rPr>
                <w:rFonts w:ascii="Times New Roman" w:hAnsi="Times New Roman" w:cs="Times New Roman"/>
                <w:i/>
                <w:iCs/>
                <w:sz w:val="24"/>
              </w:rPr>
              <w:t>UA</w:t>
            </w:r>
            <w:r w:rsidRPr="00434CFA">
              <w:rPr>
                <w:rFonts w:ascii="Times New Roman" w:hAnsi="Times New Roman" w:cs="Times New Roman"/>
                <w:sz w:val="24"/>
              </w:rPr>
              <w:t xml:space="preserve"> zemes ātrums jāsaglabā mazāks par 5 m/s;</w:t>
            </w:r>
          </w:p>
        </w:tc>
        <w:tc>
          <w:tcPr>
            <w:tcW w:w="1117" w:type="pct"/>
            <w:gridSpan w:val="3"/>
            <w:shd w:val="clear" w:color="auto" w:fill="auto"/>
            <w:vAlign w:val="center"/>
          </w:tcPr>
          <w:p w14:paraId="016EF9F1"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19774295"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00B818BF" w14:textId="77777777" w:rsidTr="007212BE">
        <w:trPr>
          <w:trHeight w:val="811"/>
        </w:trPr>
        <w:tc>
          <w:tcPr>
            <w:tcW w:w="564" w:type="pct"/>
            <w:vMerge/>
            <w:tcBorders>
              <w:bottom w:val="single" w:sz="4" w:space="0" w:color="auto"/>
            </w:tcBorders>
            <w:shd w:val="clear" w:color="auto" w:fill="808080"/>
            <w:vAlign w:val="center"/>
          </w:tcPr>
          <w:p w14:paraId="74BFB7E6" w14:textId="77777777" w:rsidR="0034356E" w:rsidRPr="00434CFA" w:rsidRDefault="0034356E" w:rsidP="005B0BA7">
            <w:pPr>
              <w:rPr>
                <w:rFonts w:ascii="Times New Roman" w:hAnsi="Times New Roman" w:cs="Times New Roman"/>
                <w:noProof/>
                <w:color w:val="FFFFFF"/>
                <w:sz w:val="24"/>
              </w:rPr>
            </w:pPr>
          </w:p>
        </w:tc>
        <w:tc>
          <w:tcPr>
            <w:tcW w:w="644" w:type="pct"/>
            <w:gridSpan w:val="2"/>
            <w:vMerge/>
            <w:tcBorders>
              <w:bottom w:val="single" w:sz="4" w:space="0" w:color="auto"/>
            </w:tcBorders>
            <w:shd w:val="clear" w:color="auto" w:fill="D9D9D9"/>
            <w:vAlign w:val="center"/>
          </w:tcPr>
          <w:p w14:paraId="79FEE48E"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FDA6EED" w14:textId="6FCF1922" w:rsidR="0034356E" w:rsidRPr="00434CFA" w:rsidRDefault="0034356E" w:rsidP="006A3362">
            <w:pPr>
              <w:pStyle w:val="TableParagraph"/>
              <w:tabs>
                <w:tab w:val="left" w:pos="1231"/>
                <w:tab w:val="left" w:pos="1813"/>
                <w:tab w:val="left" w:pos="2235"/>
                <w:tab w:val="left" w:pos="2866"/>
                <w:tab w:val="left" w:pos="3700"/>
              </w:tabs>
              <w:ind w:left="821" w:hanging="283"/>
              <w:rPr>
                <w:rFonts w:ascii="Times New Roman" w:hAnsi="Times New Roman" w:cs="Times New Roman"/>
                <w:noProof/>
                <w:sz w:val="24"/>
              </w:rPr>
            </w:pPr>
            <w:r w:rsidRPr="00434CFA">
              <w:rPr>
                <w:rFonts w:ascii="Times New Roman" w:hAnsi="Times New Roman" w:cs="Times New Roman"/>
                <w:sz w:val="24"/>
              </w:rPr>
              <w:t>f) jāaktivizē tiešā attālinātās identifikācijas sistēma</w:t>
            </w:r>
            <w:r w:rsidRPr="00434CFA">
              <w:rPr>
                <w:rStyle w:val="FootnoteReference"/>
                <w:rFonts w:ascii="Times New Roman" w:hAnsi="Times New Roman" w:cs="Times New Roman"/>
                <w:noProof/>
                <w:sz w:val="24"/>
              </w:rPr>
              <w:footnoteReference w:id="27"/>
            </w:r>
            <w:r w:rsidRPr="00434CFA">
              <w:rPr>
                <w:rFonts w:ascii="Times New Roman" w:hAnsi="Times New Roman" w:cs="Times New Roman"/>
                <w:sz w:val="24"/>
              </w:rPr>
              <w:t>.</w:t>
            </w:r>
          </w:p>
        </w:tc>
        <w:tc>
          <w:tcPr>
            <w:tcW w:w="1117" w:type="pct"/>
            <w:gridSpan w:val="3"/>
            <w:shd w:val="clear" w:color="auto" w:fill="auto"/>
            <w:vAlign w:val="center"/>
          </w:tcPr>
          <w:p w14:paraId="7E41B2A5" w14:textId="5F93D153"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96F5FB9"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A46FC" w:rsidRPr="00434CFA" w14:paraId="7F7F9C5B" w14:textId="77777777" w:rsidTr="006E33F6">
        <w:trPr>
          <w:trHeight w:val="286"/>
        </w:trPr>
        <w:tc>
          <w:tcPr>
            <w:tcW w:w="5000" w:type="pct"/>
            <w:gridSpan w:val="12"/>
            <w:tcBorders>
              <w:top w:val="single" w:sz="4" w:space="0" w:color="auto"/>
              <w:bottom w:val="single" w:sz="4" w:space="0" w:color="auto"/>
            </w:tcBorders>
            <w:shd w:val="clear" w:color="auto" w:fill="808080"/>
          </w:tcPr>
          <w:p w14:paraId="319A1760" w14:textId="77777777" w:rsidR="000A46FC" w:rsidRPr="00434CFA" w:rsidRDefault="000A46FC" w:rsidP="001676BC">
            <w:pPr>
              <w:pStyle w:val="TableParagraph"/>
              <w:jc w:val="both"/>
              <w:rPr>
                <w:rFonts w:ascii="Times New Roman" w:hAnsi="Times New Roman" w:cs="Times New Roman"/>
                <w:noProof/>
                <w:sz w:val="24"/>
              </w:rPr>
            </w:pPr>
            <w:r w:rsidRPr="00434CFA">
              <w:rPr>
                <w:rFonts w:ascii="Times New Roman" w:hAnsi="Times New Roman" w:cs="Times New Roman"/>
                <w:color w:val="FFFFFF"/>
                <w:sz w:val="24"/>
              </w:rPr>
              <w:t>6. Tehniskie nosacījumi</w:t>
            </w:r>
          </w:p>
        </w:tc>
      </w:tr>
      <w:tr w:rsidR="00484A66" w:rsidRPr="00434CFA" w14:paraId="78A952E2" w14:textId="77777777" w:rsidTr="007212BE">
        <w:trPr>
          <w:trHeight w:val="976"/>
        </w:trPr>
        <w:tc>
          <w:tcPr>
            <w:tcW w:w="564" w:type="pct"/>
            <w:vMerge w:val="restart"/>
            <w:tcBorders>
              <w:top w:val="single" w:sz="4" w:space="0" w:color="auto"/>
            </w:tcBorders>
            <w:shd w:val="clear" w:color="auto" w:fill="808080"/>
            <w:vAlign w:val="center"/>
          </w:tcPr>
          <w:p w14:paraId="5D9E5CA2" w14:textId="77777777" w:rsidR="00484A66" w:rsidRPr="00434CFA" w:rsidRDefault="00484A66" w:rsidP="00484A66">
            <w:pPr>
              <w:rPr>
                <w:rFonts w:ascii="Times New Roman" w:hAnsi="Times New Roman" w:cs="Times New Roman"/>
                <w:noProof/>
                <w:color w:val="FFFFFF"/>
                <w:sz w:val="24"/>
              </w:rPr>
            </w:pPr>
            <w:r w:rsidRPr="00434CFA">
              <w:rPr>
                <w:rFonts w:ascii="Times New Roman" w:hAnsi="Times New Roman" w:cs="Times New Roman"/>
                <w:b/>
                <w:i/>
                <w:iCs/>
                <w:color w:val="FFFFFF"/>
                <w:sz w:val="24"/>
              </w:rPr>
              <w:t>UAS</w:t>
            </w:r>
          </w:p>
        </w:tc>
        <w:tc>
          <w:tcPr>
            <w:tcW w:w="644" w:type="pct"/>
            <w:gridSpan w:val="2"/>
            <w:vMerge w:val="restart"/>
            <w:tcBorders>
              <w:top w:val="single" w:sz="4" w:space="0" w:color="auto"/>
            </w:tcBorders>
            <w:shd w:val="clear" w:color="auto" w:fill="D9D9D9"/>
            <w:vAlign w:val="center"/>
          </w:tcPr>
          <w:p w14:paraId="0DBC84E7" w14:textId="77777777" w:rsidR="00484A66" w:rsidRPr="00434CFA" w:rsidRDefault="00484A66" w:rsidP="00484A66">
            <w:pPr>
              <w:rPr>
                <w:rFonts w:ascii="Times New Roman" w:hAnsi="Times New Roman" w:cs="Times New Roman"/>
                <w:noProof/>
                <w:sz w:val="24"/>
                <w:szCs w:val="2"/>
              </w:rPr>
            </w:pPr>
            <w:r w:rsidRPr="00434CFA">
              <w:rPr>
                <w:rFonts w:ascii="Times New Roman" w:hAnsi="Times New Roman" w:cs="Times New Roman"/>
                <w:sz w:val="24"/>
              </w:rPr>
              <w:t>Pašapliecinājums</w:t>
            </w:r>
            <w:r w:rsidRPr="00434CFA">
              <w:rPr>
                <w:rStyle w:val="FootnoteReference"/>
                <w:rFonts w:ascii="Times New Roman" w:hAnsi="Times New Roman" w:cs="Times New Roman"/>
                <w:noProof/>
                <w:sz w:val="24"/>
              </w:rPr>
              <w:footnoteReference w:id="28"/>
            </w:r>
          </w:p>
        </w:tc>
        <w:tc>
          <w:tcPr>
            <w:tcW w:w="1534" w:type="pct"/>
            <w:gridSpan w:val="5"/>
            <w:tcBorders>
              <w:top w:val="single" w:sz="4" w:space="0" w:color="auto"/>
              <w:bottom w:val="single" w:sz="4" w:space="0" w:color="D9D9D9" w:themeColor="background1" w:themeShade="D9"/>
            </w:tcBorders>
            <w:shd w:val="clear" w:color="auto" w:fill="D9D9D9"/>
            <w:vAlign w:val="center"/>
          </w:tcPr>
          <w:p w14:paraId="1443410D" w14:textId="77777777" w:rsidR="00484A66" w:rsidRPr="00434CFA" w:rsidRDefault="00484A66" w:rsidP="00484A66">
            <w:pPr>
              <w:pStyle w:val="TableParagraph"/>
              <w:ind w:left="254" w:hanging="284"/>
              <w:rPr>
                <w:rFonts w:ascii="Times New Roman" w:hAnsi="Times New Roman" w:cs="Times New Roman"/>
                <w:noProof/>
                <w:sz w:val="24"/>
              </w:rPr>
            </w:pPr>
            <w:r w:rsidRPr="00434CFA">
              <w:rPr>
                <w:rFonts w:ascii="Times New Roman" w:hAnsi="Times New Roman" w:cs="Times New Roman"/>
                <w:sz w:val="24"/>
              </w:rPr>
              <w:t xml:space="preserve">6.1.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jāizmanto </w:t>
            </w:r>
            <w:r w:rsidRPr="00434CFA">
              <w:rPr>
                <w:rFonts w:ascii="Times New Roman" w:hAnsi="Times New Roman" w:cs="Times New Roman"/>
                <w:i/>
                <w:iCs/>
                <w:sz w:val="24"/>
              </w:rPr>
              <w:t>UAS</w:t>
            </w:r>
            <w:r w:rsidRPr="00434CFA">
              <w:rPr>
                <w:rFonts w:ascii="Times New Roman" w:hAnsi="Times New Roman" w:cs="Times New Roman"/>
                <w:sz w:val="24"/>
              </w:rPr>
              <w:t>, kas marķēta kā C5 klase, un jāievēro šīs klases prasības atbilstoši Regulas (ES) 2019/945 pielikuma 16. daļā noteiktajam.</w:t>
            </w:r>
          </w:p>
        </w:tc>
        <w:tc>
          <w:tcPr>
            <w:tcW w:w="1117" w:type="pct"/>
            <w:gridSpan w:val="3"/>
            <w:shd w:val="clear" w:color="auto" w:fill="D9D9D9" w:themeFill="background1" w:themeFillShade="D9"/>
            <w:vAlign w:val="center"/>
          </w:tcPr>
          <w:p w14:paraId="73234CDD" w14:textId="77777777" w:rsidR="00484A66" w:rsidRPr="00434CFA" w:rsidRDefault="00484A66" w:rsidP="00484A66">
            <w:pPr>
              <w:pStyle w:val="TableParagraph"/>
              <w:rPr>
                <w:rFonts w:ascii="Times New Roman" w:hAnsi="Times New Roman" w:cs="Times New Roman"/>
                <w:i/>
                <w:noProof/>
                <w:sz w:val="24"/>
              </w:rPr>
            </w:pPr>
          </w:p>
        </w:tc>
        <w:tc>
          <w:tcPr>
            <w:tcW w:w="1141" w:type="pct"/>
            <w:shd w:val="clear" w:color="auto" w:fill="auto"/>
            <w:vAlign w:val="center"/>
          </w:tcPr>
          <w:p w14:paraId="2C489C85" w14:textId="77777777"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ka </w:t>
            </w:r>
            <w:r w:rsidRPr="00434CFA">
              <w:rPr>
                <w:rFonts w:ascii="Times New Roman" w:hAnsi="Times New Roman" w:cs="Times New Roman"/>
                <w:i/>
                <w:iCs/>
                <w:sz w:val="24"/>
              </w:rPr>
              <w:t>UAS</w:t>
            </w:r>
            <w:r w:rsidRPr="00434CFA">
              <w:rPr>
                <w:rFonts w:ascii="Times New Roman" w:hAnsi="Times New Roman" w:cs="Times New Roman"/>
                <w:sz w:val="24"/>
              </w:rPr>
              <w:t xml:space="preserve"> ir marķēta ar C5 klases identifikācijas marķējumu.” vai “N/p”</w:t>
            </w:r>
          </w:p>
        </w:tc>
      </w:tr>
      <w:tr w:rsidR="00484A66" w:rsidRPr="00434CFA" w14:paraId="11A30DFF" w14:textId="77777777" w:rsidTr="007212BE">
        <w:trPr>
          <w:trHeight w:val="386"/>
        </w:trPr>
        <w:tc>
          <w:tcPr>
            <w:tcW w:w="564" w:type="pct"/>
            <w:vMerge/>
            <w:shd w:val="clear" w:color="auto" w:fill="808080"/>
            <w:vAlign w:val="center"/>
          </w:tcPr>
          <w:p w14:paraId="12DDADA0"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5D5AA0F9"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vAlign w:val="center"/>
          </w:tcPr>
          <w:p w14:paraId="78DE6617" w14:textId="7226AD21" w:rsidR="00484A66" w:rsidRPr="00434CFA" w:rsidRDefault="00484A66" w:rsidP="00484A66">
            <w:pPr>
              <w:pStyle w:val="TableParagraph"/>
              <w:tabs>
                <w:tab w:val="left" w:pos="667"/>
                <w:tab w:val="left" w:pos="669"/>
              </w:tabs>
              <w:ind w:left="254" w:hanging="284"/>
              <w:rPr>
                <w:rFonts w:ascii="Times New Roman" w:hAnsi="Times New Roman" w:cs="Times New Roman"/>
                <w:noProof/>
                <w:sz w:val="24"/>
              </w:rPr>
            </w:pPr>
            <w:r w:rsidRPr="00434CFA">
              <w:rPr>
                <w:rFonts w:ascii="Times New Roman" w:hAnsi="Times New Roman" w:cs="Times New Roman"/>
                <w:sz w:val="24"/>
              </w:rPr>
              <w:t xml:space="preserve">6.2. Kā alternatīvu 6.1. punktam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var izmantot</w:t>
            </w:r>
            <w:r w:rsidRPr="00434CFA">
              <w:rPr>
                <w:rFonts w:ascii="Times New Roman" w:hAnsi="Times New Roman" w:cs="Times New Roman"/>
                <w:i/>
                <w:iCs/>
                <w:sz w:val="24"/>
              </w:rPr>
              <w:t xml:space="preserve"> UAS</w:t>
            </w:r>
            <w:r w:rsidRPr="00434CFA">
              <w:rPr>
                <w:rFonts w:ascii="Times New Roman" w:hAnsi="Times New Roman" w:cs="Times New Roman"/>
                <w:sz w:val="24"/>
              </w:rPr>
              <w:t xml:space="preserve">, kas atbilst </w:t>
            </w:r>
            <w:r w:rsidRPr="00434CFA">
              <w:rPr>
                <w:rFonts w:ascii="Times New Roman" w:hAnsi="Times New Roman" w:cs="Times New Roman"/>
                <w:sz w:val="24"/>
              </w:rPr>
              <w:lastRenderedPageBreak/>
              <w:t xml:space="preserve">Regulas (ES) 2019/945 pielikuma 16. daļas prasībām, vienīgi šādai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z w:val="24"/>
                <w:u w:val="single"/>
              </w:rPr>
              <w:t>nav</w:t>
            </w:r>
            <w:r w:rsidRPr="00434CFA">
              <w:rPr>
                <w:rFonts w:ascii="Times New Roman" w:hAnsi="Times New Roman" w:cs="Times New Roman"/>
                <w:sz w:val="24"/>
              </w:rPr>
              <w:t>:</w:t>
            </w:r>
          </w:p>
          <w:p w14:paraId="06FF874E"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jābūt apzīmētai ar C3 klases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vai C5 klases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identifikācijas marķējumu;</w:t>
            </w:r>
          </w:p>
          <w:p w14:paraId="13F6740F" w14:textId="77777777" w:rsidR="00484A66" w:rsidRPr="00434CFA" w:rsidRDefault="00484A66" w:rsidP="00484A66">
            <w:pPr>
              <w:pStyle w:val="TableParagraph"/>
              <w:numPr>
                <w:ilvl w:val="2"/>
                <w:numId w:val="9"/>
              </w:numPr>
              <w:tabs>
                <w:tab w:val="left" w:pos="1066"/>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jābūt ar </w:t>
            </w:r>
            <w:r w:rsidRPr="00434CFA">
              <w:rPr>
                <w:rFonts w:ascii="Times New Roman" w:hAnsi="Times New Roman" w:cs="Times New Roman"/>
                <w:i/>
                <w:iCs/>
                <w:color w:val="000000"/>
                <w:sz w:val="24"/>
                <w:shd w:val="clear" w:color="auto" w:fill="00FFFF"/>
              </w:rPr>
              <w:t>MTOM</w:t>
            </w:r>
            <w:r w:rsidRPr="00434CFA">
              <w:rPr>
                <w:rFonts w:ascii="Times New Roman" w:hAnsi="Times New Roman" w:cs="Times New Roman"/>
                <w:color w:val="000000"/>
                <w:sz w:val="24"/>
                <w:shd w:val="clear" w:color="auto" w:fill="00FFFF"/>
              </w:rPr>
              <w:t xml:space="preserve"> virs 25 kg;</w:t>
            </w:r>
          </w:p>
          <w:p w14:paraId="70CF2A2E"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jābūt darbināmai vienīgi ar elektrību, ja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ekspluatants nodrošina, ka neelektriskas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izmantošanas ietekme uz vidi tiek samazināta līdz minimumam;</w:t>
            </w:r>
          </w:p>
          <w:p w14:paraId="56921288"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nepieciešams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publicēts informatīvs paziņojums, kurā noteikti piemērojamie ierobežojumi un pienākumi, ko paredz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regula, un</w:t>
            </w:r>
          </w:p>
          <w:p w14:paraId="3CDDD3EF"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nepieciešami ražotāja norādījumi attiecībā uz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ja tā ir privāti būvēta, tomēr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color w:val="000000"/>
                <w:sz w:val="24"/>
                <w:shd w:val="clear" w:color="auto" w:fill="00FFFF"/>
              </w:rPr>
              <w:t xml:space="preserve"> ir jāiekļauj informācija par šādas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ekspluatāciju un tehnisko apkopi, kā arī par tālvadības pilota mācībām.</w:t>
            </w:r>
          </w:p>
          <w:p w14:paraId="25183A36" w14:textId="77777777" w:rsidR="00484A66" w:rsidRPr="00434CFA" w:rsidRDefault="00484A66" w:rsidP="00484A66">
            <w:pPr>
              <w:pStyle w:val="TableParagraph"/>
              <w:rPr>
                <w:rFonts w:ascii="Times New Roman" w:hAnsi="Times New Roman" w:cs="Times New Roman"/>
                <w:noProof/>
                <w:sz w:val="24"/>
              </w:rPr>
            </w:pPr>
          </w:p>
          <w:p w14:paraId="2D7E00E9" w14:textId="77777777"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b/>
                <w:color w:val="000000"/>
                <w:sz w:val="24"/>
                <w:shd w:val="clear" w:color="auto" w:fill="00FFFF"/>
              </w:rPr>
              <w:t>1. piezīme</w:t>
            </w:r>
            <w:r w:rsidRPr="00434CFA">
              <w:rPr>
                <w:rFonts w:ascii="Times New Roman" w:hAnsi="Times New Roman" w:cs="Times New Roman"/>
                <w:color w:val="000000"/>
                <w:sz w:val="24"/>
                <w:shd w:val="clear" w:color="auto" w:fill="00FFFF"/>
              </w:rPr>
              <w:t xml:space="preserve">.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atbilstību Regulas (ES) 2019/945 pielikuma 4. daļas 9. punktam var nodrošināt, izmantojot papildu datus, kas atbilst minētās regulas pielikuma 6. daļai.</w:t>
            </w:r>
          </w:p>
        </w:tc>
        <w:tc>
          <w:tcPr>
            <w:tcW w:w="1117" w:type="pct"/>
            <w:gridSpan w:val="3"/>
            <w:tcBorders>
              <w:bottom w:val="nil"/>
            </w:tcBorders>
            <w:shd w:val="clear" w:color="auto" w:fill="auto"/>
            <w:vAlign w:val="center"/>
          </w:tcPr>
          <w:p w14:paraId="55F5B592" w14:textId="77777777" w:rsidR="00484A66" w:rsidRPr="00434CFA" w:rsidRDefault="00484A66" w:rsidP="00484A66">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Aprakstīt, kā šis nosacījums tiek izpildīts.</w:t>
            </w:r>
          </w:p>
        </w:tc>
        <w:tc>
          <w:tcPr>
            <w:tcW w:w="1141" w:type="pct"/>
            <w:tcBorders>
              <w:bottom w:val="nil"/>
            </w:tcBorders>
            <w:shd w:val="clear" w:color="auto" w:fill="auto"/>
            <w:vAlign w:val="center"/>
          </w:tcPr>
          <w:p w14:paraId="4E439474" w14:textId="77777777"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sz w:val="24"/>
              </w:rPr>
              <w:t>“Es apliecinu atbilstību.” vai “N/p”</w:t>
            </w:r>
          </w:p>
        </w:tc>
      </w:tr>
      <w:tr w:rsidR="00484A66" w:rsidRPr="00434CFA" w14:paraId="219302A3" w14:textId="77777777" w:rsidTr="007212BE">
        <w:trPr>
          <w:trHeight w:val="1107"/>
        </w:trPr>
        <w:tc>
          <w:tcPr>
            <w:tcW w:w="564" w:type="pct"/>
            <w:vMerge/>
            <w:tcBorders>
              <w:top w:val="nil"/>
            </w:tcBorders>
            <w:shd w:val="clear" w:color="auto" w:fill="808080"/>
            <w:vAlign w:val="center"/>
          </w:tcPr>
          <w:p w14:paraId="375C99AC" w14:textId="77777777" w:rsidR="00484A66" w:rsidRPr="00434CFA" w:rsidRDefault="00484A66" w:rsidP="00484A66">
            <w:pPr>
              <w:rPr>
                <w:rFonts w:ascii="Times New Roman" w:hAnsi="Times New Roman" w:cs="Times New Roman"/>
                <w:noProof/>
                <w:color w:val="FFFFFF"/>
                <w:sz w:val="24"/>
              </w:rPr>
            </w:pPr>
          </w:p>
        </w:tc>
        <w:tc>
          <w:tcPr>
            <w:tcW w:w="644" w:type="pct"/>
            <w:gridSpan w:val="2"/>
            <w:vMerge/>
            <w:tcBorders>
              <w:top w:val="nil"/>
            </w:tcBorders>
            <w:shd w:val="clear" w:color="auto" w:fill="D9D9D9"/>
            <w:vAlign w:val="center"/>
          </w:tcPr>
          <w:p w14:paraId="76803180"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nil"/>
              <w:bottom w:val="single" w:sz="4" w:space="0" w:color="D9D9D9" w:themeColor="background1" w:themeShade="D9"/>
            </w:tcBorders>
            <w:shd w:val="clear" w:color="auto" w:fill="D9D9D9"/>
            <w:vAlign w:val="center"/>
          </w:tcPr>
          <w:p w14:paraId="77C299B1" w14:textId="5EBD59D0"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b/>
                <w:sz w:val="24"/>
                <w:shd w:val="clear" w:color="auto" w:fill="00FFFF"/>
              </w:rPr>
              <w:t>2. piezīme</w:t>
            </w:r>
            <w:r w:rsidRPr="00434CFA">
              <w:rPr>
                <w:rFonts w:ascii="Times New Roman" w:hAnsi="Times New Roman" w:cs="Times New Roman"/>
                <w:sz w:val="24"/>
                <w:shd w:val="clear" w:color="auto" w:fill="00FFFF"/>
              </w:rPr>
              <w:t xml:space="preserve">. Ja </w:t>
            </w:r>
            <w:r w:rsidRPr="00434CFA">
              <w:rPr>
                <w:rFonts w:ascii="Times New Roman" w:hAnsi="Times New Roman" w:cs="Times New Roman"/>
                <w:i/>
                <w:iCs/>
                <w:sz w:val="24"/>
                <w:shd w:val="clear" w:color="auto" w:fill="00FFFF"/>
              </w:rPr>
              <w:t>UA</w:t>
            </w:r>
            <w:r w:rsidRPr="00434CFA">
              <w:rPr>
                <w:rFonts w:ascii="Times New Roman" w:hAnsi="Times New Roman" w:cs="Times New Roman"/>
                <w:sz w:val="24"/>
                <w:shd w:val="clear" w:color="auto" w:fill="00FFFF"/>
              </w:rPr>
              <w:t xml:space="preserve"> nav fiziska sērijas numura, kas atbilst ANSI/2063-A standartam “Mazu bezpilota </w:t>
            </w:r>
            <w:proofErr w:type="spellStart"/>
            <w:r w:rsidRPr="00434CFA">
              <w:rPr>
                <w:rFonts w:ascii="Times New Roman" w:hAnsi="Times New Roman" w:cs="Times New Roman"/>
                <w:sz w:val="24"/>
                <w:shd w:val="clear" w:color="auto" w:fill="00FFFF"/>
              </w:rPr>
              <w:t>aeroālo</w:t>
            </w:r>
            <w:proofErr w:type="spellEnd"/>
            <w:r w:rsidRPr="00434CFA">
              <w:rPr>
                <w:rFonts w:ascii="Times New Roman" w:hAnsi="Times New Roman" w:cs="Times New Roman"/>
                <w:sz w:val="24"/>
                <w:shd w:val="clear" w:color="auto" w:fill="00FFFF"/>
              </w:rPr>
              <w:t xml:space="preserve"> sistēmu sērijas numuri”, un/vai tam nav integrētas tiešās attālās identifikācijas sistēmas, </w:t>
            </w:r>
            <w:r w:rsidRPr="00434CFA">
              <w:rPr>
                <w:rFonts w:ascii="Times New Roman" w:hAnsi="Times New Roman" w:cs="Times New Roman"/>
                <w:i/>
                <w:iCs/>
                <w:sz w:val="24"/>
                <w:shd w:val="clear" w:color="auto" w:fill="00FFFF"/>
              </w:rPr>
              <w:t>UA</w:t>
            </w:r>
            <w:r w:rsidRPr="00434CFA">
              <w:rPr>
                <w:rFonts w:ascii="Times New Roman" w:hAnsi="Times New Roman" w:cs="Times New Roman"/>
                <w:sz w:val="24"/>
                <w:shd w:val="clear" w:color="auto" w:fill="00FFFF"/>
              </w:rPr>
              <w:t xml:space="preserve"> atbilstību </w:t>
            </w:r>
            <w:r w:rsidRPr="00434CFA">
              <w:rPr>
                <w:rFonts w:ascii="Times New Roman" w:hAnsi="Times New Roman" w:cs="Times New Roman"/>
                <w:sz w:val="24"/>
                <w:shd w:val="clear" w:color="auto" w:fill="00FFFF"/>
              </w:rPr>
              <w:lastRenderedPageBreak/>
              <w:t>Regulas (ES) 2019/945 pielikuma 4. daļas 9. punktam var nodrošināt, izmantojot papildu datus, kas atbilst minētās regulas pielikuma 6. daļai.</w:t>
            </w:r>
          </w:p>
        </w:tc>
        <w:tc>
          <w:tcPr>
            <w:tcW w:w="1117" w:type="pct"/>
            <w:gridSpan w:val="3"/>
            <w:tcBorders>
              <w:top w:val="nil"/>
              <w:bottom w:val="single" w:sz="4" w:space="0" w:color="FFFFFF" w:themeColor="background1"/>
            </w:tcBorders>
            <w:shd w:val="clear" w:color="auto" w:fill="auto"/>
            <w:vAlign w:val="center"/>
          </w:tcPr>
          <w:p w14:paraId="7F8F03BF"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nil"/>
              <w:bottom w:val="single" w:sz="4" w:space="0" w:color="FFFFFF" w:themeColor="background1"/>
            </w:tcBorders>
            <w:shd w:val="clear" w:color="auto" w:fill="auto"/>
            <w:vAlign w:val="center"/>
          </w:tcPr>
          <w:p w14:paraId="2C8FBEAF" w14:textId="77777777" w:rsidR="00484A66" w:rsidRPr="00434CFA" w:rsidRDefault="00484A66" w:rsidP="00484A66">
            <w:pPr>
              <w:pStyle w:val="TableParagraph"/>
              <w:rPr>
                <w:rFonts w:ascii="Times New Roman" w:hAnsi="Times New Roman" w:cs="Times New Roman"/>
                <w:noProof/>
                <w:sz w:val="24"/>
              </w:rPr>
            </w:pPr>
          </w:p>
        </w:tc>
      </w:tr>
      <w:tr w:rsidR="00484A66" w:rsidRPr="00434CFA" w14:paraId="64032680" w14:textId="77777777" w:rsidTr="007212BE">
        <w:trPr>
          <w:trHeight w:val="976"/>
        </w:trPr>
        <w:tc>
          <w:tcPr>
            <w:tcW w:w="564" w:type="pct"/>
            <w:vMerge/>
            <w:shd w:val="clear" w:color="auto" w:fill="808080"/>
            <w:vAlign w:val="center"/>
          </w:tcPr>
          <w:p w14:paraId="1FD8F07F"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608F0456"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cPr>
          <w:p w14:paraId="69A64D07" w14:textId="6C436DAA" w:rsidR="00484A66" w:rsidRPr="00434CFA" w:rsidRDefault="00484A66" w:rsidP="00893985">
            <w:pPr>
              <w:pStyle w:val="TableParagraph"/>
              <w:tabs>
                <w:tab w:val="left" w:pos="651"/>
              </w:tabs>
              <w:ind w:left="254"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6.3. Turklāt, ja:</w:t>
            </w:r>
          </w:p>
          <w:p w14:paraId="2BE5F410" w14:textId="77777777" w:rsidR="00484A66" w:rsidRPr="00434CFA" w:rsidRDefault="00484A66" w:rsidP="00893985">
            <w:pPr>
              <w:pStyle w:val="TableParagraph"/>
              <w:numPr>
                <w:ilvl w:val="2"/>
                <w:numId w:val="8"/>
              </w:numPr>
              <w:tabs>
                <w:tab w:val="left" w:pos="1075"/>
                <w:tab w:val="left" w:pos="1077"/>
              </w:tabs>
              <w:ind w:left="679"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piegulošajā teritorijā nav apdzīvotas vietas vai cilvēku pulcēšanās vietas, un</w:t>
            </w:r>
          </w:p>
          <w:p w14:paraId="7B4474A4" w14:textId="6F7C5B2B" w:rsidR="00484A66" w:rsidRPr="00434CFA" w:rsidRDefault="00484A66" w:rsidP="00893985">
            <w:pPr>
              <w:pStyle w:val="TableParagraph"/>
              <w:numPr>
                <w:ilvl w:val="2"/>
                <w:numId w:val="8"/>
              </w:numPr>
              <w:tabs>
                <w:tab w:val="left" w:pos="1075"/>
                <w:tab w:val="left" w:pos="1077"/>
              </w:tabs>
              <w:ind w:left="679"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piegulošā gaisa telpa ir klasificēta kā </w:t>
            </w:r>
            <w:r w:rsidRPr="00434CFA">
              <w:rPr>
                <w:rFonts w:ascii="Times New Roman" w:hAnsi="Times New Roman" w:cs="Times New Roman"/>
                <w:i/>
                <w:iCs/>
                <w:color w:val="000000"/>
                <w:sz w:val="24"/>
                <w:shd w:val="clear" w:color="auto" w:fill="00FFFF"/>
              </w:rPr>
              <w:t>ARC-a</w:t>
            </w:r>
            <w:r w:rsidRPr="00434CFA">
              <w:rPr>
                <w:rFonts w:ascii="Times New Roman" w:hAnsi="Times New Roman" w:cs="Times New Roman"/>
                <w:color w:val="000000"/>
                <w:sz w:val="24"/>
                <w:shd w:val="clear" w:color="auto" w:fill="00FFFF"/>
              </w:rPr>
              <w:t xml:space="preserve"> vai </w:t>
            </w:r>
            <w:r w:rsidRPr="00434CFA">
              <w:rPr>
                <w:rFonts w:ascii="Times New Roman" w:hAnsi="Times New Roman" w:cs="Times New Roman"/>
                <w:i/>
                <w:iCs/>
                <w:color w:val="000000"/>
                <w:sz w:val="24"/>
                <w:shd w:val="clear" w:color="auto" w:fill="00FFFF"/>
              </w:rPr>
              <w:t>ARC-b</w:t>
            </w:r>
            <w:r w:rsidRPr="00434CFA">
              <w:rPr>
                <w:rFonts w:ascii="Times New Roman" w:hAnsi="Times New Roman" w:cs="Times New Roman"/>
                <w:color w:val="000000"/>
                <w:sz w:val="24"/>
                <w:shd w:val="clear" w:color="auto" w:fill="00FFFF"/>
              </w:rPr>
              <w:t xml:space="preserve">, Regulas (ES) 2019/945 pielikuma 16. daļas 5. punktu var aizstāt ar šādiem </w:t>
            </w:r>
            <w:proofErr w:type="spellStart"/>
            <w:r w:rsidRPr="00434CFA">
              <w:rPr>
                <w:rFonts w:ascii="Times New Roman" w:hAnsi="Times New Roman" w:cs="Times New Roman"/>
                <w:color w:val="000000"/>
                <w:sz w:val="24"/>
                <w:shd w:val="clear" w:color="auto" w:fill="00FFFF"/>
              </w:rPr>
              <w:t>pamatnorobežošanas</w:t>
            </w:r>
            <w:proofErr w:type="spellEnd"/>
            <w:r w:rsidRPr="00434CFA">
              <w:rPr>
                <w:rFonts w:ascii="Times New Roman" w:hAnsi="Times New Roman" w:cs="Times New Roman"/>
                <w:color w:val="000000"/>
                <w:sz w:val="24"/>
                <w:shd w:val="clear" w:color="auto" w:fill="00FFFF"/>
              </w:rPr>
              <w:t xml:space="preserve"> nosacījumiem:</w:t>
            </w:r>
          </w:p>
          <w:p w14:paraId="5876C766" w14:textId="77777777" w:rsidR="00484A66" w:rsidRPr="00434CFA" w:rsidRDefault="00484A66" w:rsidP="00893985">
            <w:pPr>
              <w:pStyle w:val="TableParagraph"/>
              <w:numPr>
                <w:ilvl w:val="3"/>
                <w:numId w:val="8"/>
              </w:numPr>
              <w:tabs>
                <w:tab w:val="left" w:pos="1375"/>
                <w:tab w:val="left" w:pos="1644"/>
              </w:tabs>
              <w:ind w:left="96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 neviena iespējama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vai kādas lidojuma atbalstam nodrošinātas ārējās sistēmas atteice neizraisa izlidošanu ārpus darbības telpas un</w:t>
            </w:r>
          </w:p>
          <w:p w14:paraId="66884D8C" w14:textId="38455FBE" w:rsidR="00484A66" w:rsidRPr="00434CFA" w:rsidRDefault="00484A66" w:rsidP="00893985">
            <w:pPr>
              <w:pStyle w:val="TableParagraph"/>
              <w:numPr>
                <w:ilvl w:val="3"/>
                <w:numId w:val="8"/>
              </w:numPr>
              <w:tabs>
                <w:tab w:val="left" w:pos="1375"/>
                <w:tab w:val="left" w:pos="1644"/>
              </w:tabs>
              <w:ind w:left="963" w:hanging="284"/>
              <w:rPr>
                <w:rFonts w:ascii="Times New Roman" w:hAnsi="Times New Roman" w:cs="Times New Roman"/>
                <w:noProof/>
                <w:sz w:val="24"/>
              </w:rPr>
            </w:pPr>
            <w:r w:rsidRPr="00434CFA">
              <w:rPr>
                <w:rFonts w:ascii="Times New Roman" w:hAnsi="Times New Roman" w:cs="Times New Roman"/>
                <w:sz w:val="24"/>
                <w:shd w:val="clear" w:color="auto" w:fill="00FFFF"/>
              </w:rPr>
              <w:t xml:space="preserve">var pamatoti paredzēt, ka neviena iespējama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vai attiecīgā lidojuma atbalstam nodrošinātas ārējas sistēmas atteice neizraisīs nāves gadījumu.</w:t>
            </w:r>
          </w:p>
        </w:tc>
        <w:tc>
          <w:tcPr>
            <w:tcW w:w="1117" w:type="pct"/>
            <w:gridSpan w:val="3"/>
            <w:tcBorders>
              <w:top w:val="single" w:sz="4" w:space="0" w:color="FFFFFF" w:themeColor="background1"/>
            </w:tcBorders>
            <w:shd w:val="clear" w:color="auto" w:fill="auto"/>
          </w:tcPr>
          <w:p w14:paraId="1613DCE9" w14:textId="77777777" w:rsidR="00484A66" w:rsidRPr="00434CFA" w:rsidRDefault="00484A66" w:rsidP="00F00A13">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Aprakstīt, kā šis nosacījums tiek izpildīts.</w:t>
            </w:r>
          </w:p>
        </w:tc>
        <w:tc>
          <w:tcPr>
            <w:tcW w:w="1141" w:type="pct"/>
            <w:tcBorders>
              <w:top w:val="single" w:sz="4" w:space="0" w:color="FFFFFF" w:themeColor="background1"/>
            </w:tcBorders>
            <w:shd w:val="clear" w:color="auto" w:fill="auto"/>
            <w:vAlign w:val="center"/>
          </w:tcPr>
          <w:p w14:paraId="130EA373"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“Piemēro </w:t>
            </w:r>
            <w:proofErr w:type="spellStart"/>
            <w:r w:rsidRPr="00434CFA">
              <w:rPr>
                <w:rFonts w:ascii="Times New Roman" w:hAnsi="Times New Roman" w:cs="Times New Roman"/>
                <w:color w:val="000000"/>
                <w:sz w:val="24"/>
                <w:shd w:val="clear" w:color="auto" w:fill="00FFFF"/>
              </w:rPr>
              <w:t>pamatnorobežošanu</w:t>
            </w:r>
            <w:proofErr w:type="spellEnd"/>
            <w:r w:rsidRPr="00434CFA">
              <w:rPr>
                <w:rFonts w:ascii="Times New Roman" w:hAnsi="Times New Roman" w:cs="Times New Roman"/>
                <w:color w:val="000000"/>
                <w:sz w:val="24"/>
                <w:shd w:val="clear" w:color="auto" w:fill="00FFFF"/>
              </w:rPr>
              <w:t>, un es apliecinu, ka ir pieejams konstrukcijas un uzstādīšanas novērtējums, kas aptver vismaz šādus elementus:</w:t>
            </w:r>
          </w:p>
          <w:p w14:paraId="33A12D39" w14:textId="77777777" w:rsidR="00484A66" w:rsidRPr="00434CFA" w:rsidRDefault="00484A66" w:rsidP="00B02884">
            <w:pPr>
              <w:pStyle w:val="TableParagraph"/>
              <w:numPr>
                <w:ilvl w:val="0"/>
                <w:numId w:val="7"/>
              </w:numPr>
              <w:tabs>
                <w:tab w:val="left" w:pos="431"/>
                <w:tab w:val="left" w:pos="1938"/>
              </w:tabs>
              <w:ind w:left="363" w:hanging="36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konstrukcijas un uzstādīšanas iezīmes (autonomiju, </w:t>
            </w:r>
            <w:proofErr w:type="spellStart"/>
            <w:r w:rsidRPr="00434CFA">
              <w:rPr>
                <w:rFonts w:ascii="Times New Roman" w:hAnsi="Times New Roman" w:cs="Times New Roman"/>
                <w:color w:val="000000"/>
                <w:sz w:val="24"/>
                <w:shd w:val="clear" w:color="auto" w:fill="00FFFF"/>
              </w:rPr>
              <w:t>distancēšanu</w:t>
            </w:r>
            <w:proofErr w:type="spellEnd"/>
            <w:r w:rsidRPr="00434CFA">
              <w:rPr>
                <w:rFonts w:ascii="Times New Roman" w:hAnsi="Times New Roman" w:cs="Times New Roman"/>
                <w:color w:val="000000"/>
                <w:sz w:val="24"/>
                <w:shd w:val="clear" w:color="auto" w:fill="00FFFF"/>
              </w:rPr>
              <w:t xml:space="preserve"> un dublēšanu) un</w:t>
            </w:r>
          </w:p>
          <w:p w14:paraId="4950B142" w14:textId="77777777" w:rsidR="00484A66" w:rsidRPr="00434CFA" w:rsidRDefault="00484A66" w:rsidP="00B02884">
            <w:pPr>
              <w:pStyle w:val="TableParagraph"/>
              <w:numPr>
                <w:ilvl w:val="0"/>
                <w:numId w:val="7"/>
              </w:numPr>
              <w:tabs>
                <w:tab w:val="left" w:pos="431"/>
              </w:tabs>
              <w:ind w:left="363" w:hanging="36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konkrētos riskus (piemēram, krusu, ledu, sniegu, elektromagnētiskos traucējumus u. c.), kas saistīti ar attiecīgo lidojuma tipu.”</w:t>
            </w:r>
          </w:p>
          <w:p w14:paraId="37AD0ABE"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0481E5BB"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“Piemēro </w:t>
            </w:r>
            <w:proofErr w:type="spellStart"/>
            <w:r w:rsidRPr="00434CFA">
              <w:rPr>
                <w:rFonts w:ascii="Times New Roman" w:hAnsi="Times New Roman" w:cs="Times New Roman"/>
                <w:color w:val="000000"/>
                <w:sz w:val="24"/>
                <w:shd w:val="clear" w:color="auto" w:fill="00FFFF"/>
              </w:rPr>
              <w:t>pamatnorobežošanu</w:t>
            </w:r>
            <w:proofErr w:type="spellEnd"/>
            <w:r w:rsidRPr="00434CFA">
              <w:rPr>
                <w:rFonts w:ascii="Times New Roman" w:hAnsi="Times New Roman" w:cs="Times New Roman"/>
                <w:color w:val="000000"/>
                <w:sz w:val="24"/>
                <w:shd w:val="clear" w:color="auto" w:fill="00FFFF"/>
              </w:rPr>
              <w:t xml:space="preserve">, un es apliecinu atbilstību </w:t>
            </w:r>
            <w:proofErr w:type="spellStart"/>
            <w:r w:rsidRPr="00434CFA">
              <w:rPr>
                <w:rFonts w:ascii="Times New Roman" w:hAnsi="Times New Roman" w:cs="Times New Roman"/>
                <w:i/>
                <w:iCs/>
                <w:color w:val="000000"/>
                <w:sz w:val="24"/>
                <w:shd w:val="clear" w:color="auto" w:fill="00FFFF"/>
              </w:rPr>
              <w:t>MoC</w:t>
            </w:r>
            <w:proofErr w:type="spellEnd"/>
            <w:r w:rsidRPr="00434CFA">
              <w:rPr>
                <w:rFonts w:ascii="Times New Roman" w:hAnsi="Times New Roman" w:cs="Times New Roman"/>
                <w:color w:val="000000"/>
                <w:sz w:val="24"/>
                <w:shd w:val="clear" w:color="auto" w:fill="00FFFF"/>
              </w:rPr>
              <w:t xml:space="preserve"> par Light-UAS.2511. punktu.</w:t>
            </w:r>
          </w:p>
          <w:p w14:paraId="0656EE16" w14:textId="77777777" w:rsidR="00484A66" w:rsidRPr="00434CFA" w:rsidRDefault="00484A66" w:rsidP="00484A66">
            <w:pPr>
              <w:pStyle w:val="TableParagraph"/>
              <w:tabs>
                <w:tab w:val="left" w:pos="1723"/>
                <w:tab w:val="left" w:pos="2797"/>
              </w:tab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Pieejama analīze un/vai testēšanas dati ar apstiprinošiem pierādījumiem.”</w:t>
            </w:r>
          </w:p>
          <w:p w14:paraId="4FF8697B"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1F283197" w14:textId="12EAE21D"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“Attiecībā uz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ir piešķirts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kas apliecina atbilstību uzlabotās norobežošanas prasībām.”</w:t>
            </w:r>
          </w:p>
        </w:tc>
      </w:tr>
      <w:tr w:rsidR="00C018CF" w:rsidRPr="00434CFA" w14:paraId="2CFFA4CD" w14:textId="77777777" w:rsidTr="007212BE">
        <w:trPr>
          <w:trHeight w:val="976"/>
        </w:trPr>
        <w:tc>
          <w:tcPr>
            <w:tcW w:w="564" w:type="pct"/>
            <w:vMerge/>
            <w:shd w:val="clear" w:color="auto" w:fill="808080"/>
            <w:vAlign w:val="center"/>
          </w:tcPr>
          <w:p w14:paraId="7500CA99" w14:textId="77777777" w:rsidR="00C018CF" w:rsidRPr="00434CFA" w:rsidRDefault="00C018CF"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3A693C4E" w14:textId="77777777" w:rsidR="00C018CF" w:rsidRPr="00434CFA" w:rsidRDefault="00C018CF"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64017749" w14:textId="77777777" w:rsidR="00C018CF" w:rsidRPr="00434CFA" w:rsidRDefault="00C4320D" w:rsidP="00484A66">
            <w:pPr>
              <w:pStyle w:val="TableParagraph"/>
              <w:tabs>
                <w:tab w:val="left" w:pos="651"/>
              </w:tabs>
              <w:ind w:left="25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6.2.1. jābūt apzīmētai ar C3 klases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vai C5 klases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identifikācijas marķējumu;</w:t>
            </w:r>
          </w:p>
          <w:p w14:paraId="1DCC361B" w14:textId="77777777" w:rsidR="00395E69" w:rsidRPr="00434CFA" w:rsidRDefault="00C4320D" w:rsidP="00482F1D">
            <w:pPr>
              <w:pStyle w:val="TableParagraph"/>
              <w:tabs>
                <w:tab w:val="left" w:pos="651"/>
              </w:tabs>
              <w:ind w:left="50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6.2.2. jābūt darbināmai vienīgi ar elektrību, ja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ekspluatants nodrošina, ka neelektriskas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izmantošanas ietekme uz vidi tiek samazināta līdz minimumam;</w:t>
            </w:r>
          </w:p>
          <w:p w14:paraId="77379EED" w14:textId="6F54A85F" w:rsidR="00C4320D" w:rsidRPr="00434CFA" w:rsidRDefault="00395E69" w:rsidP="00482F1D">
            <w:pPr>
              <w:pStyle w:val="TableParagraph"/>
              <w:tabs>
                <w:tab w:val="left" w:pos="651"/>
              </w:tabs>
              <w:ind w:left="50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6.2.3. nepieciešams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publicēts paziņojums, kurā noteikti piemērojamie ierobežojumi un pienākumi, ko paredz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regula, un</w:t>
            </w:r>
          </w:p>
          <w:p w14:paraId="3D2E0BDF" w14:textId="17F96254" w:rsidR="00C4320D" w:rsidRPr="00434CFA" w:rsidRDefault="00FF15F0" w:rsidP="00482F1D">
            <w:pPr>
              <w:pStyle w:val="TableParagraph"/>
              <w:tabs>
                <w:tab w:val="left" w:pos="651"/>
              </w:tabs>
              <w:ind w:left="50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6.2.4. nepieciešami ražotāja norādījumi attiecībā uz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ja tā ir privāti būvēta, tomēr </w:t>
            </w:r>
            <w:r w:rsidRPr="00434CFA">
              <w:rPr>
                <w:rFonts w:ascii="Times New Roman" w:hAnsi="Times New Roman" w:cs="Times New Roman"/>
                <w:i/>
                <w:iCs/>
                <w:strike/>
                <w:color w:val="FF0000"/>
                <w:sz w:val="24"/>
              </w:rPr>
              <w:t>OM</w:t>
            </w:r>
            <w:r w:rsidRPr="00434CFA">
              <w:rPr>
                <w:rFonts w:ascii="Times New Roman" w:hAnsi="Times New Roman" w:cs="Times New Roman"/>
                <w:strike/>
                <w:color w:val="FF0000"/>
                <w:sz w:val="24"/>
              </w:rPr>
              <w:t xml:space="preserve"> ir jāiekļauj informācija par šādas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ekspluatāciju un tehnisko apkopi, kā arī par tālvadības pilota mācībām.</w:t>
            </w:r>
          </w:p>
          <w:p w14:paraId="36047DF8" w14:textId="01001FA4" w:rsidR="00FF15F0" w:rsidRPr="00434CFA" w:rsidRDefault="00FF15F0" w:rsidP="00482F1D">
            <w:pPr>
              <w:pStyle w:val="TableParagraph"/>
              <w:tabs>
                <w:tab w:val="left" w:pos="651"/>
              </w:tabs>
              <w:ind w:left="112" w:hanging="29"/>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1. piezīme.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atbilstību Regulas (ES) 2019/945 pielikuma 4. daļas 9. punktam var nodrošināt, izmantojot papildu datus, kas atbilst minētās regulas pielikuma 6. daļai.</w:t>
            </w:r>
          </w:p>
          <w:p w14:paraId="529E4EC6" w14:textId="79700C89" w:rsidR="00FF15F0" w:rsidRPr="00434CFA" w:rsidRDefault="00FF15F0" w:rsidP="00482F1D">
            <w:pPr>
              <w:pStyle w:val="TableParagraph"/>
              <w:tabs>
                <w:tab w:val="left" w:pos="651"/>
              </w:tabs>
              <w:ind w:left="112" w:hanging="29"/>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2. piezīme. Ja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nav fiziska sērijas numura, kas atbilst ANSI/CTA-2063-A standartam “Mazu bezpilota </w:t>
            </w:r>
            <w:proofErr w:type="spellStart"/>
            <w:r w:rsidRPr="00434CFA">
              <w:rPr>
                <w:rFonts w:ascii="Times New Roman" w:hAnsi="Times New Roman" w:cs="Times New Roman"/>
                <w:strike/>
                <w:color w:val="FF0000"/>
                <w:sz w:val="24"/>
              </w:rPr>
              <w:t>aeroālo</w:t>
            </w:r>
            <w:proofErr w:type="spellEnd"/>
            <w:r w:rsidRPr="00434CFA">
              <w:rPr>
                <w:rFonts w:ascii="Times New Roman" w:hAnsi="Times New Roman" w:cs="Times New Roman"/>
                <w:strike/>
                <w:color w:val="FF0000"/>
                <w:sz w:val="24"/>
              </w:rPr>
              <w:t xml:space="preserve"> sistēmu sērijas numuri”, un/vai tam nav integrētas tiešās attālās identifikācijas sistēmas,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atbilstību Regulas (ES) 2019/945 pielikuma 4. daļas 9. punktam var nodrošināt, izmantojot papildu datus, kas atbilst minētās regulas pielikuma 6. daļai.</w:t>
            </w:r>
          </w:p>
          <w:p w14:paraId="723B4563" w14:textId="64FE8E97" w:rsidR="00C4320D" w:rsidRPr="00434CFA" w:rsidRDefault="00DB2E70" w:rsidP="00482F1D">
            <w:pPr>
              <w:pStyle w:val="TableParagraph"/>
              <w:tabs>
                <w:tab w:val="left" w:pos="651"/>
              </w:tabs>
              <w:ind w:left="112" w:hanging="29"/>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3. piezīme. Ja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ir privāti būvēta, uz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var nebūt norādīts </w:t>
            </w:r>
            <w:r w:rsidRPr="00434CFA">
              <w:rPr>
                <w:rFonts w:ascii="Times New Roman" w:hAnsi="Times New Roman" w:cs="Times New Roman"/>
                <w:i/>
                <w:iCs/>
                <w:strike/>
                <w:color w:val="FF0000"/>
                <w:sz w:val="24"/>
              </w:rPr>
              <w:t>MTOM</w:t>
            </w:r>
            <w:r w:rsidRPr="00434CFA">
              <w:rPr>
                <w:rFonts w:ascii="Times New Roman" w:hAnsi="Times New Roman" w:cs="Times New Roman"/>
                <w:strike/>
                <w:color w:val="FF0000"/>
                <w:sz w:val="24"/>
              </w:rPr>
              <w:t xml:space="preserve">. Šajā gadījumā </w:t>
            </w:r>
            <w:r w:rsidRPr="00434CFA">
              <w:rPr>
                <w:rFonts w:ascii="Times New Roman" w:hAnsi="Times New Roman" w:cs="Times New Roman"/>
                <w:i/>
                <w:iCs/>
                <w:strike/>
                <w:color w:val="FF0000"/>
                <w:sz w:val="24"/>
              </w:rPr>
              <w:lastRenderedPageBreak/>
              <w:t>UAS</w:t>
            </w:r>
            <w:r w:rsidRPr="00434CFA">
              <w:rPr>
                <w:rFonts w:ascii="Times New Roman" w:hAnsi="Times New Roman" w:cs="Times New Roman"/>
                <w:strike/>
                <w:color w:val="FF0000"/>
                <w:sz w:val="24"/>
              </w:rPr>
              <w:t xml:space="preserve"> ekspluatantam ir jānodrošina, ka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konfigurācijā pirms pacelšanās </w:t>
            </w:r>
            <w:r w:rsidRPr="00434CFA">
              <w:rPr>
                <w:rFonts w:ascii="Times New Roman" w:hAnsi="Times New Roman" w:cs="Times New Roman"/>
                <w:i/>
                <w:iCs/>
                <w:strike/>
                <w:color w:val="FF0000"/>
                <w:sz w:val="24"/>
              </w:rPr>
              <w:t>UA MTOM</w:t>
            </w:r>
            <w:r w:rsidRPr="00434CFA">
              <w:rPr>
                <w:rFonts w:ascii="Times New Roman" w:hAnsi="Times New Roman" w:cs="Times New Roman"/>
                <w:strike/>
                <w:color w:val="FF0000"/>
                <w:sz w:val="24"/>
              </w:rPr>
              <w:t xml:space="preserve"> nepārsniedz 25 kg.</w:t>
            </w:r>
          </w:p>
        </w:tc>
        <w:tc>
          <w:tcPr>
            <w:tcW w:w="1117" w:type="pct"/>
            <w:gridSpan w:val="3"/>
            <w:tcBorders>
              <w:top w:val="single" w:sz="4" w:space="0" w:color="FFFFFF" w:themeColor="background1"/>
            </w:tcBorders>
            <w:shd w:val="clear" w:color="auto" w:fill="D9D9D9" w:themeFill="background1" w:themeFillShade="D9"/>
          </w:tcPr>
          <w:p w14:paraId="66E1EAFD" w14:textId="77777777" w:rsidR="00C018CF" w:rsidRPr="00434CFA" w:rsidRDefault="00C018CF" w:rsidP="00F00A13">
            <w:pPr>
              <w:pStyle w:val="TableParagraph"/>
              <w:rPr>
                <w:rFonts w:ascii="Times New Roman" w:hAnsi="Times New Roman" w:cs="Times New Roman"/>
                <w:i/>
                <w:noProof/>
                <w:color w:val="000000"/>
                <w:sz w:val="24"/>
                <w:shd w:val="clear" w:color="auto" w:fill="00FFFF"/>
              </w:rPr>
            </w:pPr>
          </w:p>
        </w:tc>
        <w:tc>
          <w:tcPr>
            <w:tcW w:w="1141" w:type="pct"/>
            <w:tcBorders>
              <w:top w:val="single" w:sz="4" w:space="0" w:color="FFFFFF" w:themeColor="background1"/>
            </w:tcBorders>
            <w:shd w:val="clear" w:color="auto" w:fill="D9D9D9" w:themeFill="background1" w:themeFillShade="D9"/>
            <w:vAlign w:val="center"/>
          </w:tcPr>
          <w:p w14:paraId="0400C7DA" w14:textId="77777777" w:rsidR="00C018CF" w:rsidRPr="00434CFA" w:rsidRDefault="00C018CF" w:rsidP="00484A66">
            <w:pPr>
              <w:pStyle w:val="TableParagraph"/>
              <w:rPr>
                <w:rFonts w:ascii="Times New Roman" w:hAnsi="Times New Roman" w:cs="Times New Roman"/>
                <w:noProof/>
                <w:color w:val="000000"/>
                <w:sz w:val="24"/>
                <w:shd w:val="clear" w:color="auto" w:fill="00FFFF"/>
              </w:rPr>
            </w:pPr>
          </w:p>
        </w:tc>
      </w:tr>
      <w:tr w:rsidR="00484A66" w:rsidRPr="00434CFA" w14:paraId="233D8E19" w14:textId="77777777" w:rsidTr="007212BE">
        <w:trPr>
          <w:trHeight w:val="344"/>
        </w:trPr>
        <w:tc>
          <w:tcPr>
            <w:tcW w:w="564" w:type="pct"/>
            <w:vMerge/>
            <w:shd w:val="clear" w:color="auto" w:fill="808080"/>
            <w:vAlign w:val="center"/>
          </w:tcPr>
          <w:p w14:paraId="67E8E2A0"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6C4B0411"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4E7E841" w14:textId="77777777" w:rsidR="00484A66" w:rsidRPr="00434CFA" w:rsidRDefault="00484A66" w:rsidP="00484A66">
            <w:pPr>
              <w:pStyle w:val="TableParagraph"/>
              <w:tabs>
                <w:tab w:val="left" w:pos="1231"/>
                <w:tab w:val="left" w:pos="2235"/>
                <w:tab w:val="left" w:pos="2866"/>
                <w:tab w:val="left" w:pos="3700"/>
              </w:tabs>
              <w:ind w:left="254"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6.4. Ja </w:t>
            </w:r>
            <w:r w:rsidRPr="00434CFA">
              <w:rPr>
                <w:rFonts w:ascii="Times New Roman" w:hAnsi="Times New Roman" w:cs="Times New Roman"/>
                <w:i/>
                <w:iCs/>
                <w:color w:val="000000"/>
                <w:sz w:val="24"/>
                <w:shd w:val="clear" w:color="auto" w:fill="00FFFF"/>
              </w:rPr>
              <w:t>UA</w:t>
            </w:r>
            <w:r w:rsidRPr="00434CFA">
              <w:rPr>
                <w:rFonts w:ascii="Times New Roman" w:hAnsi="Times New Roman" w:cs="Times New Roman"/>
                <w:color w:val="000000"/>
                <w:sz w:val="24"/>
                <w:shd w:val="clear" w:color="auto" w:fill="00FFFF"/>
              </w:rPr>
              <w:t xml:space="preserve"> ir paredzēts izsmidzināšanai, tam:</w:t>
            </w:r>
          </w:p>
        </w:tc>
        <w:tc>
          <w:tcPr>
            <w:tcW w:w="1117" w:type="pct"/>
            <w:gridSpan w:val="3"/>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FC5C4A1"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0115251E" w14:textId="77777777" w:rsidR="00484A66" w:rsidRPr="00434CFA" w:rsidRDefault="00484A66" w:rsidP="00484A66">
            <w:pPr>
              <w:pStyle w:val="TableParagraph"/>
              <w:rPr>
                <w:rFonts w:ascii="Times New Roman" w:hAnsi="Times New Roman" w:cs="Times New Roman"/>
                <w:noProof/>
                <w:sz w:val="24"/>
              </w:rPr>
            </w:pPr>
          </w:p>
        </w:tc>
      </w:tr>
      <w:tr w:rsidR="00484A66" w:rsidRPr="00434CFA" w14:paraId="380528D7" w14:textId="77777777" w:rsidTr="007212BE">
        <w:trPr>
          <w:trHeight w:val="493"/>
        </w:trPr>
        <w:tc>
          <w:tcPr>
            <w:tcW w:w="564" w:type="pct"/>
            <w:vMerge/>
            <w:shd w:val="clear" w:color="auto" w:fill="808080"/>
            <w:vAlign w:val="center"/>
          </w:tcPr>
          <w:p w14:paraId="0B811048"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715A45CD"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2F34AF0A" w14:textId="77777777" w:rsidR="00484A66" w:rsidRPr="00434CFA" w:rsidRDefault="00484A66" w:rsidP="00484A66">
            <w:pPr>
              <w:pStyle w:val="TableParagraph"/>
              <w:tabs>
                <w:tab w:val="left" w:pos="1231"/>
                <w:tab w:val="left" w:pos="2235"/>
                <w:tab w:val="left" w:pos="2866"/>
                <w:tab w:val="left" w:pos="3700"/>
              </w:tabs>
              <w:ind w:left="538"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6.4.1. jābūt projektētam tā, lai nepieļautu nejaušu jebkādas vielas noplūdi;</w:t>
            </w:r>
          </w:p>
        </w:tc>
        <w:tc>
          <w:tcPr>
            <w:tcW w:w="1117" w:type="pct"/>
            <w:gridSpan w:val="3"/>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32BE189"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5780283" w14:textId="77777777" w:rsidR="00484A66" w:rsidRPr="00434CFA" w:rsidRDefault="00484A66" w:rsidP="00484A66">
            <w:pPr>
              <w:pStyle w:val="TableParagraph"/>
              <w:rPr>
                <w:rFonts w:ascii="Times New Roman" w:hAnsi="Times New Roman" w:cs="Times New Roman"/>
                <w:noProof/>
                <w:sz w:val="24"/>
              </w:rPr>
            </w:pPr>
          </w:p>
        </w:tc>
      </w:tr>
      <w:tr w:rsidR="00484A66" w:rsidRPr="00434CFA" w14:paraId="0446860B" w14:textId="77777777" w:rsidTr="007212BE">
        <w:trPr>
          <w:trHeight w:val="976"/>
        </w:trPr>
        <w:tc>
          <w:tcPr>
            <w:tcW w:w="564" w:type="pct"/>
            <w:vMerge/>
            <w:tcBorders>
              <w:bottom w:val="single" w:sz="4" w:space="0" w:color="auto"/>
            </w:tcBorders>
            <w:shd w:val="clear" w:color="auto" w:fill="808080"/>
            <w:vAlign w:val="center"/>
          </w:tcPr>
          <w:p w14:paraId="38FCA45C" w14:textId="77777777" w:rsidR="00484A66" w:rsidRPr="00434CFA" w:rsidRDefault="00484A66" w:rsidP="00484A66">
            <w:pPr>
              <w:rPr>
                <w:rFonts w:ascii="Times New Roman" w:hAnsi="Times New Roman" w:cs="Times New Roman"/>
                <w:noProof/>
                <w:color w:val="FFFFFF"/>
                <w:sz w:val="24"/>
              </w:rPr>
            </w:pPr>
          </w:p>
        </w:tc>
        <w:tc>
          <w:tcPr>
            <w:tcW w:w="644" w:type="pct"/>
            <w:gridSpan w:val="2"/>
            <w:vMerge/>
            <w:tcBorders>
              <w:bottom w:val="single" w:sz="4" w:space="0" w:color="auto"/>
            </w:tcBorders>
            <w:shd w:val="clear" w:color="auto" w:fill="D9D9D9"/>
            <w:vAlign w:val="center"/>
          </w:tcPr>
          <w:p w14:paraId="4F3A389C"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auto"/>
            </w:tcBorders>
            <w:shd w:val="clear" w:color="auto" w:fill="D9D9D9" w:themeFill="background1" w:themeFillShade="D9"/>
            <w:vAlign w:val="center"/>
          </w:tcPr>
          <w:p w14:paraId="079A94B0" w14:textId="77777777" w:rsidR="00484A66" w:rsidRPr="00434CFA" w:rsidRDefault="00484A66" w:rsidP="00484A66">
            <w:pPr>
              <w:pStyle w:val="TableParagraph"/>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6.4.2. jābūt līdzekļiem, ar kuriem tālvadības pilots ārkārtas situācijā var nekavējoties apturēt šķidrumu izsmidzināšanu vai vielu nomešanu.</w:t>
            </w:r>
          </w:p>
        </w:tc>
        <w:tc>
          <w:tcPr>
            <w:tcW w:w="1117" w:type="pct"/>
            <w:gridSpan w:val="3"/>
            <w:tcBorders>
              <w:top w:val="single" w:sz="4" w:space="0" w:color="D9D9D9" w:themeColor="background1" w:themeShade="D9"/>
            </w:tcBorders>
            <w:shd w:val="clear" w:color="auto" w:fill="D9D9D9" w:themeFill="background1" w:themeFillShade="D9"/>
            <w:vAlign w:val="center"/>
          </w:tcPr>
          <w:p w14:paraId="5046D983"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single" w:sz="4" w:space="0" w:color="D9D9D9" w:themeColor="background1" w:themeShade="D9"/>
            </w:tcBorders>
            <w:shd w:val="clear" w:color="auto" w:fill="D9D9D9" w:themeFill="background1" w:themeFillShade="D9"/>
            <w:vAlign w:val="center"/>
          </w:tcPr>
          <w:p w14:paraId="49134B8F" w14:textId="77777777" w:rsidR="00484A66" w:rsidRPr="00434CFA" w:rsidRDefault="00484A66" w:rsidP="00484A66">
            <w:pPr>
              <w:pStyle w:val="TableParagraph"/>
              <w:rPr>
                <w:rFonts w:ascii="Times New Roman" w:hAnsi="Times New Roman" w:cs="Times New Roman"/>
                <w:noProof/>
                <w:sz w:val="24"/>
              </w:rPr>
            </w:pPr>
          </w:p>
        </w:tc>
      </w:tr>
    </w:tbl>
    <w:p w14:paraId="3A644997" w14:textId="77777777" w:rsidR="00C75AC0" w:rsidRPr="00434CFA" w:rsidRDefault="00C75AC0" w:rsidP="00480009">
      <w:pPr>
        <w:pStyle w:val="BodyText"/>
        <w:jc w:val="both"/>
        <w:rPr>
          <w:rFonts w:ascii="Times New Roman" w:hAnsi="Times New Roman" w:cs="Times New Roman"/>
          <w:noProof/>
          <w:sz w:val="24"/>
        </w:rPr>
      </w:pPr>
    </w:p>
    <w:p w14:paraId="4B360D01" w14:textId="77777777" w:rsidR="00C75AC0" w:rsidRPr="00434CFA" w:rsidRDefault="00C75AC0" w:rsidP="00480009">
      <w:pPr>
        <w:jc w:val="both"/>
        <w:rPr>
          <w:rFonts w:ascii="Times New Roman" w:hAnsi="Times New Roman" w:cs="Times New Roman"/>
          <w:b/>
          <w:i/>
          <w:noProof/>
          <w:sz w:val="24"/>
        </w:rPr>
      </w:pPr>
      <w:r w:rsidRPr="00434CFA">
        <w:rPr>
          <w:rFonts w:ascii="Times New Roman" w:hAnsi="Times New Roman" w:cs="Times New Roman"/>
          <w:b/>
          <w:i/>
          <w:sz w:val="24"/>
        </w:rPr>
        <w:t>PDRA-S01.1. tabula. Galvenie PDRA-S01 ierobežojumi un nosacījumi</w:t>
      </w:r>
    </w:p>
    <w:p w14:paraId="739DBD05" w14:textId="77777777" w:rsidR="00C75AC0" w:rsidRPr="00434CFA" w:rsidRDefault="00C75AC0" w:rsidP="00480009">
      <w:pPr>
        <w:pStyle w:val="BodyText"/>
        <w:jc w:val="both"/>
        <w:rPr>
          <w:rFonts w:ascii="Times New Roman" w:hAnsi="Times New Roman" w:cs="Times New Roman"/>
          <w:b/>
          <w:i/>
          <w:noProof/>
          <w:sz w:val="24"/>
        </w:rPr>
      </w:pPr>
    </w:p>
    <w:p w14:paraId="05696AF9" w14:textId="0446E02F" w:rsidR="00C75AC0" w:rsidRPr="00434CFA" w:rsidRDefault="00C75AC0" w:rsidP="00480009">
      <w:pPr>
        <w:pStyle w:val="BodyText"/>
        <w:jc w:val="both"/>
        <w:rPr>
          <w:rFonts w:ascii="Times New Roman" w:hAnsi="Times New Roman" w:cs="Times New Roman"/>
          <w:b/>
          <w:i/>
          <w:noProof/>
          <w:sz w:val="24"/>
        </w:rPr>
      </w:pPr>
    </w:p>
    <w:p w14:paraId="3601E4AA" w14:textId="496FC1D3" w:rsidR="009736D2" w:rsidRPr="00D6731E" w:rsidRDefault="009736D2" w:rsidP="00480009">
      <w:pPr>
        <w:shd w:val="clear" w:color="auto" w:fill="FFC000"/>
        <w:jc w:val="both"/>
        <w:rPr>
          <w:rFonts w:ascii="Times New Roman" w:hAnsi="Times New Roman" w:cs="Times New Roman"/>
          <w:b/>
          <w:noProof/>
          <w:color w:val="FFFFFF" w:themeColor="background1"/>
          <w:sz w:val="28"/>
          <w:szCs w:val="24"/>
        </w:rPr>
      </w:pPr>
      <w:r w:rsidRPr="00D6731E">
        <w:rPr>
          <w:rFonts w:ascii="Times New Roman" w:hAnsi="Times New Roman" w:cs="Times New Roman"/>
          <w:b/>
          <w:color w:val="FFFFFF" w:themeColor="background1"/>
          <w:sz w:val="28"/>
        </w:rPr>
        <w:t>AMC6 par 11. pantu “Noteikumi attiecībā uz ekspluatācijas riska novērtējuma veikšanu”</w:t>
      </w:r>
    </w:p>
    <w:p w14:paraId="72CEDB4F" w14:textId="77777777" w:rsidR="00F56752" w:rsidRPr="00434CFA" w:rsidRDefault="00F56752" w:rsidP="00480009">
      <w:pPr>
        <w:jc w:val="both"/>
        <w:rPr>
          <w:rFonts w:ascii="Times New Roman" w:hAnsi="Times New Roman" w:cs="Times New Roman"/>
          <w:b/>
          <w:noProof/>
          <w:sz w:val="24"/>
        </w:rPr>
      </w:pPr>
    </w:p>
    <w:p w14:paraId="38397334" w14:textId="38C6218C"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sz w:val="24"/>
        </w:rPr>
        <w:t>IEPRIEKŠ DEFINĒTS RISKA NOVĒRTĒJUMS PDRA-G03, 1.</w:t>
      </w:r>
      <w:r w:rsidRPr="00434CFA">
        <w:rPr>
          <w:rFonts w:ascii="Times New Roman" w:hAnsi="Times New Roman" w:cs="Times New Roman"/>
          <w:b/>
          <w:strike/>
          <w:color w:val="FF0000"/>
          <w:sz w:val="24"/>
        </w:rPr>
        <w:t>0</w:t>
      </w:r>
      <w:r w:rsidRPr="00434CFA">
        <w:rPr>
          <w:rFonts w:ascii="Times New Roman" w:hAnsi="Times New Roman" w:cs="Times New Roman"/>
          <w:b/>
          <w:color w:val="000000"/>
          <w:sz w:val="24"/>
          <w:shd w:val="clear" w:color="auto" w:fill="00FFFF"/>
        </w:rPr>
        <w:t>1</w:t>
      </w:r>
      <w:r w:rsidRPr="00434CFA">
        <w:rPr>
          <w:rFonts w:ascii="Times New Roman" w:hAnsi="Times New Roman" w:cs="Times New Roman"/>
          <w:b/>
          <w:sz w:val="24"/>
        </w:rPr>
        <w:t>. redakcija</w:t>
      </w:r>
    </w:p>
    <w:p w14:paraId="3F728E25" w14:textId="77777777" w:rsidR="002668CD" w:rsidRPr="00434CFA" w:rsidRDefault="002668CD" w:rsidP="00480009">
      <w:pPr>
        <w:jc w:val="both"/>
        <w:rPr>
          <w:rFonts w:ascii="Times New Roman" w:hAnsi="Times New Roman" w:cs="Times New Roman"/>
          <w:b/>
          <w:noProof/>
          <w:sz w:val="24"/>
        </w:rPr>
      </w:pPr>
    </w:p>
    <w:p w14:paraId="0F0553D5" w14:textId="04517CD7" w:rsidR="00C75AC0" w:rsidRPr="00434CFA" w:rsidRDefault="00C75AC0" w:rsidP="00480009">
      <w:pPr>
        <w:pStyle w:val="Heading2"/>
        <w:spacing w:before="0"/>
        <w:ind w:left="0"/>
        <w:jc w:val="both"/>
        <w:rPr>
          <w:rFonts w:ascii="Times New Roman" w:hAnsi="Times New Roman" w:cs="Times New Roman"/>
          <w:noProof/>
          <w:color w:val="000000"/>
          <w:sz w:val="24"/>
          <w:shd w:val="clear" w:color="auto" w:fill="00FFFF"/>
        </w:rPr>
      </w:pPr>
      <w:r w:rsidRPr="00434CFA">
        <w:rPr>
          <w:rFonts w:ascii="Times New Roman" w:hAnsi="Times New Roman" w:cs="Times New Roman"/>
          <w:sz w:val="24"/>
        </w:rPr>
        <w:t>202</w:t>
      </w:r>
      <w:r w:rsidRPr="00434CFA">
        <w:rPr>
          <w:rFonts w:ascii="Times New Roman" w:hAnsi="Times New Roman" w:cs="Times New Roman"/>
          <w:sz w:val="24"/>
          <w:shd w:val="clear" w:color="auto" w:fill="00FFFF"/>
        </w:rPr>
        <w:t>3</w:t>
      </w:r>
      <w:r w:rsidRPr="00434CFA">
        <w:rPr>
          <w:rFonts w:ascii="Times New Roman" w:hAnsi="Times New Roman" w:cs="Times New Roman"/>
          <w:strike/>
          <w:color w:val="FF0000"/>
          <w:sz w:val="24"/>
        </w:rPr>
        <w:t>2</w:t>
      </w:r>
      <w:r w:rsidRPr="00434CFA">
        <w:rPr>
          <w:rFonts w:ascii="Times New Roman" w:hAnsi="Times New Roman" w:cs="Times New Roman"/>
          <w:sz w:val="24"/>
        </w:rPr>
        <w:t xml:space="preserve">. gada </w:t>
      </w:r>
      <w:proofErr w:type="spellStart"/>
      <w:r w:rsidRPr="00434CFA">
        <w:rPr>
          <w:rFonts w:ascii="Times New Roman" w:hAnsi="Times New Roman" w:cs="Times New Roman"/>
          <w:strike/>
          <w:color w:val="FF0000"/>
          <w:sz w:val="24"/>
        </w:rPr>
        <w:t>janvāra</w:t>
      </w:r>
      <w:r w:rsidRPr="00434CFA">
        <w:rPr>
          <w:rFonts w:ascii="Times New Roman" w:hAnsi="Times New Roman" w:cs="Times New Roman"/>
          <w:sz w:val="24"/>
          <w:shd w:val="clear" w:color="auto" w:fill="00FFFF"/>
        </w:rPr>
        <w:t>septembra</w:t>
      </w:r>
      <w:proofErr w:type="spellEnd"/>
      <w:r w:rsidRPr="00434CFA">
        <w:rPr>
          <w:rFonts w:ascii="Times New Roman" w:hAnsi="Times New Roman" w:cs="Times New Roman"/>
          <w:sz w:val="24"/>
        </w:rPr>
        <w:t xml:space="preserve"> IZDEVUMS</w:t>
      </w:r>
    </w:p>
    <w:p w14:paraId="020A4524" w14:textId="77777777" w:rsidR="002668CD" w:rsidRPr="00434CFA" w:rsidRDefault="002668CD" w:rsidP="00480009">
      <w:pPr>
        <w:pStyle w:val="Heading2"/>
        <w:spacing w:before="0"/>
        <w:ind w:left="0"/>
        <w:jc w:val="both"/>
        <w:rPr>
          <w:rFonts w:ascii="Times New Roman" w:hAnsi="Times New Roman" w:cs="Times New Roman"/>
          <w:noProof/>
          <w:sz w:val="24"/>
        </w:rPr>
      </w:pPr>
    </w:p>
    <w:p w14:paraId="5A6DBFDC"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3F663E94"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6"/>
        <w:gridCol w:w="1843"/>
        <w:gridCol w:w="3933"/>
        <w:gridCol w:w="3506"/>
        <w:gridCol w:w="3654"/>
      </w:tblGrid>
      <w:tr w:rsidR="00C75AC0" w:rsidRPr="00434CFA" w14:paraId="29B293B3" w14:textId="77777777" w:rsidTr="00952942">
        <w:trPr>
          <w:trHeight w:val="1520"/>
        </w:trPr>
        <w:tc>
          <w:tcPr>
            <w:tcW w:w="593" w:type="pct"/>
            <w:tcBorders>
              <w:bottom w:val="single" w:sz="4" w:space="0" w:color="000000"/>
            </w:tcBorders>
            <w:shd w:val="clear" w:color="auto" w:fill="808080"/>
          </w:tcPr>
          <w:p w14:paraId="507B7D92" w14:textId="77777777" w:rsidR="00C75AC0" w:rsidRPr="00434CFA" w:rsidRDefault="00C75AC0" w:rsidP="00480009">
            <w:pPr>
              <w:pStyle w:val="TableParagraph"/>
              <w:jc w:val="both"/>
              <w:rPr>
                <w:rFonts w:ascii="Times New Roman" w:hAnsi="Times New Roman" w:cs="Times New Roman"/>
                <w:b/>
                <w:noProof/>
                <w:color w:val="FFFFFF"/>
                <w:sz w:val="24"/>
              </w:rPr>
            </w:pPr>
            <w:r w:rsidRPr="00434CFA">
              <w:rPr>
                <w:rFonts w:ascii="Times New Roman" w:hAnsi="Times New Roman" w:cs="Times New Roman"/>
                <w:b/>
                <w:color w:val="FFFFFF"/>
                <w:sz w:val="24"/>
              </w:rPr>
              <w:t>Gaisa sadursmju risks</w:t>
            </w:r>
          </w:p>
        </w:tc>
        <w:tc>
          <w:tcPr>
            <w:tcW w:w="495" w:type="pct"/>
            <w:tcBorders>
              <w:bottom w:val="single" w:sz="4" w:space="0" w:color="000000"/>
            </w:tcBorders>
            <w:shd w:val="clear" w:color="auto" w:fill="D9D9D9"/>
          </w:tcPr>
          <w:p w14:paraId="2C8D20A8"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sz w:val="24"/>
              </w:rPr>
              <w:t>Pašapliecinājums</w:t>
            </w:r>
          </w:p>
        </w:tc>
        <w:tc>
          <w:tcPr>
            <w:tcW w:w="1385" w:type="pct"/>
            <w:tcBorders>
              <w:bottom w:val="single" w:sz="4" w:space="0" w:color="000000"/>
            </w:tcBorders>
            <w:shd w:val="clear" w:color="auto" w:fill="D9D9D9"/>
          </w:tcPr>
          <w:p w14:paraId="3D2AA5F9" w14:textId="52F3093B" w:rsidR="00C75AC0" w:rsidRPr="00434CFA" w:rsidRDefault="00282083" w:rsidP="004D07D6">
            <w:pPr>
              <w:pStyle w:val="TableParagraph"/>
              <w:tabs>
                <w:tab w:val="left" w:pos="467"/>
              </w:tabs>
              <w:ind w:left="358" w:hanging="283"/>
              <w:jc w:val="both"/>
              <w:rPr>
                <w:rFonts w:ascii="Times New Roman" w:hAnsi="Times New Roman" w:cs="Times New Roman"/>
                <w:noProof/>
                <w:sz w:val="24"/>
              </w:rPr>
            </w:pPr>
            <w:r w:rsidRPr="00434CFA">
              <w:rPr>
                <w:rFonts w:ascii="Times New Roman" w:hAnsi="Times New Roman" w:cs="Times New Roman"/>
                <w:sz w:val="24"/>
              </w:rPr>
              <w:t xml:space="preserve">3.9. </w:t>
            </w:r>
            <w:r w:rsidRPr="00434CFA">
              <w:rPr>
                <w:rFonts w:ascii="Times New Roman" w:hAnsi="Times New Roman" w:cs="Times New Roman"/>
                <w:i/>
                <w:iCs/>
                <w:sz w:val="24"/>
              </w:rPr>
              <w:t>UAS</w:t>
            </w:r>
            <w:r w:rsidRPr="00434CFA">
              <w:rPr>
                <w:rFonts w:ascii="Times New Roman" w:hAnsi="Times New Roman" w:cs="Times New Roman"/>
                <w:sz w:val="24"/>
              </w:rPr>
              <w:t xml:space="preserve"> lidojumi jāveic:</w:t>
            </w:r>
          </w:p>
          <w:p w14:paraId="282E0C3D" w14:textId="2A58AA77" w:rsidR="00C75AC0" w:rsidRPr="00434CFA" w:rsidRDefault="00282083" w:rsidP="004D07D6">
            <w:pPr>
              <w:pStyle w:val="TableParagraph"/>
              <w:tabs>
                <w:tab w:val="left" w:pos="996"/>
                <w:tab w:val="left" w:pos="1021"/>
              </w:tabs>
              <w:ind w:left="500" w:hanging="283"/>
              <w:jc w:val="both"/>
              <w:rPr>
                <w:rFonts w:ascii="Times New Roman" w:hAnsi="Times New Roman" w:cs="Times New Roman"/>
                <w:noProof/>
                <w:sz w:val="24"/>
              </w:rPr>
            </w:pPr>
            <w:r w:rsidRPr="00434CFA">
              <w:rPr>
                <w:rFonts w:ascii="Times New Roman" w:hAnsi="Times New Roman" w:cs="Times New Roman"/>
                <w:sz w:val="24"/>
              </w:rPr>
              <w:t xml:space="preserve">3.9.1. “netipiskā gaisa telpā”, kas šā </w:t>
            </w:r>
            <w:r w:rsidRPr="00434CFA">
              <w:rPr>
                <w:rFonts w:ascii="Times New Roman" w:hAnsi="Times New Roman" w:cs="Times New Roman"/>
                <w:i/>
                <w:iCs/>
                <w:sz w:val="24"/>
              </w:rPr>
              <w:t xml:space="preserve">PDRA </w:t>
            </w:r>
            <w:r w:rsidRPr="00434CFA">
              <w:rPr>
                <w:rFonts w:ascii="Times New Roman" w:hAnsi="Times New Roman" w:cs="Times New Roman"/>
                <w:sz w:val="24"/>
              </w:rPr>
              <w:t>izpratnē atbilst turpmāk minētajām prasībām:</w:t>
            </w:r>
          </w:p>
          <w:p w14:paraId="09983E48" w14:textId="2EC7DECE" w:rsidR="00C75AC0" w:rsidRPr="00434CFA" w:rsidRDefault="00582743" w:rsidP="004D07D6">
            <w:pPr>
              <w:pStyle w:val="TableParagraph"/>
              <w:tabs>
                <w:tab w:val="left" w:pos="1280"/>
                <w:tab w:val="left" w:pos="1643"/>
              </w:tabs>
              <w:ind w:left="642" w:hanging="283"/>
              <w:jc w:val="both"/>
              <w:rPr>
                <w:rFonts w:ascii="Times New Roman" w:hAnsi="Times New Roman" w:cs="Times New Roman"/>
                <w:noProof/>
                <w:sz w:val="24"/>
              </w:rPr>
            </w:pPr>
            <w:r w:rsidRPr="00434CFA">
              <w:rPr>
                <w:rFonts w:ascii="Times New Roman" w:hAnsi="Times New Roman" w:cs="Times New Roman"/>
                <w:sz w:val="24"/>
              </w:rPr>
              <w:t xml:space="preserve">3.9.1.1. rezervētā vai norobežotā gaisa telpā; </w:t>
            </w:r>
            <w:r w:rsidRPr="00434CFA">
              <w:rPr>
                <w:rFonts w:ascii="Times New Roman" w:hAnsi="Times New Roman" w:cs="Times New Roman"/>
                <w:i/>
                <w:iCs/>
                <w:sz w:val="24"/>
              </w:rPr>
              <w:t>ARC-a</w:t>
            </w:r>
            <w:r w:rsidRPr="00434CFA">
              <w:rPr>
                <w:rFonts w:ascii="Times New Roman" w:hAnsi="Times New Roman" w:cs="Times New Roman"/>
                <w:sz w:val="24"/>
              </w:rPr>
              <w:t xml:space="preserve"> prasība ir izpildīta, ja rezervētā vai norobežotā gaisa telpa ir noteikta </w:t>
            </w:r>
            <w:r w:rsidRPr="00434CFA">
              <w:rPr>
                <w:rFonts w:ascii="Times New Roman" w:hAnsi="Times New Roman" w:cs="Times New Roman"/>
                <w:sz w:val="24"/>
              </w:rPr>
              <w:lastRenderedPageBreak/>
              <w:t xml:space="preserve">un apstiprināta </w:t>
            </w:r>
            <w:r w:rsidRPr="00434CFA">
              <w:rPr>
                <w:rFonts w:ascii="Times New Roman" w:hAnsi="Times New Roman" w:cs="Times New Roman"/>
                <w:i/>
                <w:iCs/>
                <w:sz w:val="24"/>
              </w:rPr>
              <w:t xml:space="preserve">UAS </w:t>
            </w:r>
            <w:r w:rsidRPr="00434CFA">
              <w:rPr>
                <w:rFonts w:ascii="Times New Roman" w:hAnsi="Times New Roman" w:cs="Times New Roman"/>
                <w:sz w:val="24"/>
              </w:rPr>
              <w:t>lidojumu veikšanai atbilstoši šim</w:t>
            </w:r>
            <w:r w:rsidRPr="00434CFA">
              <w:rPr>
                <w:rFonts w:ascii="Times New Roman" w:hAnsi="Times New Roman" w:cs="Times New Roman"/>
                <w:i/>
                <w:iCs/>
                <w:sz w:val="24"/>
              </w:rPr>
              <w:t xml:space="preserve"> PDRA</w:t>
            </w:r>
            <w:r w:rsidRPr="00434CFA">
              <w:rPr>
                <w:rFonts w:ascii="Times New Roman" w:hAnsi="Times New Roman" w:cs="Times New Roman"/>
                <w:sz w:val="24"/>
              </w:rPr>
              <w:t xml:space="preserve"> un šajā rezervētajā vai norobežotajā gaisa telpā ir pilnībā ietverta darbības telpa un gaisa sadursmju riska buferzona, ja nepieciešams;</w:t>
            </w:r>
          </w:p>
          <w:p w14:paraId="3099F386" w14:textId="32E64A21" w:rsidR="00C75AC0" w:rsidRPr="00434CFA" w:rsidRDefault="00582743" w:rsidP="004D07D6">
            <w:pPr>
              <w:pStyle w:val="TableParagraph"/>
              <w:tabs>
                <w:tab w:val="left" w:pos="1280"/>
                <w:tab w:val="left" w:pos="1662"/>
              </w:tabs>
              <w:ind w:left="642" w:hanging="283"/>
              <w:jc w:val="both"/>
              <w:rPr>
                <w:rFonts w:ascii="Times New Roman" w:hAnsi="Times New Roman" w:cs="Times New Roman"/>
                <w:noProof/>
                <w:sz w:val="24"/>
              </w:rPr>
            </w:pPr>
            <w:r w:rsidRPr="00434CFA">
              <w:rPr>
                <w:rFonts w:ascii="Times New Roman" w:hAnsi="Times New Roman" w:cs="Times New Roman"/>
                <w:sz w:val="24"/>
              </w:rPr>
              <w:t>3.9.1.2. lidojuma ģeogrāfijas augstumā, kas ir mazāks par 30 m;</w:t>
            </w:r>
          </w:p>
          <w:p w14:paraId="76C6A174" w14:textId="5F8E1677" w:rsidR="004A39BC" w:rsidRPr="00434CFA" w:rsidRDefault="00537DF4" w:rsidP="004D07D6">
            <w:pPr>
              <w:pStyle w:val="TableParagraph"/>
              <w:ind w:left="642" w:hanging="283"/>
              <w:jc w:val="both"/>
              <w:rPr>
                <w:rFonts w:ascii="Times New Roman" w:hAnsi="Times New Roman" w:cs="Times New Roman"/>
                <w:noProof/>
                <w:color w:val="000000"/>
                <w:sz w:val="24"/>
              </w:rPr>
            </w:pPr>
            <w:r w:rsidRPr="00434CFA">
              <w:rPr>
                <w:rFonts w:ascii="Times New Roman" w:hAnsi="Times New Roman" w:cs="Times New Roman"/>
                <w:sz w:val="24"/>
              </w:rPr>
              <w:t>3.9.1.3. veicot lidojumu tādu dabisku vai mākslīgu šķēršļu (piemēram, koku, ēku, torņu, celtņu, žogu</w:t>
            </w:r>
            <w:r w:rsidRPr="00434CFA">
              <w:rPr>
                <w:rFonts w:ascii="Times New Roman" w:hAnsi="Times New Roman" w:cs="Times New Roman"/>
                <w:color w:val="000000"/>
                <w:sz w:val="24"/>
                <w:shd w:val="clear" w:color="auto" w:fill="00FFFF"/>
              </w:rPr>
              <w:t>, elektropārvades līniju</w:t>
            </w:r>
            <w:r w:rsidRPr="00434CFA">
              <w:rPr>
                <w:rFonts w:ascii="Times New Roman" w:hAnsi="Times New Roman" w:cs="Times New Roman"/>
                <w:color w:val="000000"/>
                <w:sz w:val="24"/>
              </w:rPr>
              <w:t xml:space="preserve"> u. c.) tuvumā, kuru augstums ir zemāks par 20 m,</w:t>
            </w:r>
            <w:r w:rsidRPr="00434CFA">
              <w:rPr>
                <w:rFonts w:ascii="Times New Roman" w:hAnsi="Times New Roman" w:cs="Times New Roman"/>
                <w:i/>
                <w:iCs/>
                <w:color w:val="000000"/>
                <w:sz w:val="24"/>
              </w:rPr>
              <w:t xml:space="preserve"> UA</w:t>
            </w:r>
            <w:r w:rsidRPr="00434CFA">
              <w:rPr>
                <w:rFonts w:ascii="Times New Roman" w:hAnsi="Times New Roman" w:cs="Times New Roman"/>
                <w:color w:val="000000"/>
                <w:sz w:val="24"/>
              </w:rPr>
              <w:t xml:space="preserve"> ir jānotur šādos attālumos:</w:t>
            </w:r>
          </w:p>
          <w:p w14:paraId="3D2CC857" w14:textId="0D995657" w:rsidR="004A39BC" w:rsidRPr="00434CFA" w:rsidRDefault="00537DF4" w:rsidP="004D07D6">
            <w:pPr>
              <w:pStyle w:val="TableParagraph"/>
              <w:tabs>
                <w:tab w:val="left" w:pos="1576"/>
              </w:tabs>
              <w:ind w:left="925" w:hanging="283"/>
              <w:jc w:val="both"/>
              <w:rPr>
                <w:rFonts w:ascii="Times New Roman" w:hAnsi="Times New Roman" w:cs="Times New Roman"/>
                <w:noProof/>
                <w:sz w:val="24"/>
              </w:rPr>
            </w:pPr>
            <w:r w:rsidRPr="00434CFA">
              <w:rPr>
                <w:rFonts w:ascii="Times New Roman" w:hAnsi="Times New Roman" w:cs="Times New Roman"/>
                <w:sz w:val="24"/>
              </w:rPr>
              <w:t>i) 30 m horizontālā attālumā;</w:t>
            </w:r>
          </w:p>
          <w:p w14:paraId="7A0E8C57" w14:textId="362ED441" w:rsidR="004A39BC" w:rsidRPr="00434CFA" w:rsidRDefault="00537DF4" w:rsidP="004D07D6">
            <w:pPr>
              <w:pStyle w:val="TableParagraph"/>
              <w:tabs>
                <w:tab w:val="left" w:pos="1563"/>
                <w:tab w:val="left" w:pos="1698"/>
              </w:tabs>
              <w:ind w:left="925" w:hanging="283"/>
              <w:jc w:val="both"/>
              <w:rPr>
                <w:rFonts w:ascii="Times New Roman" w:hAnsi="Times New Roman" w:cs="Times New Roman"/>
                <w:noProof/>
                <w:sz w:val="24"/>
              </w:rPr>
            </w:pPr>
            <w:r w:rsidRPr="00434CFA">
              <w:rPr>
                <w:rFonts w:ascii="Times New Roman" w:hAnsi="Times New Roman" w:cs="Times New Roman"/>
                <w:color w:val="000000"/>
                <w:sz w:val="24"/>
              </w:rPr>
              <w:t>ii)</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15</w:t>
            </w:r>
            <w:r w:rsidRPr="00434CFA">
              <w:rPr>
                <w:rFonts w:ascii="Times New Roman" w:hAnsi="Times New Roman" w:cs="Times New Roman"/>
                <w:color w:val="000000"/>
                <w:sz w:val="24"/>
                <w:shd w:val="clear" w:color="auto" w:fill="00FFFF"/>
              </w:rPr>
              <w:t>30</w:t>
            </w:r>
            <w:r w:rsidRPr="00434CFA">
              <w:rPr>
                <w:rFonts w:ascii="Times New Roman" w:hAnsi="Times New Roman" w:cs="Times New Roman"/>
                <w:color w:val="000000"/>
                <w:sz w:val="24"/>
              </w:rPr>
              <w:t> m vertikālā attālumā no pārlidojamā šķēršļa augšpuses;</w:t>
            </w:r>
          </w:p>
          <w:p w14:paraId="1B2AE489" w14:textId="2239022B" w:rsidR="004A39BC" w:rsidRPr="00434CFA" w:rsidRDefault="00537DF4" w:rsidP="004D07D6">
            <w:pPr>
              <w:pStyle w:val="TableParagraph"/>
              <w:tabs>
                <w:tab w:val="left" w:pos="1280"/>
                <w:tab w:val="left" w:pos="1585"/>
              </w:tabs>
              <w:ind w:left="642" w:hanging="283"/>
              <w:jc w:val="both"/>
              <w:rPr>
                <w:rFonts w:ascii="Times New Roman" w:hAnsi="Times New Roman" w:cs="Times New Roman"/>
                <w:noProof/>
                <w:color w:val="000000"/>
                <w:sz w:val="24"/>
              </w:rPr>
            </w:pPr>
            <w:r w:rsidRPr="00434CFA">
              <w:rPr>
                <w:rFonts w:ascii="Times New Roman" w:hAnsi="Times New Roman" w:cs="Times New Roman"/>
                <w:sz w:val="24"/>
              </w:rPr>
              <w:t>3.9.1.4. veicot lidojumu tādu dabisku vai mākslīgu šķēršļu (piemēram, koku, ēku, torņu, celtņu, žogu</w:t>
            </w:r>
            <w:r w:rsidRPr="00434CFA">
              <w:rPr>
                <w:rFonts w:ascii="Times New Roman" w:hAnsi="Times New Roman" w:cs="Times New Roman"/>
                <w:color w:val="000000"/>
                <w:sz w:val="24"/>
                <w:shd w:val="clear" w:color="auto" w:fill="00FFFF"/>
              </w:rPr>
              <w:t>, elektropārvades līniju</w:t>
            </w:r>
            <w:r w:rsidRPr="00434CFA">
              <w:rPr>
                <w:rFonts w:ascii="Times New Roman" w:hAnsi="Times New Roman" w:cs="Times New Roman"/>
                <w:color w:val="000000"/>
                <w:sz w:val="24"/>
              </w:rPr>
              <w:t xml:space="preserve"> u. c.) tuvumā, kuru augstums pārsniedz 20 m,</w:t>
            </w:r>
            <w:r w:rsidRPr="00434CFA">
              <w:rPr>
                <w:rFonts w:ascii="Times New Roman" w:hAnsi="Times New Roman" w:cs="Times New Roman"/>
                <w:i/>
                <w:iCs/>
                <w:color w:val="000000"/>
                <w:sz w:val="24"/>
              </w:rPr>
              <w:t xml:space="preserve"> UA</w:t>
            </w:r>
            <w:r w:rsidRPr="00434CFA">
              <w:rPr>
                <w:rFonts w:ascii="Times New Roman" w:hAnsi="Times New Roman" w:cs="Times New Roman"/>
                <w:color w:val="000000"/>
                <w:sz w:val="24"/>
              </w:rPr>
              <w:t xml:space="preserve"> ir jānotur šādos attālumos:</w:t>
            </w:r>
          </w:p>
          <w:p w14:paraId="578E2A38" w14:textId="476E7832" w:rsidR="004A39BC" w:rsidRPr="00434CFA" w:rsidRDefault="00537DF4" w:rsidP="004D07D6">
            <w:pPr>
              <w:pStyle w:val="TableParagraph"/>
              <w:tabs>
                <w:tab w:val="left" w:pos="1577"/>
              </w:tabs>
              <w:ind w:left="925" w:hanging="283"/>
              <w:jc w:val="both"/>
              <w:rPr>
                <w:rFonts w:ascii="Times New Roman" w:hAnsi="Times New Roman" w:cs="Times New Roman"/>
                <w:noProof/>
                <w:sz w:val="24"/>
              </w:rPr>
            </w:pPr>
            <w:r w:rsidRPr="00434CFA">
              <w:rPr>
                <w:rFonts w:ascii="Times New Roman" w:hAnsi="Times New Roman" w:cs="Times New Roman"/>
                <w:color w:val="000000"/>
                <w:sz w:val="24"/>
              </w:rPr>
              <w:t xml:space="preserve">i) </w:t>
            </w:r>
            <w:r w:rsidRPr="00434CFA">
              <w:rPr>
                <w:rFonts w:ascii="Times New Roman" w:hAnsi="Times New Roman" w:cs="Times New Roman"/>
                <w:strike/>
                <w:color w:val="FF0000"/>
                <w:sz w:val="24"/>
              </w:rPr>
              <w:t>15</w:t>
            </w:r>
            <w:r w:rsidRPr="00434CFA">
              <w:rPr>
                <w:rFonts w:ascii="Times New Roman" w:hAnsi="Times New Roman" w:cs="Times New Roman"/>
                <w:color w:val="000000"/>
                <w:sz w:val="24"/>
                <w:shd w:val="clear" w:color="auto" w:fill="00FFFF"/>
              </w:rPr>
              <w:t>30</w:t>
            </w:r>
            <w:r w:rsidRPr="00434CFA">
              <w:rPr>
                <w:rFonts w:ascii="Times New Roman" w:hAnsi="Times New Roman" w:cs="Times New Roman"/>
                <w:color w:val="000000"/>
                <w:sz w:val="24"/>
              </w:rPr>
              <w:t> m horizontālā attālumā;</w:t>
            </w:r>
          </w:p>
          <w:p w14:paraId="1D202B55" w14:textId="1A5B01C7" w:rsidR="00DF4FEC" w:rsidRPr="00434CFA" w:rsidRDefault="00952942" w:rsidP="004D07D6">
            <w:pPr>
              <w:pStyle w:val="TableParagraph"/>
              <w:tabs>
                <w:tab w:val="left" w:pos="1280"/>
                <w:tab w:val="left" w:pos="1712"/>
              </w:tabs>
              <w:ind w:left="925" w:hanging="283"/>
              <w:jc w:val="both"/>
              <w:rPr>
                <w:rFonts w:ascii="Times New Roman" w:hAnsi="Times New Roman" w:cs="Times New Roman"/>
                <w:noProof/>
                <w:sz w:val="24"/>
              </w:rPr>
            </w:pPr>
            <w:r w:rsidRPr="00434CFA">
              <w:rPr>
                <w:rFonts w:ascii="Times New Roman" w:hAnsi="Times New Roman" w:cs="Times New Roman"/>
                <w:sz w:val="24"/>
              </w:rPr>
              <w:t>ii) 15 m vertikālā attālumā no pārlidojamā šķēršļa augšpuses;</w:t>
            </w:r>
          </w:p>
        </w:tc>
        <w:tc>
          <w:tcPr>
            <w:tcW w:w="1238" w:type="pct"/>
            <w:tcBorders>
              <w:bottom w:val="single" w:sz="4" w:space="0" w:color="000000"/>
            </w:tcBorders>
          </w:tcPr>
          <w:p w14:paraId="762B1293" w14:textId="77777777" w:rsidR="00C75AC0" w:rsidRPr="00434CFA" w:rsidRDefault="00C75AC0" w:rsidP="00480009">
            <w:pPr>
              <w:pStyle w:val="TableParagraph"/>
              <w:jc w:val="bot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Borders>
              <w:bottom w:val="single" w:sz="4" w:space="0" w:color="000000"/>
            </w:tcBorders>
          </w:tcPr>
          <w:p w14:paraId="6D74822B"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sz w:val="24"/>
              </w:rPr>
              <w:t>“Es apliecinu atbilstību.”</w:t>
            </w:r>
          </w:p>
        </w:tc>
      </w:tr>
      <w:tr w:rsidR="00952942" w:rsidRPr="00434CFA" w14:paraId="11D2035C" w14:textId="77777777" w:rsidTr="00DF4FEC">
        <w:trPr>
          <w:trHeight w:val="669"/>
        </w:trPr>
        <w:tc>
          <w:tcPr>
            <w:tcW w:w="593" w:type="pct"/>
            <w:tcBorders>
              <w:left w:val="single" w:sz="4" w:space="0" w:color="FFFFFF" w:themeColor="background1"/>
              <w:right w:val="single" w:sz="4" w:space="0" w:color="FFFFFF" w:themeColor="background1"/>
            </w:tcBorders>
            <w:shd w:val="clear" w:color="auto" w:fill="auto"/>
          </w:tcPr>
          <w:p w14:paraId="53918191" w14:textId="77777777" w:rsidR="00DF4FEC" w:rsidRPr="00434CFA" w:rsidRDefault="00DF4FEC" w:rsidP="00480009">
            <w:pPr>
              <w:pStyle w:val="TableParagraph"/>
              <w:jc w:val="both"/>
              <w:rPr>
                <w:rFonts w:ascii="Times New Roman" w:hAnsi="Times New Roman" w:cs="Times New Roman"/>
                <w:bCs/>
                <w:noProof/>
                <w:sz w:val="24"/>
              </w:rPr>
            </w:pPr>
          </w:p>
          <w:p w14:paraId="648D7F4F" w14:textId="77777777" w:rsidR="00952942" w:rsidRPr="00434CFA" w:rsidRDefault="00DF4FEC" w:rsidP="00480009">
            <w:pPr>
              <w:pStyle w:val="TableParagraph"/>
              <w:jc w:val="both"/>
              <w:rPr>
                <w:rFonts w:ascii="Times New Roman" w:hAnsi="Times New Roman" w:cs="Times New Roman"/>
                <w:bCs/>
                <w:noProof/>
                <w:sz w:val="24"/>
              </w:rPr>
            </w:pPr>
            <w:r w:rsidRPr="00434CFA">
              <w:rPr>
                <w:rFonts w:ascii="Times New Roman" w:hAnsi="Times New Roman" w:cs="Times New Roman"/>
                <w:sz w:val="24"/>
              </w:rPr>
              <w:t>(..)</w:t>
            </w:r>
          </w:p>
          <w:p w14:paraId="34E3BC8D" w14:textId="0EE3C88D" w:rsidR="00DF4FEC" w:rsidRPr="00434CFA" w:rsidRDefault="00DF4FEC" w:rsidP="00480009">
            <w:pPr>
              <w:pStyle w:val="TableParagraph"/>
              <w:jc w:val="both"/>
              <w:rPr>
                <w:rFonts w:ascii="Times New Roman" w:hAnsi="Times New Roman" w:cs="Times New Roman"/>
                <w:bCs/>
                <w:noProof/>
                <w:color w:val="FFFFFF"/>
                <w:sz w:val="24"/>
              </w:rPr>
            </w:pPr>
          </w:p>
        </w:tc>
        <w:tc>
          <w:tcPr>
            <w:tcW w:w="495" w:type="pct"/>
            <w:tcBorders>
              <w:left w:val="single" w:sz="4" w:space="0" w:color="FFFFFF" w:themeColor="background1"/>
              <w:right w:val="single" w:sz="4" w:space="0" w:color="FFFFFF" w:themeColor="background1"/>
            </w:tcBorders>
            <w:shd w:val="clear" w:color="auto" w:fill="auto"/>
          </w:tcPr>
          <w:p w14:paraId="1FC537C7" w14:textId="77777777" w:rsidR="00952942" w:rsidRPr="00434CFA" w:rsidRDefault="00952942" w:rsidP="00480009">
            <w:pPr>
              <w:pStyle w:val="TableParagraph"/>
              <w:jc w:val="both"/>
              <w:rPr>
                <w:rFonts w:ascii="Times New Roman" w:hAnsi="Times New Roman" w:cs="Times New Roman"/>
                <w:noProof/>
                <w:sz w:val="24"/>
              </w:rPr>
            </w:pPr>
          </w:p>
        </w:tc>
        <w:tc>
          <w:tcPr>
            <w:tcW w:w="1385" w:type="pct"/>
            <w:tcBorders>
              <w:left w:val="single" w:sz="4" w:space="0" w:color="FFFFFF" w:themeColor="background1"/>
              <w:right w:val="single" w:sz="4" w:space="0" w:color="FFFFFF" w:themeColor="background1"/>
            </w:tcBorders>
            <w:shd w:val="clear" w:color="auto" w:fill="auto"/>
          </w:tcPr>
          <w:p w14:paraId="6BF99CDD" w14:textId="77777777" w:rsidR="00952942" w:rsidRPr="00434CFA" w:rsidRDefault="00952942" w:rsidP="00282083">
            <w:pPr>
              <w:pStyle w:val="TableParagraph"/>
              <w:tabs>
                <w:tab w:val="left" w:pos="467"/>
              </w:tabs>
              <w:jc w:val="both"/>
              <w:rPr>
                <w:rFonts w:ascii="Times New Roman" w:hAnsi="Times New Roman" w:cs="Times New Roman"/>
                <w:noProof/>
                <w:sz w:val="24"/>
              </w:rPr>
            </w:pPr>
          </w:p>
        </w:tc>
        <w:tc>
          <w:tcPr>
            <w:tcW w:w="1238" w:type="pct"/>
            <w:tcBorders>
              <w:left w:val="single" w:sz="4" w:space="0" w:color="FFFFFF" w:themeColor="background1"/>
              <w:right w:val="single" w:sz="4" w:space="0" w:color="FFFFFF" w:themeColor="background1"/>
            </w:tcBorders>
            <w:shd w:val="clear" w:color="auto" w:fill="auto"/>
          </w:tcPr>
          <w:p w14:paraId="6203C6BD" w14:textId="77777777" w:rsidR="00952942" w:rsidRPr="00434CFA" w:rsidRDefault="00952942" w:rsidP="00480009">
            <w:pPr>
              <w:pStyle w:val="TableParagraph"/>
              <w:jc w:val="both"/>
              <w:rPr>
                <w:rFonts w:ascii="Times New Roman" w:hAnsi="Times New Roman" w:cs="Times New Roman"/>
                <w:i/>
                <w:noProof/>
                <w:sz w:val="24"/>
              </w:rPr>
            </w:pPr>
          </w:p>
        </w:tc>
        <w:tc>
          <w:tcPr>
            <w:tcW w:w="1289" w:type="pct"/>
            <w:tcBorders>
              <w:left w:val="single" w:sz="4" w:space="0" w:color="FFFFFF" w:themeColor="background1"/>
              <w:right w:val="single" w:sz="4" w:space="0" w:color="FFFFFF" w:themeColor="background1"/>
            </w:tcBorders>
            <w:shd w:val="clear" w:color="auto" w:fill="auto"/>
          </w:tcPr>
          <w:p w14:paraId="45EC35A0" w14:textId="77777777" w:rsidR="00952942" w:rsidRPr="00434CFA" w:rsidRDefault="00952942" w:rsidP="00480009">
            <w:pPr>
              <w:pStyle w:val="TableParagraph"/>
              <w:jc w:val="both"/>
              <w:rPr>
                <w:rFonts w:ascii="Times New Roman" w:hAnsi="Times New Roman" w:cs="Times New Roman"/>
                <w:noProof/>
                <w:sz w:val="24"/>
              </w:rPr>
            </w:pPr>
          </w:p>
        </w:tc>
      </w:tr>
      <w:tr w:rsidR="00D07344" w:rsidRPr="00434CFA" w14:paraId="46ECB768" w14:textId="77777777" w:rsidTr="00CE33E4">
        <w:trPr>
          <w:trHeight w:val="244"/>
        </w:trPr>
        <w:tc>
          <w:tcPr>
            <w:tcW w:w="593" w:type="pct"/>
            <w:vMerge w:val="restart"/>
            <w:shd w:val="clear" w:color="auto" w:fill="808080"/>
            <w:vAlign w:val="center"/>
          </w:tcPr>
          <w:p w14:paraId="2BF7216A" w14:textId="62FADF23" w:rsidR="00D07344" w:rsidRPr="00434CFA" w:rsidRDefault="00D07344" w:rsidP="00CE33E4">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Tālvadības pilots</w:t>
            </w:r>
          </w:p>
        </w:tc>
        <w:tc>
          <w:tcPr>
            <w:tcW w:w="495" w:type="pct"/>
            <w:vMerge w:val="restart"/>
            <w:shd w:val="clear" w:color="auto" w:fill="808080" w:themeFill="background1" w:themeFillShade="80"/>
            <w:vAlign w:val="center"/>
          </w:tcPr>
          <w:p w14:paraId="42C9A471" w14:textId="1A9F8BA2"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b/>
                <w:color w:val="FFFFFF"/>
                <w:sz w:val="24"/>
              </w:rPr>
              <w:t>Pašapliecinājums</w:t>
            </w:r>
          </w:p>
        </w:tc>
        <w:tc>
          <w:tcPr>
            <w:tcW w:w="1385" w:type="pct"/>
            <w:shd w:val="clear" w:color="auto" w:fill="808080" w:themeFill="background1" w:themeFillShade="80"/>
            <w:vAlign w:val="center"/>
          </w:tcPr>
          <w:p w14:paraId="4CB66116" w14:textId="6C79AF7B" w:rsidR="00D07344" w:rsidRPr="00434CFA" w:rsidRDefault="00D07344" w:rsidP="008E56CD">
            <w:pPr>
              <w:pStyle w:val="TableParagraph"/>
              <w:ind w:left="357" w:hanging="284"/>
              <w:rPr>
                <w:rFonts w:ascii="Times New Roman" w:hAnsi="Times New Roman" w:cs="Times New Roman"/>
                <w:noProof/>
                <w:sz w:val="24"/>
              </w:rPr>
            </w:pPr>
            <w:r w:rsidRPr="00434CFA">
              <w:rPr>
                <w:rFonts w:ascii="Times New Roman" w:hAnsi="Times New Roman" w:cs="Times New Roman"/>
                <w:b/>
                <w:color w:val="FFFFFF"/>
                <w:sz w:val="24"/>
              </w:rPr>
              <w:t>5.3. Tālvadības pilots ir pilnvarots pārtraukt vai atlikt atsevišķus vai visus lidojumus šādos apstākļos:</w:t>
            </w:r>
          </w:p>
        </w:tc>
        <w:tc>
          <w:tcPr>
            <w:tcW w:w="1238" w:type="pct"/>
            <w:shd w:val="clear" w:color="auto" w:fill="808080" w:themeFill="background1" w:themeFillShade="80"/>
            <w:vAlign w:val="center"/>
          </w:tcPr>
          <w:p w14:paraId="0BB76143" w14:textId="77777777" w:rsidR="00D07344" w:rsidRPr="00434CFA" w:rsidRDefault="00D07344" w:rsidP="00D07344">
            <w:pPr>
              <w:pStyle w:val="TableParagraph"/>
              <w:rPr>
                <w:rFonts w:ascii="Times New Roman" w:hAnsi="Times New Roman" w:cs="Times New Roman"/>
                <w:i/>
                <w:noProof/>
                <w:sz w:val="24"/>
              </w:rPr>
            </w:pPr>
          </w:p>
        </w:tc>
        <w:tc>
          <w:tcPr>
            <w:tcW w:w="1289" w:type="pct"/>
            <w:shd w:val="clear" w:color="auto" w:fill="808080" w:themeFill="background1" w:themeFillShade="80"/>
            <w:vAlign w:val="center"/>
          </w:tcPr>
          <w:p w14:paraId="151AF9C5" w14:textId="77777777" w:rsidR="00D07344" w:rsidRPr="00434CFA" w:rsidRDefault="00D07344" w:rsidP="00D07344">
            <w:pPr>
              <w:pStyle w:val="TableParagraph"/>
              <w:rPr>
                <w:rFonts w:ascii="Times New Roman" w:hAnsi="Times New Roman" w:cs="Times New Roman"/>
                <w:noProof/>
                <w:sz w:val="24"/>
              </w:rPr>
            </w:pPr>
          </w:p>
        </w:tc>
      </w:tr>
      <w:tr w:rsidR="00D07344" w:rsidRPr="00434CFA" w14:paraId="1532BD79" w14:textId="77777777" w:rsidTr="00D07344">
        <w:trPr>
          <w:trHeight w:val="618"/>
        </w:trPr>
        <w:tc>
          <w:tcPr>
            <w:tcW w:w="593" w:type="pct"/>
            <w:vMerge/>
            <w:shd w:val="clear" w:color="auto" w:fill="808080"/>
            <w:vAlign w:val="center"/>
          </w:tcPr>
          <w:p w14:paraId="70602773"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33D65CB7"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41AFAEB9" w14:textId="47410D93"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5.3.1. ir apdraudēta personu drošība;</w:t>
            </w:r>
          </w:p>
        </w:tc>
        <w:tc>
          <w:tcPr>
            <w:tcW w:w="1238" w:type="pct"/>
            <w:vAlign w:val="center"/>
          </w:tcPr>
          <w:p w14:paraId="0BCECBAC" w14:textId="25B2AC0F"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17683E82" w14:textId="527F7777"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5DD320E6" w14:textId="77777777" w:rsidTr="00D07344">
        <w:trPr>
          <w:trHeight w:val="641"/>
        </w:trPr>
        <w:tc>
          <w:tcPr>
            <w:tcW w:w="593" w:type="pct"/>
            <w:vMerge/>
            <w:shd w:val="clear" w:color="auto" w:fill="808080"/>
            <w:vAlign w:val="center"/>
          </w:tcPr>
          <w:p w14:paraId="2F1704E9"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21242634"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02DA5E47" w14:textId="7F16FD06"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5.3.2. ir apdraudēts īpašums uz zemes;</w:t>
            </w:r>
          </w:p>
        </w:tc>
        <w:tc>
          <w:tcPr>
            <w:tcW w:w="1238" w:type="pct"/>
            <w:vAlign w:val="center"/>
          </w:tcPr>
          <w:p w14:paraId="0E5F84EA" w14:textId="4C8CF56F"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017AC48E" w14:textId="3FC2011F"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007C7C2F" w14:textId="77777777" w:rsidTr="00D07344">
        <w:trPr>
          <w:trHeight w:val="637"/>
        </w:trPr>
        <w:tc>
          <w:tcPr>
            <w:tcW w:w="593" w:type="pct"/>
            <w:vMerge/>
            <w:shd w:val="clear" w:color="auto" w:fill="808080"/>
            <w:vAlign w:val="center"/>
          </w:tcPr>
          <w:p w14:paraId="36CE7B13"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2A544BF0"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7EF20D53" w14:textId="10B1E7A5"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5.3.3. ir apdraudēti citi gaisa telpas lietotāji;</w:t>
            </w:r>
          </w:p>
        </w:tc>
        <w:tc>
          <w:tcPr>
            <w:tcW w:w="1238" w:type="pct"/>
            <w:vAlign w:val="center"/>
          </w:tcPr>
          <w:p w14:paraId="26F632DF" w14:textId="14106635"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4E0A6975" w14:textId="542DBABF"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34D02DF1" w14:textId="77777777" w:rsidTr="00D07344">
        <w:trPr>
          <w:trHeight w:val="647"/>
        </w:trPr>
        <w:tc>
          <w:tcPr>
            <w:tcW w:w="593" w:type="pct"/>
            <w:vMerge/>
            <w:shd w:val="clear" w:color="auto" w:fill="808080"/>
            <w:vAlign w:val="center"/>
          </w:tcPr>
          <w:p w14:paraId="2C33D7DA"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5BEC818A"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1B325F94" w14:textId="096F9C48"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5.3.4. ir pārkāpti ekspluatācijas atļaujas noteikumi.</w:t>
            </w:r>
          </w:p>
        </w:tc>
        <w:tc>
          <w:tcPr>
            <w:tcW w:w="1238" w:type="pct"/>
            <w:vAlign w:val="center"/>
          </w:tcPr>
          <w:p w14:paraId="76897F70" w14:textId="67856DC4"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13EAE141" w14:textId="13C3B71E"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2483B8A1" w14:textId="77777777" w:rsidTr="00D07344">
        <w:trPr>
          <w:trHeight w:val="359"/>
        </w:trPr>
        <w:tc>
          <w:tcPr>
            <w:tcW w:w="593" w:type="pct"/>
            <w:vMerge/>
            <w:shd w:val="clear" w:color="auto" w:fill="808080"/>
            <w:vAlign w:val="center"/>
          </w:tcPr>
          <w:p w14:paraId="25F08BF7"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183654DB"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77620C07" w14:textId="2EE6C8A4" w:rsidR="00D07344" w:rsidRPr="00434CFA" w:rsidRDefault="00D07344" w:rsidP="008E56CD">
            <w:pPr>
              <w:pStyle w:val="TableParagraph"/>
              <w:ind w:left="357" w:hanging="284"/>
              <w:rPr>
                <w:rFonts w:ascii="Times New Roman" w:hAnsi="Times New Roman" w:cs="Times New Roman"/>
                <w:noProof/>
                <w:sz w:val="24"/>
              </w:rPr>
            </w:pPr>
            <w:r w:rsidRPr="00434CFA">
              <w:rPr>
                <w:rFonts w:ascii="Times New Roman" w:hAnsi="Times New Roman" w:cs="Times New Roman"/>
                <w:sz w:val="24"/>
              </w:rPr>
              <w:t>5.4. Tālvadības pilotam:</w:t>
            </w:r>
          </w:p>
        </w:tc>
        <w:tc>
          <w:tcPr>
            <w:tcW w:w="1238" w:type="pct"/>
            <w:shd w:val="clear" w:color="auto" w:fill="D9D9D9" w:themeFill="background1" w:themeFillShade="D9"/>
            <w:vAlign w:val="center"/>
          </w:tcPr>
          <w:p w14:paraId="07746AC6" w14:textId="77777777" w:rsidR="00D07344" w:rsidRPr="00434CFA" w:rsidRDefault="00D07344" w:rsidP="00D07344">
            <w:pPr>
              <w:pStyle w:val="TableParagraph"/>
              <w:rPr>
                <w:rFonts w:ascii="Times New Roman" w:hAnsi="Times New Roman" w:cs="Times New Roman"/>
                <w:i/>
                <w:noProof/>
                <w:sz w:val="24"/>
              </w:rPr>
            </w:pPr>
          </w:p>
        </w:tc>
        <w:tc>
          <w:tcPr>
            <w:tcW w:w="1289" w:type="pct"/>
            <w:shd w:val="clear" w:color="auto" w:fill="D9D9D9" w:themeFill="background1" w:themeFillShade="D9"/>
            <w:vAlign w:val="center"/>
          </w:tcPr>
          <w:p w14:paraId="1830D5B8" w14:textId="77777777" w:rsidR="00D07344" w:rsidRPr="00434CFA" w:rsidRDefault="00D07344" w:rsidP="00D07344">
            <w:pPr>
              <w:pStyle w:val="TableParagraph"/>
              <w:rPr>
                <w:rFonts w:ascii="Times New Roman" w:hAnsi="Times New Roman" w:cs="Times New Roman"/>
                <w:noProof/>
                <w:sz w:val="24"/>
              </w:rPr>
            </w:pPr>
          </w:p>
        </w:tc>
      </w:tr>
      <w:tr w:rsidR="00D07344" w:rsidRPr="00434CFA" w14:paraId="7CF6EC6B" w14:textId="77777777" w:rsidTr="009F2EC2">
        <w:trPr>
          <w:trHeight w:val="811"/>
        </w:trPr>
        <w:tc>
          <w:tcPr>
            <w:tcW w:w="593" w:type="pct"/>
            <w:vMerge/>
            <w:shd w:val="clear" w:color="auto" w:fill="808080"/>
            <w:vAlign w:val="center"/>
          </w:tcPr>
          <w:p w14:paraId="09F462F0"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F843E5E"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0F598A4C" w14:textId="27AC7A68"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 xml:space="preserve">5.4.1. ir aizliegts veikt jebkādus pienākumus </w:t>
            </w:r>
            <w:proofErr w:type="spellStart"/>
            <w:r w:rsidRPr="00434CFA">
              <w:rPr>
                <w:rFonts w:ascii="Times New Roman" w:hAnsi="Times New Roman" w:cs="Times New Roman"/>
                <w:sz w:val="24"/>
              </w:rPr>
              <w:t>psihoaktīvu</w:t>
            </w:r>
            <w:proofErr w:type="spellEnd"/>
            <w:r w:rsidRPr="00434CFA">
              <w:rPr>
                <w:rFonts w:ascii="Times New Roman" w:hAnsi="Times New Roman" w:cs="Times New Roman"/>
                <w:sz w:val="24"/>
              </w:rPr>
              <w:t xml:space="preserve"> vielu vai alkohola ietekmē vai tad, ja tālvadības pilota stāvoklis ir nepiemērots pienākumu izpildei ievainojuma, noguruma, medikamentu, slimības vai citu iemeslu dēļ;</w:t>
            </w:r>
          </w:p>
        </w:tc>
        <w:tc>
          <w:tcPr>
            <w:tcW w:w="1238" w:type="pct"/>
          </w:tcPr>
          <w:p w14:paraId="791B39AE" w14:textId="44B518DA"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Pr>
          <w:p w14:paraId="2480D1A2" w14:textId="72874E31"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36DA7104" w14:textId="77777777" w:rsidTr="009F2EC2">
        <w:trPr>
          <w:trHeight w:val="811"/>
        </w:trPr>
        <w:tc>
          <w:tcPr>
            <w:tcW w:w="593" w:type="pct"/>
            <w:vMerge/>
            <w:shd w:val="clear" w:color="auto" w:fill="808080"/>
            <w:vAlign w:val="center"/>
          </w:tcPr>
          <w:p w14:paraId="594C98B0"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6A8A87E1"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5F8BAAD0" w14:textId="32CA6C4E" w:rsidR="00D07344" w:rsidRPr="00434CFA" w:rsidRDefault="00D07344" w:rsidP="008E56CD">
            <w:pPr>
              <w:pStyle w:val="TableParagraph"/>
              <w:tabs>
                <w:tab w:val="left" w:pos="988"/>
                <w:tab w:val="left" w:pos="1831"/>
                <w:tab w:val="left" w:pos="2413"/>
                <w:tab w:val="left" w:pos="2911"/>
              </w:tabs>
              <w:ind w:left="641" w:hanging="284"/>
              <w:rPr>
                <w:rFonts w:ascii="Times New Roman" w:hAnsi="Times New Roman" w:cs="Times New Roman"/>
                <w:noProof/>
                <w:sz w:val="24"/>
              </w:rPr>
            </w:pPr>
            <w:r w:rsidRPr="00434CFA">
              <w:rPr>
                <w:rFonts w:ascii="Times New Roman" w:hAnsi="Times New Roman" w:cs="Times New Roman"/>
                <w:sz w:val="24"/>
              </w:rPr>
              <w:t xml:space="preserve">5.4.2. jāiepazīstas ar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sniegtajiem ražotāja norādījumiem;</w:t>
            </w:r>
          </w:p>
        </w:tc>
        <w:tc>
          <w:tcPr>
            <w:tcW w:w="1238" w:type="pct"/>
          </w:tcPr>
          <w:p w14:paraId="0C24D2DE" w14:textId="6412D396"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Pr>
          <w:p w14:paraId="7BBA584D" w14:textId="414BFBDB"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5868E9" w:rsidRPr="00434CFA" w14:paraId="77F85200" w14:textId="77777777" w:rsidTr="009F2EC2">
        <w:trPr>
          <w:trHeight w:val="811"/>
        </w:trPr>
        <w:tc>
          <w:tcPr>
            <w:tcW w:w="593" w:type="pct"/>
            <w:vMerge/>
            <w:shd w:val="clear" w:color="auto" w:fill="808080"/>
            <w:vAlign w:val="center"/>
          </w:tcPr>
          <w:p w14:paraId="65DA92DD" w14:textId="77777777" w:rsidR="005868E9" w:rsidRPr="00434CFA" w:rsidRDefault="005868E9" w:rsidP="005868E9">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0D4120A0" w14:textId="77777777" w:rsidR="005868E9" w:rsidRPr="00434CFA" w:rsidRDefault="005868E9" w:rsidP="005868E9">
            <w:pPr>
              <w:pStyle w:val="TableParagraph"/>
              <w:rPr>
                <w:rFonts w:ascii="Times New Roman" w:hAnsi="Times New Roman" w:cs="Times New Roman"/>
                <w:noProof/>
                <w:sz w:val="24"/>
              </w:rPr>
            </w:pPr>
          </w:p>
        </w:tc>
        <w:tc>
          <w:tcPr>
            <w:tcW w:w="1385" w:type="pct"/>
            <w:shd w:val="clear" w:color="auto" w:fill="D9D9D9"/>
          </w:tcPr>
          <w:p w14:paraId="168D42AA" w14:textId="28DC7B8E" w:rsidR="005868E9" w:rsidRPr="00434CFA" w:rsidRDefault="005868E9" w:rsidP="005868E9">
            <w:pPr>
              <w:pStyle w:val="TableParagraph"/>
              <w:tabs>
                <w:tab w:val="left" w:pos="988"/>
                <w:tab w:val="left" w:pos="1831"/>
                <w:tab w:val="left" w:pos="2413"/>
                <w:tab w:val="left" w:pos="2911"/>
              </w:tabs>
              <w:ind w:left="641" w:hanging="284"/>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5.4.3. jānodrošina, lai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neielidotu mākoņos; </w:t>
            </w:r>
          </w:p>
        </w:tc>
        <w:tc>
          <w:tcPr>
            <w:tcW w:w="1238" w:type="pct"/>
          </w:tcPr>
          <w:p w14:paraId="44433180" w14:textId="2D7CAFAF" w:rsidR="005868E9" w:rsidRPr="00434CFA" w:rsidRDefault="005868E9" w:rsidP="009F2EC2">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289" w:type="pct"/>
          </w:tcPr>
          <w:p w14:paraId="60CEC8C0" w14:textId="236C8FC9" w:rsidR="005868E9" w:rsidRPr="00434CFA" w:rsidRDefault="005868E9" w:rsidP="009F2EC2">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5868E9" w:rsidRPr="00434CFA" w14:paraId="405BA4C0" w14:textId="77777777" w:rsidTr="009F2EC2">
        <w:trPr>
          <w:trHeight w:val="811"/>
        </w:trPr>
        <w:tc>
          <w:tcPr>
            <w:tcW w:w="593" w:type="pct"/>
            <w:vMerge/>
            <w:shd w:val="clear" w:color="auto" w:fill="808080"/>
            <w:vAlign w:val="center"/>
          </w:tcPr>
          <w:p w14:paraId="7D94E2D4" w14:textId="77777777" w:rsidR="005868E9" w:rsidRPr="00434CFA" w:rsidRDefault="005868E9" w:rsidP="005868E9">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53CECD02" w14:textId="77777777" w:rsidR="005868E9" w:rsidRPr="00434CFA" w:rsidRDefault="005868E9" w:rsidP="005868E9">
            <w:pPr>
              <w:pStyle w:val="TableParagraph"/>
              <w:rPr>
                <w:rFonts w:ascii="Times New Roman" w:hAnsi="Times New Roman" w:cs="Times New Roman"/>
                <w:noProof/>
                <w:sz w:val="24"/>
              </w:rPr>
            </w:pPr>
          </w:p>
        </w:tc>
        <w:tc>
          <w:tcPr>
            <w:tcW w:w="1385" w:type="pct"/>
            <w:shd w:val="clear" w:color="auto" w:fill="D9D9D9"/>
          </w:tcPr>
          <w:p w14:paraId="3F9BB871" w14:textId="16D4E93D" w:rsidR="005868E9" w:rsidRPr="00434CFA" w:rsidRDefault="005868E9" w:rsidP="005868E9">
            <w:pPr>
              <w:pStyle w:val="TableParagraph"/>
              <w:tabs>
                <w:tab w:val="left" w:pos="988"/>
                <w:tab w:val="left" w:pos="1831"/>
                <w:tab w:val="left" w:pos="2413"/>
                <w:tab w:val="left" w:pos="2911"/>
              </w:tabs>
              <w:ind w:left="641" w:hanging="284"/>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5.4.4. pēc vajadzības jāveic gaisa telpas vizuāla novērošana ar neapbruņotu aci, lai novērstu iespējamo sadursmes situāciju draudus; </w:t>
            </w:r>
          </w:p>
        </w:tc>
        <w:tc>
          <w:tcPr>
            <w:tcW w:w="1238" w:type="pct"/>
          </w:tcPr>
          <w:p w14:paraId="53FFA469" w14:textId="01048D20" w:rsidR="005868E9" w:rsidRPr="00434CFA" w:rsidRDefault="005868E9" w:rsidP="009F2EC2">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289" w:type="pct"/>
          </w:tcPr>
          <w:p w14:paraId="1153366D" w14:textId="26A6AE70" w:rsidR="005868E9" w:rsidRPr="00434CFA" w:rsidRDefault="005868E9" w:rsidP="009F2EC2">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D07344" w:rsidRPr="00434CFA" w14:paraId="195D6E07" w14:textId="77777777" w:rsidTr="009F2EC2">
        <w:trPr>
          <w:trHeight w:val="811"/>
        </w:trPr>
        <w:tc>
          <w:tcPr>
            <w:tcW w:w="593" w:type="pct"/>
            <w:vMerge/>
            <w:shd w:val="clear" w:color="auto" w:fill="808080"/>
            <w:vAlign w:val="center"/>
          </w:tcPr>
          <w:p w14:paraId="0C2A514F"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4E7DF168"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50A2F4FA" w14:textId="37A92B90"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3</w:t>
            </w:r>
            <w:r w:rsidRPr="00434CFA">
              <w:rPr>
                <w:rFonts w:ascii="Times New Roman" w:hAnsi="Times New Roman" w:cs="Times New Roman"/>
                <w:strike/>
                <w:color w:val="FF0000"/>
                <w:sz w:val="24"/>
                <w:shd w:val="clear" w:color="auto" w:fill="D9D9D9" w:themeFill="background1" w:themeFillShade="D9"/>
              </w:rPr>
              <w:t>5</w:t>
            </w:r>
            <w:r w:rsidRPr="00434CFA">
              <w:rPr>
                <w:rFonts w:ascii="Times New Roman" w:hAnsi="Times New Roman" w:cs="Times New Roman"/>
                <w:sz w:val="24"/>
                <w:shd w:val="clear" w:color="auto" w:fill="D9D9D9" w:themeFill="background1" w:themeFillShade="D9"/>
              </w:rPr>
              <w:t>.</w:t>
            </w:r>
            <w:r w:rsidRPr="00434CFA">
              <w:rPr>
                <w:rFonts w:ascii="Times New Roman" w:hAnsi="Times New Roman" w:cs="Times New Roman"/>
                <w:color w:val="000000"/>
                <w:sz w:val="24"/>
                <w:shd w:val="clear" w:color="auto" w:fill="D9D9D9" w:themeFill="background1" w:themeFillShade="D9"/>
              </w:rPr>
              <w:t xml:space="preserve"> jāiegūst</w:t>
            </w:r>
            <w:r w:rsidRPr="00434CFA">
              <w:rPr>
                <w:rFonts w:ascii="Times New Roman" w:hAnsi="Times New Roman" w:cs="Times New Roman"/>
                <w:color w:val="000000"/>
                <w:sz w:val="24"/>
              </w:rPr>
              <w:t xml:space="preserve"> ar paredzēto lidojumu saistīta atjaunināta informācija par visām ģeogrāfiskajām zonām, kas noteiktas saskaņā ar</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regulas 15. pantu, un</w:t>
            </w:r>
          </w:p>
        </w:tc>
        <w:tc>
          <w:tcPr>
            <w:tcW w:w="1238" w:type="pct"/>
          </w:tcPr>
          <w:p w14:paraId="169CFEA1" w14:textId="7577AC78"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Pr>
          <w:p w14:paraId="1FE117DE" w14:textId="0B206C7C"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53F7ACCC" w14:textId="77777777" w:rsidTr="009F2EC2">
        <w:trPr>
          <w:trHeight w:val="811"/>
        </w:trPr>
        <w:tc>
          <w:tcPr>
            <w:tcW w:w="593" w:type="pct"/>
            <w:vMerge/>
            <w:tcBorders>
              <w:bottom w:val="single" w:sz="4" w:space="0" w:color="000000"/>
            </w:tcBorders>
            <w:shd w:val="clear" w:color="auto" w:fill="808080"/>
            <w:vAlign w:val="center"/>
          </w:tcPr>
          <w:p w14:paraId="317A07B6"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tcBorders>
              <w:bottom w:val="single" w:sz="4" w:space="0" w:color="000000"/>
            </w:tcBorders>
            <w:shd w:val="clear" w:color="auto" w:fill="D9D9D9"/>
            <w:vAlign w:val="center"/>
          </w:tcPr>
          <w:p w14:paraId="3186AEA1" w14:textId="77777777" w:rsidR="00D07344" w:rsidRPr="00434CFA" w:rsidRDefault="00D07344" w:rsidP="00D07344">
            <w:pPr>
              <w:pStyle w:val="TableParagraph"/>
              <w:rPr>
                <w:rFonts w:ascii="Times New Roman" w:hAnsi="Times New Roman" w:cs="Times New Roman"/>
                <w:noProof/>
                <w:sz w:val="24"/>
              </w:rPr>
            </w:pPr>
          </w:p>
        </w:tc>
        <w:tc>
          <w:tcPr>
            <w:tcW w:w="1385" w:type="pct"/>
            <w:tcBorders>
              <w:bottom w:val="single" w:sz="4" w:space="0" w:color="000000"/>
            </w:tcBorders>
            <w:shd w:val="clear" w:color="auto" w:fill="D9D9D9"/>
            <w:vAlign w:val="center"/>
          </w:tcPr>
          <w:p w14:paraId="16E62457" w14:textId="6FF90894"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shd w:val="clear" w:color="auto" w:fill="D9D9D9" w:themeFill="background1" w:themeFillShade="D9"/>
              </w:rPr>
              <w:t>6</w:t>
            </w:r>
            <w:r w:rsidRPr="00434CFA">
              <w:rPr>
                <w:rFonts w:ascii="Times New Roman" w:hAnsi="Times New Roman" w:cs="Times New Roman"/>
                <w:sz w:val="24"/>
                <w:shd w:val="clear" w:color="auto" w:fill="D9D9D9" w:themeFill="background1" w:themeFillShade="D9"/>
              </w:rPr>
              <w:t xml:space="preserve">. </w:t>
            </w:r>
            <w:r w:rsidRPr="00434CFA">
              <w:rPr>
                <w:rFonts w:ascii="Times New Roman" w:hAnsi="Times New Roman" w:cs="Times New Roman"/>
                <w:color w:val="000000"/>
                <w:sz w:val="24"/>
                <w:shd w:val="clear" w:color="auto" w:fill="D9D9D9" w:themeFill="background1" w:themeFillShade="D9"/>
              </w:rPr>
              <w:t>jānodrošina</w:t>
            </w:r>
            <w:r w:rsidRPr="00434CFA">
              <w:rPr>
                <w:rFonts w:ascii="Times New Roman" w:hAnsi="Times New Roman" w:cs="Times New Roman"/>
                <w:color w:val="000000"/>
                <w:sz w:val="24"/>
              </w:rPr>
              <w:t xml:space="preserve">, ka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ir drošā stāvoklī, kas ļauj droši veikt paredzēto lidojumu, un, ja nepieciešams, jāpārbauda, vai tiešā attālinātās</w:t>
            </w:r>
            <w:r w:rsidRPr="00434CFA">
              <w:rPr>
                <w:rFonts w:ascii="Times New Roman" w:hAnsi="Times New Roman" w:cs="Times New Roman"/>
                <w:sz w:val="24"/>
              </w:rPr>
              <w:t xml:space="preserve"> identifikācijas sistēma ir aktivizēta un atjaunināta.</w:t>
            </w:r>
          </w:p>
        </w:tc>
        <w:tc>
          <w:tcPr>
            <w:tcW w:w="1238" w:type="pct"/>
            <w:tcBorders>
              <w:bottom w:val="single" w:sz="4" w:space="0" w:color="000000"/>
            </w:tcBorders>
          </w:tcPr>
          <w:p w14:paraId="160CECE2" w14:textId="4687A41E"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Borders>
              <w:bottom w:val="single" w:sz="4" w:space="0" w:color="000000"/>
            </w:tcBorders>
          </w:tcPr>
          <w:p w14:paraId="08E85453" w14:textId="5CAFE744"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AF7DA0" w:rsidRPr="00434CFA" w14:paraId="4E0DD738" w14:textId="77777777" w:rsidTr="00517230">
        <w:trPr>
          <w:trHeight w:val="811"/>
        </w:trPr>
        <w:tc>
          <w:tcPr>
            <w:tcW w:w="593" w:type="pct"/>
            <w:tcBorders>
              <w:top w:val="single" w:sz="4" w:space="0" w:color="000000"/>
              <w:left w:val="single" w:sz="4" w:space="0" w:color="FFFFFF" w:themeColor="background1"/>
              <w:bottom w:val="nil"/>
              <w:right w:val="single" w:sz="4" w:space="0" w:color="FFFFFF" w:themeColor="background1"/>
            </w:tcBorders>
            <w:shd w:val="clear" w:color="auto" w:fill="auto"/>
          </w:tcPr>
          <w:p w14:paraId="66E95FAD" w14:textId="77777777" w:rsidR="002002F2" w:rsidRPr="00434CFA" w:rsidRDefault="002002F2" w:rsidP="004A39BC">
            <w:pPr>
              <w:pStyle w:val="TableParagraph"/>
              <w:jc w:val="both"/>
              <w:rPr>
                <w:rFonts w:ascii="Times New Roman" w:hAnsi="Times New Roman" w:cs="Times New Roman"/>
                <w:bCs/>
                <w:noProof/>
                <w:sz w:val="24"/>
              </w:rPr>
            </w:pPr>
          </w:p>
          <w:p w14:paraId="3691CD7C" w14:textId="77777777" w:rsidR="00AF7DA0" w:rsidRDefault="002002F2" w:rsidP="004A39BC">
            <w:pPr>
              <w:pStyle w:val="TableParagraph"/>
              <w:jc w:val="both"/>
              <w:rPr>
                <w:rFonts w:ascii="Times New Roman" w:hAnsi="Times New Roman" w:cs="Times New Roman"/>
                <w:sz w:val="24"/>
              </w:rPr>
            </w:pPr>
            <w:r w:rsidRPr="00434CFA">
              <w:rPr>
                <w:rFonts w:ascii="Times New Roman" w:hAnsi="Times New Roman" w:cs="Times New Roman"/>
                <w:sz w:val="24"/>
              </w:rPr>
              <w:t>(..)</w:t>
            </w:r>
          </w:p>
          <w:p w14:paraId="097CCEF6" w14:textId="77777777" w:rsidR="00AD5C68" w:rsidRDefault="00AD5C68" w:rsidP="004A39BC">
            <w:pPr>
              <w:pStyle w:val="TableParagraph"/>
              <w:jc w:val="both"/>
              <w:rPr>
                <w:rFonts w:ascii="Times New Roman" w:hAnsi="Times New Roman" w:cs="Times New Roman"/>
                <w:bCs/>
                <w:noProof/>
                <w:sz w:val="24"/>
              </w:rPr>
            </w:pPr>
          </w:p>
          <w:p w14:paraId="61F5C1F7" w14:textId="23A0B26A" w:rsidR="002002F2" w:rsidRPr="00434CFA" w:rsidRDefault="002002F2" w:rsidP="004A39BC">
            <w:pPr>
              <w:pStyle w:val="TableParagraph"/>
              <w:jc w:val="both"/>
              <w:rPr>
                <w:rFonts w:ascii="Times New Roman" w:hAnsi="Times New Roman" w:cs="Times New Roman"/>
                <w:bCs/>
                <w:noProof/>
                <w:color w:val="FFFFFF"/>
                <w:sz w:val="24"/>
              </w:rPr>
            </w:pPr>
          </w:p>
        </w:tc>
        <w:tc>
          <w:tcPr>
            <w:tcW w:w="495" w:type="pct"/>
            <w:tcBorders>
              <w:top w:val="single" w:sz="4" w:space="0" w:color="000000"/>
              <w:left w:val="single" w:sz="4" w:space="0" w:color="FFFFFF" w:themeColor="background1"/>
              <w:bottom w:val="nil"/>
              <w:right w:val="single" w:sz="4" w:space="0" w:color="FFFFFF" w:themeColor="background1"/>
            </w:tcBorders>
            <w:shd w:val="clear" w:color="auto" w:fill="auto"/>
          </w:tcPr>
          <w:p w14:paraId="2C1F02F7" w14:textId="77777777" w:rsidR="00AF7DA0" w:rsidRPr="00434CFA" w:rsidRDefault="00AF7DA0" w:rsidP="004A39BC">
            <w:pPr>
              <w:pStyle w:val="TableParagraph"/>
              <w:jc w:val="both"/>
              <w:rPr>
                <w:rFonts w:ascii="Times New Roman" w:hAnsi="Times New Roman" w:cs="Times New Roman"/>
                <w:noProof/>
                <w:sz w:val="24"/>
              </w:rPr>
            </w:pPr>
          </w:p>
        </w:tc>
        <w:tc>
          <w:tcPr>
            <w:tcW w:w="1385" w:type="pct"/>
            <w:tcBorders>
              <w:top w:val="single" w:sz="4" w:space="0" w:color="000000"/>
              <w:left w:val="single" w:sz="4" w:space="0" w:color="FFFFFF" w:themeColor="background1"/>
              <w:bottom w:val="nil"/>
              <w:right w:val="single" w:sz="4" w:space="0" w:color="FFFFFF" w:themeColor="background1"/>
            </w:tcBorders>
            <w:shd w:val="clear" w:color="auto" w:fill="auto"/>
          </w:tcPr>
          <w:p w14:paraId="3CC1763A" w14:textId="77777777" w:rsidR="00AF7DA0" w:rsidRPr="00434CFA" w:rsidRDefault="00AF7DA0" w:rsidP="004A39BC">
            <w:pPr>
              <w:pStyle w:val="TableParagraph"/>
              <w:jc w:val="both"/>
              <w:rPr>
                <w:rFonts w:ascii="Times New Roman" w:hAnsi="Times New Roman" w:cs="Times New Roman"/>
                <w:noProof/>
                <w:sz w:val="24"/>
              </w:rPr>
            </w:pPr>
          </w:p>
        </w:tc>
        <w:tc>
          <w:tcPr>
            <w:tcW w:w="1238" w:type="pct"/>
            <w:tcBorders>
              <w:top w:val="single" w:sz="4" w:space="0" w:color="000000"/>
              <w:left w:val="single" w:sz="4" w:space="0" w:color="FFFFFF" w:themeColor="background1"/>
              <w:bottom w:val="nil"/>
              <w:right w:val="single" w:sz="4" w:space="0" w:color="FFFFFF" w:themeColor="background1"/>
            </w:tcBorders>
            <w:shd w:val="clear" w:color="auto" w:fill="auto"/>
          </w:tcPr>
          <w:p w14:paraId="64E16742" w14:textId="77777777" w:rsidR="00AF7DA0" w:rsidRPr="00434CFA" w:rsidRDefault="00AF7DA0" w:rsidP="004A39BC">
            <w:pPr>
              <w:pStyle w:val="TableParagraph"/>
              <w:jc w:val="both"/>
              <w:rPr>
                <w:rFonts w:ascii="Times New Roman" w:hAnsi="Times New Roman" w:cs="Times New Roman"/>
                <w:i/>
                <w:noProof/>
                <w:sz w:val="24"/>
              </w:rPr>
            </w:pPr>
          </w:p>
        </w:tc>
        <w:tc>
          <w:tcPr>
            <w:tcW w:w="1289" w:type="pct"/>
            <w:tcBorders>
              <w:top w:val="single" w:sz="4" w:space="0" w:color="000000"/>
              <w:left w:val="single" w:sz="4" w:space="0" w:color="FFFFFF" w:themeColor="background1"/>
              <w:bottom w:val="nil"/>
              <w:right w:val="single" w:sz="4" w:space="0" w:color="FFFFFF" w:themeColor="background1"/>
            </w:tcBorders>
            <w:shd w:val="clear" w:color="auto" w:fill="auto"/>
          </w:tcPr>
          <w:p w14:paraId="3643472A" w14:textId="77777777" w:rsidR="00AF7DA0" w:rsidRPr="00434CFA" w:rsidRDefault="00AF7DA0" w:rsidP="004A39BC">
            <w:pPr>
              <w:pStyle w:val="TableParagraph"/>
              <w:jc w:val="both"/>
              <w:rPr>
                <w:rFonts w:ascii="Times New Roman" w:hAnsi="Times New Roman" w:cs="Times New Roman"/>
                <w:noProof/>
                <w:sz w:val="24"/>
              </w:rPr>
            </w:pPr>
          </w:p>
        </w:tc>
      </w:tr>
      <w:tr w:rsidR="00CF1093" w:rsidRPr="00434CFA" w14:paraId="5DDC8AE1" w14:textId="77777777" w:rsidTr="00517230">
        <w:trPr>
          <w:trHeight w:val="283"/>
        </w:trPr>
        <w:tc>
          <w:tcPr>
            <w:tcW w:w="5000" w:type="pct"/>
            <w:gridSpan w:val="5"/>
            <w:tcBorders>
              <w:top w:val="nil"/>
            </w:tcBorders>
            <w:shd w:val="clear" w:color="auto" w:fill="808080"/>
            <w:vAlign w:val="center"/>
          </w:tcPr>
          <w:p w14:paraId="70F40E7B" w14:textId="14272C89" w:rsidR="00CF1093" w:rsidRPr="00434CFA" w:rsidRDefault="00884BCD" w:rsidP="00833A50">
            <w:pPr>
              <w:pStyle w:val="TableParagraph"/>
              <w:keepNext/>
              <w:keepLines/>
              <w:jc w:val="center"/>
              <w:rPr>
                <w:rFonts w:ascii="Times New Roman" w:hAnsi="Times New Roman" w:cs="Times New Roman"/>
                <w:noProof/>
                <w:sz w:val="24"/>
              </w:rPr>
            </w:pPr>
            <w:r w:rsidRPr="00434CFA">
              <w:rPr>
                <w:rFonts w:ascii="Times New Roman" w:hAnsi="Times New Roman" w:cs="Times New Roman"/>
                <w:i/>
                <w:iCs/>
                <w:color w:val="FFFFFF" w:themeColor="background1"/>
                <w:sz w:val="24"/>
              </w:rPr>
              <w:lastRenderedPageBreak/>
              <w:t>PDRA</w:t>
            </w:r>
            <w:r w:rsidRPr="00434CFA">
              <w:rPr>
                <w:rFonts w:ascii="Times New Roman" w:hAnsi="Times New Roman" w:cs="Times New Roman"/>
                <w:color w:val="FFFFFF" w:themeColor="background1"/>
                <w:sz w:val="24"/>
              </w:rPr>
              <w:t xml:space="preserve"> raksturojums un nosacījumi</w:t>
            </w:r>
          </w:p>
        </w:tc>
      </w:tr>
      <w:tr w:rsidR="00CF1093" w:rsidRPr="00434CFA" w14:paraId="2EE3F21A" w14:textId="77777777" w:rsidTr="00A825F9">
        <w:trPr>
          <w:trHeight w:val="515"/>
        </w:trPr>
        <w:tc>
          <w:tcPr>
            <w:tcW w:w="593" w:type="pct"/>
            <w:shd w:val="clear" w:color="auto" w:fill="808080"/>
            <w:vAlign w:val="center"/>
          </w:tcPr>
          <w:p w14:paraId="6DE271EC" w14:textId="150DAFB0" w:rsidR="00CF1093" w:rsidRPr="00434CFA" w:rsidRDefault="00874148" w:rsidP="00833A50">
            <w:pPr>
              <w:pStyle w:val="TableParagraph"/>
              <w:keepNext/>
              <w:keepLines/>
              <w:jc w:val="center"/>
              <w:rPr>
                <w:rFonts w:ascii="Times New Roman" w:hAnsi="Times New Roman" w:cs="Times New Roman"/>
                <w:bCs/>
                <w:noProof/>
                <w:color w:val="FFFFFF"/>
                <w:sz w:val="24"/>
              </w:rPr>
            </w:pPr>
            <w:r w:rsidRPr="00434CFA">
              <w:rPr>
                <w:rFonts w:ascii="Times New Roman" w:hAnsi="Times New Roman" w:cs="Times New Roman"/>
                <w:color w:val="FFFFFF"/>
                <w:sz w:val="24"/>
              </w:rPr>
              <w:t>Temats</w:t>
            </w:r>
          </w:p>
        </w:tc>
        <w:tc>
          <w:tcPr>
            <w:tcW w:w="495" w:type="pct"/>
            <w:shd w:val="clear" w:color="auto" w:fill="808080" w:themeFill="background1" w:themeFillShade="80"/>
            <w:vAlign w:val="center"/>
          </w:tcPr>
          <w:p w14:paraId="23396C10" w14:textId="2339E638" w:rsidR="00CF1093" w:rsidRPr="00434CFA" w:rsidRDefault="00874148" w:rsidP="00833A50">
            <w:pPr>
              <w:pStyle w:val="TableParagraph"/>
              <w:keepNext/>
              <w:keepLines/>
              <w:jc w:val="center"/>
              <w:rPr>
                <w:rFonts w:ascii="Times New Roman" w:hAnsi="Times New Roman" w:cs="Times New Roman"/>
                <w:noProof/>
                <w:sz w:val="24"/>
              </w:rPr>
            </w:pPr>
            <w:r w:rsidRPr="00434CFA">
              <w:rPr>
                <w:rFonts w:ascii="Times New Roman" w:hAnsi="Times New Roman" w:cs="Times New Roman"/>
                <w:color w:val="FFFFFF" w:themeColor="background1"/>
                <w:sz w:val="24"/>
              </w:rPr>
              <w:t>Pierādīšanas metode</w:t>
            </w:r>
          </w:p>
        </w:tc>
        <w:tc>
          <w:tcPr>
            <w:tcW w:w="1385" w:type="pct"/>
            <w:shd w:val="clear" w:color="auto" w:fill="808080" w:themeFill="background1" w:themeFillShade="80"/>
            <w:vAlign w:val="center"/>
          </w:tcPr>
          <w:p w14:paraId="6CF3774E" w14:textId="30AEBD4F" w:rsidR="00CF1093" w:rsidRPr="00434CFA" w:rsidRDefault="00874148" w:rsidP="00833A50">
            <w:pPr>
              <w:pStyle w:val="TableParagraph"/>
              <w:keepNext/>
              <w:keepLines/>
              <w:jc w:val="center"/>
              <w:rPr>
                <w:rFonts w:ascii="Times New Roman" w:hAnsi="Times New Roman" w:cs="Times New Roman"/>
                <w:noProof/>
                <w:sz w:val="24"/>
              </w:rPr>
            </w:pPr>
            <w:r w:rsidRPr="00434CFA">
              <w:rPr>
                <w:rFonts w:ascii="Times New Roman" w:hAnsi="Times New Roman" w:cs="Times New Roman"/>
                <w:color w:val="FFFFFF" w:themeColor="background1"/>
                <w:sz w:val="24"/>
              </w:rPr>
              <w:t>Nosacījums</w:t>
            </w:r>
          </w:p>
        </w:tc>
        <w:tc>
          <w:tcPr>
            <w:tcW w:w="1238" w:type="pct"/>
            <w:shd w:val="clear" w:color="auto" w:fill="808080" w:themeFill="background1" w:themeFillShade="80"/>
            <w:vAlign w:val="center"/>
          </w:tcPr>
          <w:p w14:paraId="5334CED7" w14:textId="1FD6C81B" w:rsidR="00CF1093" w:rsidRPr="00434CFA" w:rsidRDefault="00A825F9" w:rsidP="00833A50">
            <w:pPr>
              <w:pStyle w:val="TableParagraph"/>
              <w:keepNext/>
              <w:keepLines/>
              <w:jc w:val="center"/>
              <w:rPr>
                <w:rFonts w:ascii="Times New Roman" w:hAnsi="Times New Roman" w:cs="Times New Roman"/>
                <w:iCs/>
                <w:noProof/>
                <w:sz w:val="24"/>
              </w:rPr>
            </w:pPr>
            <w:r w:rsidRPr="00434CFA">
              <w:rPr>
                <w:rFonts w:ascii="Times New Roman" w:hAnsi="Times New Roman" w:cs="Times New Roman"/>
                <w:color w:val="FFFFFF" w:themeColor="background1"/>
                <w:sz w:val="24"/>
              </w:rPr>
              <w:t>Integritāte</w:t>
            </w:r>
            <w:r w:rsidRPr="00434CFA">
              <w:rPr>
                <w:rStyle w:val="FootnoteReference"/>
                <w:rFonts w:ascii="Times New Roman" w:hAnsi="Times New Roman" w:cs="Times New Roman"/>
                <w:iCs/>
                <w:noProof/>
                <w:color w:val="FFFFFF" w:themeColor="background1"/>
                <w:sz w:val="24"/>
              </w:rPr>
              <w:footnoteReference w:id="29"/>
            </w:r>
          </w:p>
        </w:tc>
        <w:tc>
          <w:tcPr>
            <w:tcW w:w="1289" w:type="pct"/>
            <w:shd w:val="clear" w:color="auto" w:fill="808080" w:themeFill="background1" w:themeFillShade="80"/>
            <w:vAlign w:val="center"/>
          </w:tcPr>
          <w:p w14:paraId="2BEFF057" w14:textId="0131128A" w:rsidR="00CF1093" w:rsidRPr="00434CFA" w:rsidRDefault="00A825F9" w:rsidP="00833A50">
            <w:pPr>
              <w:pStyle w:val="TableParagraph"/>
              <w:keepNext/>
              <w:keepLines/>
              <w:jc w:val="center"/>
              <w:rPr>
                <w:rFonts w:ascii="Times New Roman" w:hAnsi="Times New Roman" w:cs="Times New Roman"/>
                <w:noProof/>
                <w:color w:val="FFFFFF" w:themeColor="background1"/>
                <w:sz w:val="24"/>
              </w:rPr>
            </w:pPr>
            <w:r w:rsidRPr="00434CFA">
              <w:rPr>
                <w:rFonts w:ascii="Times New Roman" w:hAnsi="Times New Roman" w:cs="Times New Roman"/>
                <w:color w:val="FFFFFF" w:themeColor="background1"/>
                <w:sz w:val="24"/>
              </w:rPr>
              <w:t>Pierādījumi</w:t>
            </w:r>
            <w:r w:rsidRPr="00434CFA">
              <w:rPr>
                <w:rStyle w:val="FootnoteReference"/>
                <w:rFonts w:ascii="Times New Roman" w:hAnsi="Times New Roman" w:cs="Times New Roman"/>
                <w:noProof/>
                <w:color w:val="FFFFFF" w:themeColor="background1"/>
                <w:sz w:val="24"/>
              </w:rPr>
              <w:footnoteReference w:id="30"/>
            </w:r>
          </w:p>
        </w:tc>
      </w:tr>
      <w:tr w:rsidR="00676644" w:rsidRPr="00434CFA" w14:paraId="7B96A82D" w14:textId="77777777" w:rsidTr="004435D2">
        <w:trPr>
          <w:trHeight w:val="811"/>
        </w:trPr>
        <w:tc>
          <w:tcPr>
            <w:tcW w:w="593" w:type="pct"/>
            <w:vMerge w:val="restart"/>
            <w:shd w:val="clear" w:color="auto" w:fill="808080"/>
            <w:vAlign w:val="center"/>
          </w:tcPr>
          <w:p w14:paraId="267201B4" w14:textId="1226B692" w:rsidR="00676644" w:rsidRPr="00434CFA" w:rsidRDefault="00676644" w:rsidP="004435D2">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Norobežošana</w:t>
            </w:r>
          </w:p>
        </w:tc>
        <w:tc>
          <w:tcPr>
            <w:tcW w:w="495" w:type="pct"/>
            <w:vMerge w:val="restart"/>
            <w:shd w:val="clear" w:color="auto" w:fill="D9D9D9"/>
            <w:vAlign w:val="center"/>
          </w:tcPr>
          <w:p w14:paraId="7EB8182D" w14:textId="24392469" w:rsidR="00676644" w:rsidRPr="00434CFA" w:rsidRDefault="00676644" w:rsidP="00833A50">
            <w:pPr>
              <w:pStyle w:val="TableParagraph"/>
              <w:keepNext/>
              <w:keepLines/>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385" w:type="pct"/>
            <w:shd w:val="clear" w:color="auto" w:fill="D9D9D9"/>
            <w:vAlign w:val="center"/>
          </w:tcPr>
          <w:p w14:paraId="7784629E" w14:textId="6D513850" w:rsidR="00676644" w:rsidRPr="00434CFA" w:rsidRDefault="00676644" w:rsidP="00833A50">
            <w:pPr>
              <w:pStyle w:val="TableParagraph"/>
              <w:keepNext/>
              <w:keepLines/>
              <w:ind w:left="357" w:hanging="357"/>
              <w:rPr>
                <w:rFonts w:ascii="Times New Roman" w:hAnsi="Times New Roman" w:cs="Times New Roman"/>
                <w:noProof/>
                <w:sz w:val="24"/>
              </w:rPr>
            </w:pPr>
            <w:r w:rsidRPr="00434CFA">
              <w:rPr>
                <w:rFonts w:ascii="Times New Roman" w:hAnsi="Times New Roman" w:cs="Times New Roman"/>
                <w:sz w:val="24"/>
              </w:rPr>
              <w:t xml:space="preserve">6.12. Lai nodrošinātu drošu atgūšanos no tehniskas problēmas, kas saistīta ar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nodrošinātu ārēju sistēmu,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ekspluatantam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 xml:space="preserve">jāatbilst šādiem noteikumiem attiecībā uz </w:t>
            </w:r>
            <w:proofErr w:type="spellStart"/>
            <w:r w:rsidRPr="00434CFA">
              <w:rPr>
                <w:rFonts w:ascii="Times New Roman" w:hAnsi="Times New Roman" w:cs="Times New Roman"/>
                <w:color w:val="000000"/>
                <w:sz w:val="24"/>
                <w:shd w:val="clear" w:color="auto" w:fill="00FFFF"/>
              </w:rPr>
              <w:t>pamatnorobežošanu</w:t>
            </w:r>
            <w:r w:rsidRPr="00434CFA">
              <w:rPr>
                <w:rFonts w:ascii="Times New Roman" w:hAnsi="Times New Roman" w:cs="Times New Roman"/>
                <w:strike/>
                <w:color w:val="FF0000"/>
                <w:sz w:val="24"/>
              </w:rPr>
              <w:t>jānodrošina</w:t>
            </w:r>
            <w:proofErr w:type="spellEnd"/>
            <w:r w:rsidRPr="00434CFA">
              <w:rPr>
                <w:rFonts w:ascii="Times New Roman" w:hAnsi="Times New Roman" w:cs="Times New Roman"/>
                <w:strike/>
                <w:color w:val="FF0000"/>
                <w:sz w:val="24"/>
              </w:rPr>
              <w:t>, lai</w:t>
            </w:r>
            <w:r w:rsidRPr="00434CFA">
              <w:rPr>
                <w:rFonts w:ascii="Times New Roman" w:hAnsi="Times New Roman" w:cs="Times New Roman"/>
                <w:color w:val="000000"/>
                <w:sz w:val="24"/>
              </w:rPr>
              <w:t>:</w:t>
            </w:r>
          </w:p>
        </w:tc>
        <w:tc>
          <w:tcPr>
            <w:tcW w:w="1238" w:type="pct"/>
            <w:shd w:val="clear" w:color="auto" w:fill="D9D9D9" w:themeFill="background1" w:themeFillShade="D9"/>
            <w:vAlign w:val="center"/>
          </w:tcPr>
          <w:p w14:paraId="2CC8335F" w14:textId="77777777" w:rsidR="00676644" w:rsidRPr="00434CFA" w:rsidRDefault="00676644" w:rsidP="00833A50">
            <w:pPr>
              <w:pStyle w:val="TableParagraph"/>
              <w:keepNext/>
              <w:keepLines/>
              <w:rPr>
                <w:rFonts w:ascii="Times New Roman" w:hAnsi="Times New Roman" w:cs="Times New Roman"/>
                <w:i/>
                <w:noProof/>
                <w:sz w:val="24"/>
              </w:rPr>
            </w:pPr>
          </w:p>
        </w:tc>
        <w:tc>
          <w:tcPr>
            <w:tcW w:w="1289" w:type="pct"/>
            <w:shd w:val="clear" w:color="auto" w:fill="D9D9D9" w:themeFill="background1" w:themeFillShade="D9"/>
            <w:vAlign w:val="center"/>
          </w:tcPr>
          <w:p w14:paraId="1767939D" w14:textId="77777777" w:rsidR="00676644" w:rsidRPr="00434CFA" w:rsidRDefault="00676644" w:rsidP="00833A50">
            <w:pPr>
              <w:pStyle w:val="TableParagraph"/>
              <w:keepNext/>
              <w:keepLines/>
              <w:rPr>
                <w:rFonts w:ascii="Times New Roman" w:hAnsi="Times New Roman" w:cs="Times New Roman"/>
                <w:noProof/>
                <w:sz w:val="24"/>
              </w:rPr>
            </w:pPr>
          </w:p>
        </w:tc>
      </w:tr>
      <w:tr w:rsidR="00676644" w:rsidRPr="00434CFA" w14:paraId="223D5FD8" w14:textId="77777777" w:rsidTr="009F2EC2">
        <w:trPr>
          <w:trHeight w:val="811"/>
        </w:trPr>
        <w:tc>
          <w:tcPr>
            <w:tcW w:w="593" w:type="pct"/>
            <w:vMerge/>
            <w:shd w:val="clear" w:color="auto" w:fill="808080"/>
            <w:vAlign w:val="center"/>
          </w:tcPr>
          <w:p w14:paraId="1B36B6F0" w14:textId="77777777" w:rsidR="00676644" w:rsidRPr="00434CFA" w:rsidRDefault="00676644"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1D14DB9F" w14:textId="77777777" w:rsidR="00676644" w:rsidRPr="00434CFA" w:rsidRDefault="00676644" w:rsidP="004435D2">
            <w:pPr>
              <w:pStyle w:val="TableParagraph"/>
              <w:rPr>
                <w:rFonts w:ascii="Times New Roman" w:hAnsi="Times New Roman" w:cs="Times New Roman"/>
                <w:noProof/>
                <w:sz w:val="24"/>
              </w:rPr>
            </w:pPr>
          </w:p>
        </w:tc>
        <w:tc>
          <w:tcPr>
            <w:tcW w:w="1385" w:type="pct"/>
            <w:shd w:val="clear" w:color="auto" w:fill="D9D9D9"/>
            <w:vAlign w:val="center"/>
          </w:tcPr>
          <w:p w14:paraId="443A32B6" w14:textId="4F5FFF22" w:rsidR="00676644" w:rsidRPr="00434CFA" w:rsidRDefault="00676644" w:rsidP="000758C0">
            <w:pPr>
              <w:pStyle w:val="TableParagraph"/>
              <w:tabs>
                <w:tab w:val="left" w:pos="467"/>
              </w:tabs>
              <w:ind w:left="641" w:hanging="357"/>
              <w:rPr>
                <w:rFonts w:ascii="Times New Roman" w:hAnsi="Times New Roman" w:cs="Times New Roman"/>
                <w:noProof/>
                <w:sz w:val="24"/>
              </w:rPr>
            </w:pPr>
            <w:r w:rsidRPr="00434CFA">
              <w:rPr>
                <w:rFonts w:ascii="Times New Roman" w:hAnsi="Times New Roman" w:cs="Times New Roman"/>
                <w:sz w:val="24"/>
              </w:rPr>
              <w:t xml:space="preserve">6.12.1.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kādas lidojuma atbalstam nodrošinātas ārējās sistēmas atteice neizraisa izlidošanu ārpus darbības telpas un</w:t>
            </w:r>
          </w:p>
        </w:tc>
        <w:tc>
          <w:tcPr>
            <w:tcW w:w="1238" w:type="pct"/>
          </w:tcPr>
          <w:p w14:paraId="07B842B1" w14:textId="30CB8C46" w:rsidR="00676644" w:rsidRPr="00434CFA" w:rsidRDefault="00676644"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vMerge w:val="restart"/>
          </w:tcPr>
          <w:p w14:paraId="74A5A45B" w14:textId="6814E8F1" w:rsidR="00676644" w:rsidRPr="00434CFA" w:rsidRDefault="00676644"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uzlaboto norobežošanu.”</w:t>
            </w:r>
          </w:p>
          <w:p w14:paraId="119F256E" w14:textId="77777777" w:rsidR="00676644" w:rsidRPr="00434CFA" w:rsidRDefault="00676644"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216BB5DE" w14:textId="77777777" w:rsidR="00676644" w:rsidRPr="00434CFA" w:rsidRDefault="006766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3C2CD55F" w14:textId="77777777" w:rsidR="00676644" w:rsidRPr="00434CFA" w:rsidRDefault="00676644" w:rsidP="009F2EC2">
            <w:pPr>
              <w:pStyle w:val="TableParagraph"/>
              <w:rPr>
                <w:rFonts w:ascii="Times New Roman" w:hAnsi="Times New Roman" w:cs="Times New Roman"/>
                <w:noProof/>
                <w:sz w:val="24"/>
              </w:rPr>
            </w:pPr>
            <w:r w:rsidRPr="00434CFA">
              <w:rPr>
                <w:rFonts w:ascii="Times New Roman" w:hAnsi="Times New Roman" w:cs="Times New Roman"/>
                <w:sz w:val="24"/>
              </w:rPr>
              <w:t>“Ir pieejams konstrukcijas un uzstādīšanas novērtējums, kas aptver vismaz šādus elementus:</w:t>
            </w:r>
          </w:p>
          <w:p w14:paraId="1F02818B" w14:textId="02277B26" w:rsidR="00676644" w:rsidRPr="00434CFA" w:rsidRDefault="00676644" w:rsidP="009F2EC2">
            <w:pPr>
              <w:pStyle w:val="TableParagraph"/>
              <w:numPr>
                <w:ilvl w:val="0"/>
                <w:numId w:val="3"/>
              </w:numPr>
              <w:tabs>
                <w:tab w:val="left" w:pos="429"/>
                <w:tab w:val="left" w:pos="1583"/>
              </w:tabs>
              <w:ind w:left="349" w:hanging="349"/>
              <w:rPr>
                <w:rFonts w:ascii="Times New Roman" w:hAnsi="Times New Roman" w:cs="Times New Roman"/>
                <w:noProof/>
                <w:sz w:val="24"/>
              </w:rPr>
            </w:pPr>
            <w:r w:rsidRPr="00434CFA">
              <w:rPr>
                <w:rFonts w:ascii="Times New Roman" w:hAnsi="Times New Roman" w:cs="Times New Roman"/>
                <w:sz w:val="24"/>
              </w:rPr>
              <w:t xml:space="preserve">konstrukcijas un uzstādīšanas iezīmes (autonomiju, </w:t>
            </w:r>
            <w:proofErr w:type="spellStart"/>
            <w:r w:rsidRPr="00434CFA">
              <w:rPr>
                <w:rFonts w:ascii="Times New Roman" w:hAnsi="Times New Roman" w:cs="Times New Roman"/>
                <w:sz w:val="24"/>
              </w:rPr>
              <w:t>distancēšanu</w:t>
            </w:r>
            <w:proofErr w:type="spellEnd"/>
            <w:r w:rsidRPr="00434CFA">
              <w:rPr>
                <w:rFonts w:ascii="Times New Roman" w:hAnsi="Times New Roman" w:cs="Times New Roman"/>
                <w:sz w:val="24"/>
              </w:rPr>
              <w:t xml:space="preserve"> un dublēšanu) un</w:t>
            </w:r>
          </w:p>
          <w:p w14:paraId="42E33A38" w14:textId="06D5B812" w:rsidR="00676644" w:rsidRPr="00434CFA" w:rsidRDefault="00676644" w:rsidP="009F2EC2">
            <w:pPr>
              <w:pStyle w:val="TableParagraph"/>
              <w:numPr>
                <w:ilvl w:val="0"/>
                <w:numId w:val="3"/>
              </w:numPr>
              <w:tabs>
                <w:tab w:val="left" w:pos="429"/>
              </w:tabs>
              <w:ind w:left="349" w:hanging="349"/>
              <w:rPr>
                <w:rFonts w:ascii="Times New Roman" w:hAnsi="Times New Roman" w:cs="Times New Roman"/>
                <w:noProof/>
                <w:sz w:val="24"/>
              </w:rPr>
            </w:pPr>
            <w:r w:rsidRPr="00434CFA">
              <w:rPr>
                <w:rFonts w:ascii="Times New Roman" w:hAnsi="Times New Roman" w:cs="Times New Roman"/>
                <w:sz w:val="24"/>
              </w:rPr>
              <w:t>konkrētos riskus (piemēram, krusu, ledu, sniegu, elektromagnētiskos traucējumus u. c.), kas saistīti ar attiecīgo lidojuma tipu.”</w:t>
            </w:r>
          </w:p>
        </w:tc>
      </w:tr>
      <w:tr w:rsidR="00676644" w:rsidRPr="00434CFA" w14:paraId="0A76B7BC" w14:textId="77777777" w:rsidTr="009F2EC2">
        <w:trPr>
          <w:trHeight w:val="811"/>
        </w:trPr>
        <w:tc>
          <w:tcPr>
            <w:tcW w:w="593" w:type="pct"/>
            <w:vMerge/>
            <w:shd w:val="clear" w:color="auto" w:fill="808080"/>
            <w:vAlign w:val="center"/>
          </w:tcPr>
          <w:p w14:paraId="60672072" w14:textId="77777777" w:rsidR="00676644" w:rsidRPr="00434CFA" w:rsidRDefault="00676644"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6F549937" w14:textId="77777777" w:rsidR="00676644" w:rsidRPr="00434CFA" w:rsidRDefault="00676644" w:rsidP="004435D2">
            <w:pPr>
              <w:pStyle w:val="TableParagraph"/>
              <w:rPr>
                <w:rFonts w:ascii="Times New Roman" w:hAnsi="Times New Roman" w:cs="Times New Roman"/>
                <w:noProof/>
                <w:sz w:val="24"/>
              </w:rPr>
            </w:pPr>
          </w:p>
        </w:tc>
        <w:tc>
          <w:tcPr>
            <w:tcW w:w="1385" w:type="pct"/>
            <w:shd w:val="clear" w:color="auto" w:fill="D9D9D9"/>
            <w:vAlign w:val="center"/>
          </w:tcPr>
          <w:p w14:paraId="4DEE8E5A" w14:textId="77777777" w:rsidR="00676644" w:rsidRPr="00434CFA" w:rsidRDefault="00676644" w:rsidP="000758C0">
            <w:pPr>
              <w:pStyle w:val="TableParagraph"/>
              <w:ind w:left="641" w:hanging="357"/>
              <w:rPr>
                <w:rFonts w:ascii="Times New Roman" w:hAnsi="Times New Roman" w:cs="Times New Roman"/>
                <w:noProof/>
                <w:sz w:val="24"/>
              </w:rPr>
            </w:pPr>
            <w:r w:rsidRPr="00434CFA">
              <w:rPr>
                <w:rFonts w:ascii="Times New Roman" w:hAnsi="Times New Roman" w:cs="Times New Roman"/>
                <w:sz w:val="24"/>
              </w:rPr>
              <w:t xml:space="preserve">6.12.2. var pamatoti paredzēt, ka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attiecīgā lidojuma atbalstam nodrošinātas ārējas sistēmas atteice neizraisīs nāves gadījumu.</w:t>
            </w:r>
          </w:p>
          <w:p w14:paraId="1B86D116" w14:textId="6E1A081C" w:rsidR="00676644" w:rsidRPr="00434CFA" w:rsidRDefault="00676644" w:rsidP="000758C0">
            <w:pPr>
              <w:pStyle w:val="TableParagraph"/>
              <w:ind w:left="641" w:hanging="357"/>
              <w:rPr>
                <w:rFonts w:ascii="Times New Roman" w:hAnsi="Times New Roman" w:cs="Times New Roman"/>
                <w:noProof/>
                <w:sz w:val="24"/>
              </w:rPr>
            </w:pPr>
            <w:r w:rsidRPr="00434CFA">
              <w:rPr>
                <w:rFonts w:ascii="Times New Roman" w:hAnsi="Times New Roman" w:cs="Times New Roman"/>
                <w:i/>
                <w:sz w:val="24"/>
              </w:rPr>
              <w:t>Piezīme. Vārds “iespējams” ir jāinterpretē kvalitatīvā nozīmē, proti, “paredzams, ka notiks vienu vai vairākas reizes visā priekšmeta sistēmas darbības laikā/darbmūžā”.</w:t>
            </w:r>
          </w:p>
        </w:tc>
        <w:tc>
          <w:tcPr>
            <w:tcW w:w="1238" w:type="pct"/>
          </w:tcPr>
          <w:p w14:paraId="1E100772" w14:textId="2F8DD6D8" w:rsidR="00676644" w:rsidRPr="00434CFA" w:rsidRDefault="00676644"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vMerge/>
          </w:tcPr>
          <w:p w14:paraId="67FA5AB5" w14:textId="77777777" w:rsidR="00676644" w:rsidRPr="00434CFA" w:rsidRDefault="00676644" w:rsidP="009F2EC2">
            <w:pPr>
              <w:pStyle w:val="TableParagraph"/>
              <w:rPr>
                <w:rFonts w:ascii="Times New Roman" w:hAnsi="Times New Roman" w:cs="Times New Roman"/>
                <w:noProof/>
                <w:color w:val="000000"/>
                <w:sz w:val="24"/>
                <w:shd w:val="clear" w:color="auto" w:fill="00FFFF"/>
              </w:rPr>
            </w:pPr>
          </w:p>
        </w:tc>
      </w:tr>
      <w:tr w:rsidR="00676644" w:rsidRPr="00434CFA" w14:paraId="6813D0DF" w14:textId="77777777" w:rsidTr="009F2EC2">
        <w:trPr>
          <w:trHeight w:val="811"/>
        </w:trPr>
        <w:tc>
          <w:tcPr>
            <w:tcW w:w="593" w:type="pct"/>
            <w:vMerge/>
            <w:shd w:val="clear" w:color="auto" w:fill="808080"/>
            <w:vAlign w:val="center"/>
          </w:tcPr>
          <w:p w14:paraId="582B5B80" w14:textId="77777777" w:rsidR="00676644" w:rsidRPr="00434CFA" w:rsidRDefault="00676644" w:rsidP="004435D2">
            <w:pPr>
              <w:pStyle w:val="TableParagraph"/>
              <w:rPr>
                <w:rFonts w:ascii="Times New Roman" w:hAnsi="Times New Roman" w:cs="Times New Roman"/>
                <w:b/>
                <w:noProof/>
                <w:color w:val="FFFFFF"/>
                <w:sz w:val="24"/>
              </w:rPr>
            </w:pPr>
          </w:p>
        </w:tc>
        <w:tc>
          <w:tcPr>
            <w:tcW w:w="495" w:type="pct"/>
            <w:vMerge w:val="restart"/>
            <w:shd w:val="clear" w:color="auto" w:fill="D9D9D9"/>
            <w:vAlign w:val="center"/>
          </w:tcPr>
          <w:p w14:paraId="12623191" w14:textId="06757B76" w:rsidR="00676644" w:rsidRPr="00434CFA" w:rsidRDefault="00676644" w:rsidP="004435D2">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385" w:type="pct"/>
            <w:shd w:val="clear" w:color="auto" w:fill="D9D9D9"/>
            <w:vAlign w:val="center"/>
          </w:tcPr>
          <w:p w14:paraId="5C144903" w14:textId="64000324" w:rsidR="00676644" w:rsidRPr="00434CFA" w:rsidRDefault="00676644" w:rsidP="000758C0">
            <w:pPr>
              <w:pStyle w:val="TableParagraph"/>
              <w:tabs>
                <w:tab w:val="left" w:pos="467"/>
              </w:tabs>
              <w:ind w:left="357" w:hanging="357"/>
              <w:rPr>
                <w:rFonts w:ascii="Times New Roman" w:hAnsi="Times New Roman" w:cs="Times New Roman"/>
                <w:noProof/>
                <w:sz w:val="24"/>
              </w:rPr>
            </w:pPr>
            <w:r w:rsidRPr="00434CFA">
              <w:rPr>
                <w:rFonts w:ascii="Times New Roman" w:hAnsi="Times New Roman" w:cs="Times New Roman"/>
                <w:sz w:val="24"/>
              </w:rPr>
              <w:t xml:space="preserve">6.13. Turpmākie </w:t>
            </w:r>
            <w:r w:rsidRPr="00434CFA">
              <w:rPr>
                <w:rFonts w:ascii="Times New Roman" w:hAnsi="Times New Roman" w:cs="Times New Roman"/>
                <w:color w:val="000000"/>
                <w:sz w:val="24"/>
                <w:shd w:val="clear" w:color="auto" w:fill="00FFFF"/>
              </w:rPr>
              <w:t xml:space="preserve">uzlabotās </w:t>
            </w:r>
            <w:proofErr w:type="spellStart"/>
            <w:r w:rsidRPr="00434CFA">
              <w:rPr>
                <w:rFonts w:ascii="Times New Roman" w:hAnsi="Times New Roman" w:cs="Times New Roman"/>
                <w:color w:val="000000"/>
                <w:sz w:val="24"/>
                <w:shd w:val="clear" w:color="auto" w:fill="00FFFF"/>
              </w:rPr>
              <w:t>norobežošanas</w:t>
            </w:r>
            <w:r w:rsidRPr="00434CFA">
              <w:rPr>
                <w:rFonts w:ascii="Times New Roman" w:hAnsi="Times New Roman" w:cs="Times New Roman"/>
                <w:strike/>
                <w:color w:val="FF0000"/>
                <w:sz w:val="24"/>
              </w:rPr>
              <w:t>papildu</w:t>
            </w:r>
            <w:proofErr w:type="spellEnd"/>
            <w:r w:rsidRPr="00434CFA">
              <w:rPr>
                <w:rFonts w:ascii="Times New Roman" w:hAnsi="Times New Roman" w:cs="Times New Roman"/>
                <w:color w:val="000000"/>
                <w:sz w:val="24"/>
              </w:rPr>
              <w:t xml:space="preserve"> nosacījumi ir jāpiemēro, ja piegulošajā teritorijā ir cilvēku pulcēšanās vieta vai ja piegulošā gaisa telpa ir klasificēta kā </w:t>
            </w:r>
            <w:r w:rsidRPr="00434CFA">
              <w:rPr>
                <w:rFonts w:ascii="Times New Roman" w:hAnsi="Times New Roman" w:cs="Times New Roman"/>
                <w:i/>
                <w:iCs/>
                <w:color w:val="000000"/>
                <w:sz w:val="24"/>
              </w:rPr>
              <w:t>ARC-d</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w:t>
            </w:r>
          </w:p>
        </w:tc>
        <w:tc>
          <w:tcPr>
            <w:tcW w:w="1238" w:type="pct"/>
            <w:shd w:val="clear" w:color="auto" w:fill="D9D9D9" w:themeFill="background1" w:themeFillShade="D9"/>
          </w:tcPr>
          <w:p w14:paraId="1141E0EB" w14:textId="77777777" w:rsidR="00676644" w:rsidRPr="00434CFA" w:rsidRDefault="00676644" w:rsidP="009F2EC2">
            <w:pPr>
              <w:pStyle w:val="TableParagraph"/>
              <w:rPr>
                <w:rFonts w:ascii="Times New Roman" w:hAnsi="Times New Roman" w:cs="Times New Roman"/>
                <w:i/>
                <w:noProof/>
                <w:sz w:val="24"/>
              </w:rPr>
            </w:pPr>
          </w:p>
        </w:tc>
        <w:tc>
          <w:tcPr>
            <w:tcW w:w="1289" w:type="pct"/>
            <w:shd w:val="clear" w:color="auto" w:fill="D9D9D9" w:themeFill="background1" w:themeFillShade="D9"/>
          </w:tcPr>
          <w:p w14:paraId="275E4F45" w14:textId="77777777" w:rsidR="00676644" w:rsidRPr="00434CFA" w:rsidRDefault="00676644" w:rsidP="009F2EC2">
            <w:pPr>
              <w:pStyle w:val="TableParagraph"/>
              <w:rPr>
                <w:rFonts w:ascii="Times New Roman" w:hAnsi="Times New Roman" w:cs="Times New Roman"/>
                <w:noProof/>
                <w:color w:val="000000"/>
                <w:sz w:val="24"/>
                <w:shd w:val="clear" w:color="auto" w:fill="00FFFF"/>
              </w:rPr>
            </w:pPr>
          </w:p>
        </w:tc>
      </w:tr>
      <w:tr w:rsidR="00BA159D" w:rsidRPr="00434CFA" w14:paraId="0EF0219B" w14:textId="77777777" w:rsidTr="009F2EC2">
        <w:trPr>
          <w:trHeight w:val="811"/>
        </w:trPr>
        <w:tc>
          <w:tcPr>
            <w:tcW w:w="593" w:type="pct"/>
            <w:vMerge/>
            <w:shd w:val="clear" w:color="auto" w:fill="808080"/>
            <w:vAlign w:val="center"/>
          </w:tcPr>
          <w:p w14:paraId="227BB6E5"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F2436D2"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2B580902" w14:textId="5317CBDE" w:rsidR="00BA159D" w:rsidRPr="00434CFA" w:rsidRDefault="00BA159D" w:rsidP="000758C0">
            <w:pPr>
              <w:pStyle w:val="TableParagraph"/>
              <w:ind w:left="641" w:hanging="357"/>
              <w:rPr>
                <w:rFonts w:ascii="Times New Roman" w:hAnsi="Times New Roman" w:cs="Times New Roman"/>
                <w:noProof/>
                <w:sz w:val="24"/>
              </w:rPr>
            </w:pPr>
            <w:r w:rsidRPr="00434CFA">
              <w:rPr>
                <w:rFonts w:ascii="Times New Roman" w:hAnsi="Times New Roman" w:cs="Times New Roman"/>
                <w:sz w:val="24"/>
              </w:rPr>
              <w:t xml:space="preserve">6.13.1. </w:t>
            </w:r>
            <w:r w:rsidRPr="00434CFA">
              <w:rPr>
                <w:rFonts w:ascii="Times New Roman" w:hAnsi="Times New Roman" w:cs="Times New Roman"/>
                <w:i/>
                <w:iCs/>
                <w:sz w:val="24"/>
              </w:rPr>
              <w:t xml:space="preserve">UAS </w:t>
            </w:r>
            <w:r w:rsidRPr="00434CFA">
              <w:rPr>
                <w:rFonts w:ascii="Times New Roman" w:hAnsi="Times New Roman" w:cs="Times New Roman"/>
                <w:sz w:val="24"/>
              </w:rPr>
              <w:t>ir jābūt izstrādātai atbilstoši standartiem, ko kompetentā iestāde uzskata par piemērotiem, un/vai saskaņā ar šai kompetentajai iestādei pieņemamiem atbilstības nodrošināšanas līdzekļiem, piemēram:</w:t>
            </w:r>
          </w:p>
        </w:tc>
        <w:tc>
          <w:tcPr>
            <w:tcW w:w="1238" w:type="pct"/>
          </w:tcPr>
          <w:p w14:paraId="6B5E48CC" w14:textId="13690F47"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val="restart"/>
          </w:tcPr>
          <w:p w14:paraId="407BC8FF"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“N/p, jo piemēro </w:t>
            </w:r>
            <w:proofErr w:type="spellStart"/>
            <w:r w:rsidRPr="00434CFA">
              <w:rPr>
                <w:rFonts w:ascii="Times New Roman" w:hAnsi="Times New Roman" w:cs="Times New Roman"/>
                <w:color w:val="000000"/>
                <w:sz w:val="24"/>
                <w:shd w:val="clear" w:color="auto" w:fill="00FFFF"/>
              </w:rPr>
              <w:t>pamatnorobežošanu</w:t>
            </w:r>
            <w:proofErr w:type="spellEnd"/>
            <w:r w:rsidRPr="00434CFA">
              <w:rPr>
                <w:rFonts w:ascii="Times New Roman" w:hAnsi="Times New Roman" w:cs="Times New Roman"/>
                <w:color w:val="000000"/>
                <w:sz w:val="24"/>
                <w:shd w:val="clear" w:color="auto" w:fill="00FFFF"/>
              </w:rPr>
              <w:t>.”</w:t>
            </w:r>
          </w:p>
          <w:p w14:paraId="67DAACEF"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4B2945E8" w14:textId="2A744585" w:rsidR="00BA159D" w:rsidRPr="00434CFA" w:rsidRDefault="00BA159D" w:rsidP="009F2EC2">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proofErr w:type="spellStart"/>
            <w:r w:rsidRPr="00434CFA">
              <w:rPr>
                <w:rFonts w:ascii="Times New Roman" w:hAnsi="Times New Roman" w:cs="Times New Roman"/>
                <w:i/>
                <w:iCs/>
                <w:color w:val="000000"/>
                <w:sz w:val="24"/>
                <w:shd w:val="clear" w:color="auto" w:fill="00FFFF"/>
              </w:rPr>
              <w:t>MoC</w:t>
            </w:r>
            <w:proofErr w:type="spellEnd"/>
            <w:r w:rsidRPr="00434CFA">
              <w:rPr>
                <w:rFonts w:ascii="Times New Roman" w:hAnsi="Times New Roman" w:cs="Times New Roman"/>
                <w:color w:val="000000"/>
                <w:sz w:val="24"/>
                <w:shd w:val="clear" w:color="auto" w:fill="00FFFF"/>
              </w:rPr>
              <w:t> par Light-UAS.2511. punktu.</w:t>
            </w:r>
          </w:p>
          <w:p w14:paraId="1638CD4E" w14:textId="77777777" w:rsidR="00BA159D" w:rsidRPr="00434CFA" w:rsidRDefault="00BA159D" w:rsidP="009F2EC2">
            <w:pPr>
              <w:pStyle w:val="TableParagraph"/>
              <w:rPr>
                <w:rFonts w:ascii="Times New Roman" w:hAnsi="Times New Roman" w:cs="Times New Roman"/>
                <w:noProof/>
                <w:sz w:val="24"/>
              </w:rPr>
            </w:pPr>
            <w:r w:rsidRPr="00434CFA">
              <w:rPr>
                <w:rFonts w:ascii="Times New Roman" w:hAnsi="Times New Roman" w:cs="Times New Roman"/>
                <w:sz w:val="24"/>
              </w:rPr>
              <w:t>Pieejama analīze un/vai testēšanas dati ar apstiprinošiem pierādījumiem.”</w:t>
            </w:r>
          </w:p>
          <w:p w14:paraId="096BC381" w14:textId="174391B0" w:rsidR="00BA159D" w:rsidRPr="00434CFA" w:rsidRDefault="00BA159D" w:rsidP="009F2EC2">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vai</w:t>
            </w:r>
          </w:p>
          <w:p w14:paraId="1B1BA75B" w14:textId="0637E6C3" w:rsidR="00BA159D" w:rsidRPr="00434CFA" w:rsidRDefault="00BA159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 xml:space="preserve">“Attiecībā uz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ir piešķirts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kas apliecina atbilstību Light-UAS.2511. punktam.”</w:t>
            </w:r>
          </w:p>
        </w:tc>
      </w:tr>
      <w:tr w:rsidR="00BA159D" w:rsidRPr="00434CFA" w14:paraId="59FF0264" w14:textId="77777777" w:rsidTr="009F2EC2">
        <w:trPr>
          <w:trHeight w:val="811"/>
        </w:trPr>
        <w:tc>
          <w:tcPr>
            <w:tcW w:w="593" w:type="pct"/>
            <w:vMerge/>
            <w:shd w:val="clear" w:color="auto" w:fill="808080"/>
            <w:vAlign w:val="center"/>
          </w:tcPr>
          <w:p w14:paraId="095AEDAA"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005C4424"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6EAEC116" w14:textId="1107704E" w:rsidR="00BA159D" w:rsidRPr="00434CFA" w:rsidRDefault="00BA159D" w:rsidP="000758C0">
            <w:pPr>
              <w:pStyle w:val="TableParagraph"/>
              <w:tabs>
                <w:tab w:val="left" w:pos="467"/>
              </w:tabs>
              <w:ind w:left="924" w:hanging="357"/>
              <w:rPr>
                <w:rFonts w:ascii="Times New Roman" w:hAnsi="Times New Roman" w:cs="Times New Roman"/>
                <w:noProof/>
                <w:sz w:val="24"/>
              </w:rPr>
            </w:pPr>
            <w:r w:rsidRPr="00434CFA">
              <w:rPr>
                <w:rFonts w:ascii="Times New Roman" w:hAnsi="Times New Roman" w:cs="Times New Roman"/>
                <w:sz w:val="24"/>
              </w:rPr>
              <w:t xml:space="preserve">6.13.1.1. iespējamībai,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jābūt zemākai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tc>
        <w:tc>
          <w:tcPr>
            <w:tcW w:w="1238" w:type="pct"/>
          </w:tcPr>
          <w:p w14:paraId="4132690C" w14:textId="656C25B8"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tcPr>
          <w:p w14:paraId="45F4C38E"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p>
        </w:tc>
      </w:tr>
      <w:tr w:rsidR="00BA159D" w:rsidRPr="00434CFA" w14:paraId="6B6A633A" w14:textId="77777777" w:rsidTr="009F2EC2">
        <w:trPr>
          <w:trHeight w:val="811"/>
        </w:trPr>
        <w:tc>
          <w:tcPr>
            <w:tcW w:w="593" w:type="pct"/>
            <w:vMerge/>
            <w:shd w:val="clear" w:color="auto" w:fill="808080"/>
            <w:vAlign w:val="center"/>
          </w:tcPr>
          <w:p w14:paraId="7FB27BA4"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D3E5163"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00EFE554" w14:textId="0A25BAA0" w:rsidR="00BA159D" w:rsidRPr="00434CFA" w:rsidRDefault="00BA159D" w:rsidP="000758C0">
            <w:pPr>
              <w:pStyle w:val="TableParagraph"/>
              <w:tabs>
                <w:tab w:val="left" w:pos="1547"/>
              </w:tabs>
              <w:ind w:left="924" w:hanging="357"/>
              <w:rPr>
                <w:rFonts w:ascii="Times New Roman" w:hAnsi="Times New Roman" w:cs="Times New Roman"/>
                <w:noProof/>
                <w:sz w:val="24"/>
              </w:rPr>
            </w:pPr>
            <w:r w:rsidRPr="00434CFA">
              <w:rPr>
                <w:rFonts w:ascii="Times New Roman" w:hAnsi="Times New Roman" w:cs="Times New Roman"/>
                <w:sz w:val="24"/>
              </w:rPr>
              <w:t xml:space="preserve">6.13.1.2. neviena atsevišķa </w:t>
            </w:r>
            <w:r w:rsidRPr="00434CFA">
              <w:rPr>
                <w:rFonts w:ascii="Times New Roman" w:hAnsi="Times New Roman" w:cs="Times New Roman"/>
                <w:i/>
                <w:iCs/>
                <w:sz w:val="24"/>
              </w:rPr>
              <w:t>UAS</w:t>
            </w:r>
            <w:r w:rsidRPr="00434CFA">
              <w:rPr>
                <w:rFonts w:ascii="Times New Roman" w:hAnsi="Times New Roman" w:cs="Times New Roman"/>
                <w:sz w:val="24"/>
              </w:rPr>
              <w:t xml:space="preserve"> vai ārējās sistēmas, kura atbalsta lidojumu, atteice nedrīkst izraisīt izlidošanu ārpus zemes risku buferzonas.</w:t>
            </w:r>
          </w:p>
          <w:p w14:paraId="5AC54B42" w14:textId="52A4AE12" w:rsidR="00BA159D" w:rsidRPr="00434CFA" w:rsidRDefault="00BA159D" w:rsidP="000758C0">
            <w:pPr>
              <w:pStyle w:val="TableParagraph"/>
              <w:rPr>
                <w:rFonts w:ascii="Times New Roman" w:hAnsi="Times New Roman" w:cs="Times New Roman"/>
                <w:noProof/>
                <w:sz w:val="24"/>
              </w:rPr>
            </w:pPr>
            <w:r w:rsidRPr="00434CFA">
              <w:rPr>
                <w:rFonts w:ascii="Times New Roman" w:hAnsi="Times New Roman" w:cs="Times New Roman"/>
                <w:i/>
                <w:sz w:val="24"/>
              </w:rPr>
              <w:t xml:space="preserve">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w:t>
            </w:r>
            <w:r w:rsidRPr="00434CFA">
              <w:rPr>
                <w:rFonts w:ascii="Times New Roman" w:hAnsi="Times New Roman" w:cs="Times New Roman"/>
                <w:i/>
                <w:sz w:val="24"/>
              </w:rPr>
              <w:lastRenderedPageBreak/>
              <w:t>ir iespējams pierādīt, ka šīs mehāniskās daļas ir izstrādātas saskaņā ar aviācijas nozares labāko praksi.</w:t>
            </w:r>
          </w:p>
        </w:tc>
        <w:tc>
          <w:tcPr>
            <w:tcW w:w="1238" w:type="pct"/>
          </w:tcPr>
          <w:p w14:paraId="5DE50C66" w14:textId="7BB24833"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tcPr>
          <w:p w14:paraId="371994B3"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p>
        </w:tc>
      </w:tr>
      <w:tr w:rsidR="00BA159D" w:rsidRPr="00434CFA" w14:paraId="1FD95B6E" w14:textId="77777777" w:rsidTr="009F2EC2">
        <w:trPr>
          <w:trHeight w:val="811"/>
        </w:trPr>
        <w:tc>
          <w:tcPr>
            <w:tcW w:w="593" w:type="pct"/>
            <w:vMerge/>
            <w:shd w:val="clear" w:color="auto" w:fill="808080"/>
            <w:vAlign w:val="center"/>
          </w:tcPr>
          <w:p w14:paraId="1178E4BA"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65EB5E81"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0B50E893" w14:textId="1372F38B" w:rsidR="00BA159D" w:rsidRPr="00434CFA" w:rsidRDefault="00BA159D" w:rsidP="000758C0">
            <w:pPr>
              <w:pStyle w:val="TableParagraph"/>
              <w:ind w:left="641" w:hanging="357"/>
              <w:rPr>
                <w:rFonts w:ascii="Times New Roman" w:hAnsi="Times New Roman" w:cs="Times New Roman"/>
                <w:noProof/>
                <w:sz w:val="24"/>
              </w:rPr>
            </w:pPr>
            <w:r w:rsidRPr="00434CFA">
              <w:rPr>
                <w:rFonts w:ascii="Times New Roman" w:hAnsi="Times New Roman" w:cs="Times New Roman"/>
                <w:sz w:val="24"/>
              </w:rPr>
              <w:t xml:space="preserve">6.13.2. </w:t>
            </w:r>
            <w:r w:rsidRPr="00434CFA">
              <w:rPr>
                <w:rFonts w:ascii="Times New Roman" w:hAnsi="Times New Roman" w:cs="Times New Roman"/>
                <w:i/>
                <w:iCs/>
                <w:sz w:val="24"/>
              </w:rPr>
              <w:t>SW</w:t>
            </w:r>
            <w:r w:rsidRPr="00434CFA">
              <w:rPr>
                <w:rFonts w:ascii="Times New Roman" w:hAnsi="Times New Roman" w:cs="Times New Roman"/>
                <w:sz w:val="24"/>
              </w:rPr>
              <w:t xml:space="preserve"> un </w:t>
            </w:r>
            <w:r w:rsidRPr="00434CFA">
              <w:rPr>
                <w:rFonts w:ascii="Times New Roman" w:hAnsi="Times New Roman" w:cs="Times New Roman"/>
                <w:i/>
                <w:iCs/>
                <w:sz w:val="24"/>
              </w:rPr>
              <w:t>AEH</w:t>
            </w:r>
            <w:r w:rsidRPr="00434CFA">
              <w:rPr>
                <w:rFonts w:ascii="Times New Roman" w:hAnsi="Times New Roman" w:cs="Times New Roman"/>
                <w:sz w:val="24"/>
              </w:rPr>
              <w:t>, kuru izstrādes kļūda(-</w:t>
            </w:r>
            <w:proofErr w:type="spellStart"/>
            <w:r w:rsidRPr="00434CFA">
              <w:rPr>
                <w:rFonts w:ascii="Times New Roman" w:hAnsi="Times New Roman" w:cs="Times New Roman"/>
                <w:sz w:val="24"/>
              </w:rPr>
              <w:t>as</w:t>
            </w:r>
            <w:proofErr w:type="spellEnd"/>
            <w:r w:rsidRPr="00434CFA">
              <w:rPr>
                <w:rFonts w:ascii="Times New Roman" w:hAnsi="Times New Roman" w:cs="Times New Roman"/>
                <w:sz w:val="24"/>
              </w:rPr>
              <w:t xml:space="preserve">) varētu tieši izraisīt izlidošanu ārpus zemes risku buferzonas, ir jābūt izstrādātām atbilstoši nozares standartam vai metodoloģijai, ko </w:t>
            </w:r>
            <w:r w:rsidRPr="00434CFA">
              <w:rPr>
                <w:rFonts w:ascii="Times New Roman" w:hAnsi="Times New Roman" w:cs="Times New Roman"/>
                <w:strike/>
                <w:color w:val="FF0000"/>
                <w:sz w:val="24"/>
              </w:rPr>
              <w:t xml:space="preserve">kompetentā </w:t>
            </w:r>
            <w:proofErr w:type="spellStart"/>
            <w:r w:rsidRPr="00434CFA">
              <w:rPr>
                <w:rFonts w:ascii="Times New Roman" w:hAnsi="Times New Roman" w:cs="Times New Roman"/>
                <w:strike/>
                <w:color w:val="FF0000"/>
                <w:sz w:val="24"/>
              </w:rPr>
              <w:t>iestāde</w:t>
            </w:r>
            <w:r w:rsidRPr="00434CFA">
              <w:rPr>
                <w:rFonts w:ascii="Times New Roman" w:hAnsi="Times New Roman" w:cs="Times New Roman"/>
                <w:i/>
                <w:iCs/>
                <w:color w:val="000000"/>
                <w:sz w:val="24"/>
                <w:shd w:val="clear" w:color="auto" w:fill="00FFFF"/>
              </w:rPr>
              <w:t>EASA</w:t>
            </w:r>
            <w:proofErr w:type="spellEnd"/>
            <w:r w:rsidRPr="00434CFA">
              <w:rPr>
                <w:rFonts w:ascii="Times New Roman" w:hAnsi="Times New Roman" w:cs="Times New Roman"/>
                <w:sz w:val="24"/>
              </w:rPr>
              <w:t xml:space="preserve"> ir atzinusi par atbilstošu</w:t>
            </w:r>
            <w:r w:rsidRPr="00434CFA">
              <w:rPr>
                <w:rFonts w:ascii="Times New Roman" w:hAnsi="Times New Roman" w:cs="Times New Roman"/>
                <w:color w:val="000000"/>
                <w:sz w:val="24"/>
              </w:rPr>
              <w:t>.</w:t>
            </w:r>
          </w:p>
          <w:p w14:paraId="39F71217" w14:textId="77777777" w:rsidR="00BA159D" w:rsidRPr="00434CFA" w:rsidRDefault="00BA159D" w:rsidP="000758C0">
            <w:pPr>
              <w:pStyle w:val="TableParagraph"/>
              <w:ind w:left="357" w:hanging="357"/>
              <w:rPr>
                <w:rFonts w:ascii="Times New Roman" w:hAnsi="Times New Roman" w:cs="Times New Roman"/>
                <w:i/>
                <w:noProof/>
                <w:sz w:val="24"/>
              </w:rPr>
            </w:pPr>
            <w:r w:rsidRPr="00434CFA">
              <w:rPr>
                <w:rFonts w:ascii="Times New Roman" w:hAnsi="Times New Roman" w:cs="Times New Roman"/>
                <w:i/>
                <w:sz w:val="24"/>
              </w:rPr>
              <w:t>1. piezīme. Ierosinātie papildu drošības nosacījumi ietver gan integritātes, gan apliecinājuma līmeni.</w:t>
            </w:r>
          </w:p>
          <w:p w14:paraId="57590FBE" w14:textId="0C8C966A" w:rsidR="00BA159D" w:rsidRPr="00434CFA" w:rsidRDefault="00BA159D" w:rsidP="000758C0">
            <w:pPr>
              <w:pStyle w:val="TableParagraph"/>
              <w:ind w:left="357" w:hanging="357"/>
              <w:rPr>
                <w:rFonts w:ascii="Times New Roman" w:hAnsi="Times New Roman" w:cs="Times New Roman"/>
                <w:i/>
                <w:noProof/>
                <w:sz w:val="24"/>
              </w:rPr>
            </w:pPr>
            <w:r w:rsidRPr="00434CFA">
              <w:rPr>
                <w:rFonts w:ascii="Times New Roman" w:hAnsi="Times New Roman" w:cs="Times New Roman"/>
                <w:i/>
                <w:sz w:val="24"/>
              </w:rPr>
              <w:t xml:space="preserve">2. piezīme. Ierosinātie papildu drošības nosacījumi nenorāda uz sistemātisku nepieciešamību izstrādāt </w:t>
            </w:r>
            <w:r w:rsidRPr="00434CFA">
              <w:rPr>
                <w:rFonts w:ascii="Times New Roman" w:hAnsi="Times New Roman" w:cs="Times New Roman"/>
                <w:i/>
                <w:iCs/>
                <w:sz w:val="24"/>
              </w:rPr>
              <w:t>SW</w:t>
            </w:r>
            <w:r w:rsidRPr="00434CFA">
              <w:rPr>
                <w:rFonts w:ascii="Times New Roman" w:hAnsi="Times New Roman" w:cs="Times New Roman"/>
                <w:i/>
                <w:sz w:val="24"/>
              </w:rPr>
              <w:t xml:space="preserve"> un </w:t>
            </w:r>
            <w:r w:rsidRPr="00434CFA">
              <w:rPr>
                <w:rFonts w:ascii="Times New Roman" w:hAnsi="Times New Roman" w:cs="Times New Roman"/>
                <w:i/>
                <w:iCs/>
                <w:sz w:val="24"/>
              </w:rPr>
              <w:t>AEH</w:t>
            </w:r>
            <w:r w:rsidRPr="00434CFA">
              <w:rPr>
                <w:rFonts w:ascii="Times New Roman" w:hAnsi="Times New Roman" w:cs="Times New Roman"/>
                <w:i/>
                <w:sz w:val="24"/>
              </w:rPr>
              <w:t xml:space="preserve"> atbilstoši nozares standartam vai metodoloģijai, ko kompetentā iestāde ir atzinusi par atbilstošu. Piemēram, ja UA ir iekļauta </w:t>
            </w:r>
            <w:r w:rsidRPr="00434CFA">
              <w:rPr>
                <w:rFonts w:ascii="Times New Roman" w:hAnsi="Times New Roman" w:cs="Times New Roman"/>
                <w:i/>
                <w:sz w:val="24"/>
                <w:u w:val="single"/>
              </w:rPr>
              <w:t>autonoma</w:t>
            </w:r>
            <w:r w:rsidRPr="00434CFA">
              <w:rPr>
                <w:rFonts w:ascii="Times New Roman" w:hAnsi="Times New Roman" w:cs="Times New Roman"/>
                <w:i/>
                <w:sz w:val="24"/>
              </w:rPr>
              <w:t xml:space="preserve"> dzinēja izslēgšanas funkcija, kas sistemātiski novērš to, ka kādas atsevišķas atteices vai lidojuma vadības ierīču SW/AEH kļūdas dēļ UA izlido ārpus zemes risku buferzonas, var uzskatīt, ka iepriekš minētā 6.13.1. punkta nosacījumu mērķis ir sasniegts.</w:t>
            </w:r>
          </w:p>
          <w:p w14:paraId="119557C7" w14:textId="5BC62B9D" w:rsidR="00BA159D" w:rsidRPr="00434CFA" w:rsidRDefault="00BA159D" w:rsidP="000758C0">
            <w:pPr>
              <w:pStyle w:val="TableParagraph"/>
              <w:ind w:left="357" w:hanging="357"/>
              <w:rPr>
                <w:rFonts w:ascii="Times New Roman" w:hAnsi="Times New Roman" w:cs="Times New Roman"/>
                <w:noProof/>
                <w:sz w:val="24"/>
              </w:rPr>
            </w:pPr>
            <w:r w:rsidRPr="00434CFA">
              <w:rPr>
                <w:rFonts w:ascii="Times New Roman" w:hAnsi="Times New Roman" w:cs="Times New Roman"/>
                <w:i/>
                <w:sz w:val="24"/>
              </w:rPr>
              <w:t xml:space="preserve">3. piezīme. Šajā PDRA tiek uzskatīts, ka iepriekšminētie papildu nosacījumi </w:t>
            </w:r>
            <w:r w:rsidRPr="00434CFA">
              <w:rPr>
                <w:rFonts w:ascii="Times New Roman" w:hAnsi="Times New Roman" w:cs="Times New Roman"/>
                <w:i/>
                <w:sz w:val="24"/>
              </w:rPr>
              <w:lastRenderedPageBreak/>
              <w:t>attiecas arī uz piegulošās gaisa telpas klasificēšanu ARC-c klasifikācijā kā slimnīcas helikopteru lidlauks nekontrolējamā gaisa telpā (papildus ARC-d atbilstoši SORA 9. posma c) punktam).</w:t>
            </w:r>
          </w:p>
        </w:tc>
        <w:tc>
          <w:tcPr>
            <w:tcW w:w="1238" w:type="pct"/>
          </w:tcPr>
          <w:p w14:paraId="295529C3" w14:textId="7B36AB27"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tcPr>
          <w:p w14:paraId="432FE7B8"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p>
        </w:tc>
      </w:tr>
      <w:tr w:rsidR="001B5FED" w:rsidRPr="00434CFA" w14:paraId="3ECA4CDC" w14:textId="77777777" w:rsidTr="009F2EC2">
        <w:trPr>
          <w:trHeight w:val="811"/>
        </w:trPr>
        <w:tc>
          <w:tcPr>
            <w:tcW w:w="593" w:type="pct"/>
            <w:vMerge w:val="restart"/>
            <w:shd w:val="clear" w:color="auto" w:fill="808080"/>
            <w:vAlign w:val="center"/>
          </w:tcPr>
          <w:p w14:paraId="325F1D56" w14:textId="537ACA65" w:rsidR="001B5FED" w:rsidRPr="006E182A" w:rsidRDefault="001B5FED" w:rsidP="004435D2">
            <w:pPr>
              <w:pStyle w:val="TableParagraph"/>
              <w:rPr>
                <w:rFonts w:ascii="Times New Roman" w:hAnsi="Times New Roman" w:cs="Times New Roman"/>
                <w:b/>
                <w:bCs/>
                <w:noProof/>
                <w:color w:val="FFFFFF"/>
                <w:sz w:val="24"/>
              </w:rPr>
            </w:pPr>
            <w:r w:rsidRPr="006E182A">
              <w:rPr>
                <w:rFonts w:ascii="Times New Roman" w:hAnsi="Times New Roman" w:cs="Times New Roman"/>
                <w:b/>
                <w:bCs/>
                <w:color w:val="FFFFFF"/>
                <w:sz w:val="24"/>
              </w:rPr>
              <w:t>Attālināta identifikācija</w:t>
            </w:r>
            <w:r w:rsidR="0054433B" w:rsidRPr="006E182A">
              <w:rPr>
                <w:rStyle w:val="FootnoteReference"/>
                <w:rFonts w:ascii="Times New Roman" w:hAnsi="Times New Roman" w:cs="Times New Roman"/>
                <w:b/>
                <w:bCs/>
                <w:noProof/>
                <w:color w:val="FFFFFF"/>
                <w:sz w:val="24"/>
              </w:rPr>
              <w:footnoteReference w:id="31"/>
            </w:r>
          </w:p>
        </w:tc>
        <w:tc>
          <w:tcPr>
            <w:tcW w:w="495" w:type="pct"/>
            <w:vMerge w:val="restart"/>
            <w:shd w:val="clear" w:color="auto" w:fill="D9D9D9"/>
            <w:vAlign w:val="center"/>
          </w:tcPr>
          <w:p w14:paraId="05F52CE9" w14:textId="4A9B4D21" w:rsidR="001B5FED" w:rsidRPr="00434CFA" w:rsidRDefault="001B5FED" w:rsidP="004435D2">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385" w:type="pct"/>
            <w:shd w:val="clear" w:color="auto" w:fill="D9D9D9"/>
            <w:vAlign w:val="center"/>
          </w:tcPr>
          <w:p w14:paraId="29C890C2" w14:textId="3BF5CF92" w:rsidR="001B5FED" w:rsidRPr="00434CFA" w:rsidRDefault="001B5FED" w:rsidP="000758C0">
            <w:pPr>
              <w:pStyle w:val="TableParagraph"/>
              <w:ind w:left="357" w:hanging="357"/>
              <w:rPr>
                <w:rFonts w:ascii="Times New Roman" w:hAnsi="Times New Roman" w:cs="Times New Roman"/>
                <w:noProof/>
                <w:sz w:val="24"/>
              </w:rPr>
            </w:pPr>
            <w:r w:rsidRPr="00434CFA">
              <w:rPr>
                <w:rFonts w:ascii="Times New Roman" w:hAnsi="Times New Roman" w:cs="Times New Roman"/>
                <w:sz w:val="24"/>
              </w:rPr>
              <w:t>6.1</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shd w:val="clear" w:color="auto" w:fill="D9D9D9" w:themeFill="background1" w:themeFillShade="D9"/>
              </w:rPr>
              <w:t>5</w:t>
            </w:r>
            <w:r w:rsidRPr="00434CFA">
              <w:rPr>
                <w:rFonts w:ascii="Times New Roman" w:hAnsi="Times New Roman" w:cs="Times New Roman"/>
                <w:sz w:val="24"/>
              </w:rPr>
              <w:t>.</w:t>
            </w:r>
            <w:r w:rsidRPr="00434CFA">
              <w:rPr>
                <w:rFonts w:ascii="Times New Roman" w:hAnsi="Times New Roman" w:cs="Times New Roman"/>
                <w:i/>
                <w:iCs/>
                <w:color w:val="000000"/>
                <w:sz w:val="24"/>
              </w:rPr>
              <w:t xml:space="preserve"> UAS</w:t>
            </w:r>
            <w:r w:rsidRPr="00434CFA">
              <w:rPr>
                <w:rFonts w:ascii="Times New Roman" w:hAnsi="Times New Roman" w:cs="Times New Roman"/>
                <w:color w:val="000000"/>
                <w:sz w:val="24"/>
              </w:rPr>
              <w:t xml:space="preserve"> ir unikāls sērijas numurs, kas atbilst 2019. gada ANSI/CTA2063-A-2019 standartam “Mazu bezpilota </w:t>
            </w:r>
            <w:proofErr w:type="spellStart"/>
            <w:r w:rsidRPr="00434CFA">
              <w:rPr>
                <w:rFonts w:ascii="Times New Roman" w:hAnsi="Times New Roman" w:cs="Times New Roman"/>
                <w:color w:val="000000"/>
                <w:sz w:val="24"/>
              </w:rPr>
              <w:t>aeroālo</w:t>
            </w:r>
            <w:proofErr w:type="spellEnd"/>
            <w:r w:rsidRPr="00434CFA">
              <w:rPr>
                <w:rFonts w:ascii="Times New Roman" w:hAnsi="Times New Roman" w:cs="Times New Roman"/>
                <w:color w:val="000000"/>
                <w:sz w:val="24"/>
              </w:rPr>
              <w:t xml:space="preserve"> sistēmu sērijas numuri” saskaņā ar Regulas (ES) 2019/945 40. panta 4. punktu.</w:t>
            </w:r>
          </w:p>
        </w:tc>
        <w:tc>
          <w:tcPr>
            <w:tcW w:w="1238" w:type="pct"/>
          </w:tcPr>
          <w:p w14:paraId="0E66191A" w14:textId="375A4785" w:rsidR="001B5FED" w:rsidRPr="00434CFA" w:rsidRDefault="001B5FED"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tcPr>
          <w:p w14:paraId="7DDDBDE1" w14:textId="1D7689A4" w:rsidR="001B5FED" w:rsidRPr="00434CFA" w:rsidRDefault="001B5FE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“Es apliecinu atbilstību.”</w:t>
            </w:r>
          </w:p>
        </w:tc>
      </w:tr>
      <w:tr w:rsidR="001B5FED" w:rsidRPr="00434CFA" w14:paraId="5BF58089" w14:textId="77777777" w:rsidTr="009F2EC2">
        <w:trPr>
          <w:trHeight w:val="811"/>
        </w:trPr>
        <w:tc>
          <w:tcPr>
            <w:tcW w:w="593" w:type="pct"/>
            <w:vMerge/>
            <w:shd w:val="clear" w:color="auto" w:fill="808080"/>
            <w:vAlign w:val="center"/>
          </w:tcPr>
          <w:p w14:paraId="1AD509B3" w14:textId="77777777" w:rsidR="001B5FED" w:rsidRPr="00434CFA" w:rsidRDefault="001B5FE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9E1E7AC" w14:textId="77777777" w:rsidR="001B5FED" w:rsidRPr="00434CFA" w:rsidRDefault="001B5FED" w:rsidP="004435D2">
            <w:pPr>
              <w:pStyle w:val="TableParagraph"/>
              <w:rPr>
                <w:rFonts w:ascii="Times New Roman" w:hAnsi="Times New Roman" w:cs="Times New Roman"/>
                <w:noProof/>
                <w:sz w:val="24"/>
              </w:rPr>
            </w:pPr>
          </w:p>
        </w:tc>
        <w:tc>
          <w:tcPr>
            <w:tcW w:w="1385" w:type="pct"/>
            <w:shd w:val="clear" w:color="auto" w:fill="D9D9D9"/>
            <w:vAlign w:val="center"/>
          </w:tcPr>
          <w:p w14:paraId="6A81B4E8" w14:textId="27736F83" w:rsidR="001B5FED" w:rsidRPr="00434CFA" w:rsidRDefault="001B5FED" w:rsidP="000758C0">
            <w:pPr>
              <w:pStyle w:val="TableParagraph"/>
              <w:ind w:left="357" w:hanging="357"/>
              <w:rPr>
                <w:rFonts w:ascii="Times New Roman" w:hAnsi="Times New Roman" w:cs="Times New Roman"/>
                <w:noProof/>
                <w:sz w:val="24"/>
              </w:rPr>
            </w:pPr>
            <w:r w:rsidRPr="00434CFA">
              <w:rPr>
                <w:rFonts w:ascii="Times New Roman" w:hAnsi="Times New Roman" w:cs="Times New Roman"/>
                <w:sz w:val="24"/>
              </w:rPr>
              <w:t>6.1</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strike/>
                <w:color w:val="FF0000"/>
                <w:sz w:val="24"/>
                <w:shd w:val="clear" w:color="auto" w:fill="D9D9D9" w:themeFill="background1" w:themeFillShade="D9"/>
              </w:rPr>
              <w:t>6</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ir aprīkota ar attālinātas identifikācijas sistēmu saskaņā ar Regulas</w:t>
            </w:r>
            <w:r w:rsidRPr="00434CFA">
              <w:rPr>
                <w:rFonts w:ascii="Times New Roman" w:hAnsi="Times New Roman" w:cs="Times New Roman"/>
                <w:sz w:val="24"/>
              </w:rPr>
              <w:t xml:space="preserve"> (ES) 2019/945 40. panta 5. punktu.</w:t>
            </w:r>
          </w:p>
        </w:tc>
        <w:tc>
          <w:tcPr>
            <w:tcW w:w="1238" w:type="pct"/>
          </w:tcPr>
          <w:p w14:paraId="0D061934" w14:textId="1AF53D39" w:rsidR="001B5FED" w:rsidRPr="00434CFA" w:rsidRDefault="001B5FED"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tcPr>
          <w:p w14:paraId="3E01891A" w14:textId="4D3A8468" w:rsidR="001B5FED" w:rsidRPr="00434CFA" w:rsidRDefault="001B5FE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“Es apliecinu atbilstību.”</w:t>
            </w:r>
          </w:p>
        </w:tc>
      </w:tr>
      <w:tr w:rsidR="001B5FED" w:rsidRPr="00434CFA" w14:paraId="60965AF2" w14:textId="77777777" w:rsidTr="009F2EC2">
        <w:trPr>
          <w:trHeight w:val="811"/>
        </w:trPr>
        <w:tc>
          <w:tcPr>
            <w:tcW w:w="593" w:type="pct"/>
            <w:shd w:val="clear" w:color="auto" w:fill="808080"/>
            <w:vAlign w:val="center"/>
          </w:tcPr>
          <w:p w14:paraId="56A563B6" w14:textId="00976F68" w:rsidR="001B5FED" w:rsidRPr="006E182A" w:rsidRDefault="001B5FED" w:rsidP="004435D2">
            <w:pPr>
              <w:pStyle w:val="TableParagraph"/>
              <w:rPr>
                <w:rFonts w:ascii="Times New Roman" w:hAnsi="Times New Roman" w:cs="Times New Roman"/>
                <w:b/>
                <w:bCs/>
                <w:noProof/>
                <w:color w:val="FFFFFF"/>
                <w:sz w:val="24"/>
              </w:rPr>
            </w:pPr>
            <w:r w:rsidRPr="006E182A">
              <w:rPr>
                <w:rFonts w:ascii="Times New Roman" w:hAnsi="Times New Roman" w:cs="Times New Roman"/>
                <w:b/>
                <w:bCs/>
                <w:color w:val="FFFFFF"/>
                <w:sz w:val="24"/>
              </w:rPr>
              <w:t>Ugunis</w:t>
            </w:r>
            <w:r w:rsidR="0054433B" w:rsidRPr="006E182A">
              <w:rPr>
                <w:rStyle w:val="FootnoteReference"/>
                <w:rFonts w:ascii="Times New Roman" w:hAnsi="Times New Roman" w:cs="Times New Roman"/>
                <w:b/>
                <w:bCs/>
                <w:noProof/>
                <w:color w:val="FFFFFF"/>
                <w:sz w:val="24"/>
              </w:rPr>
              <w:footnoteReference w:id="32"/>
            </w:r>
          </w:p>
        </w:tc>
        <w:tc>
          <w:tcPr>
            <w:tcW w:w="495" w:type="pct"/>
            <w:shd w:val="clear" w:color="auto" w:fill="D9D9D9"/>
            <w:vAlign w:val="center"/>
          </w:tcPr>
          <w:p w14:paraId="21EF159C" w14:textId="254D14D0" w:rsidR="001B5FED" w:rsidRPr="00434CFA" w:rsidRDefault="001B5FED" w:rsidP="004435D2">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385" w:type="pct"/>
            <w:shd w:val="clear" w:color="auto" w:fill="D9D9D9"/>
            <w:vAlign w:val="center"/>
          </w:tcPr>
          <w:p w14:paraId="6C1CC900" w14:textId="1D7B4D26" w:rsidR="001B5FED" w:rsidRPr="00434CFA" w:rsidRDefault="001B5FED" w:rsidP="000758C0">
            <w:pPr>
              <w:pStyle w:val="TableParagraph"/>
              <w:ind w:left="357" w:hanging="357"/>
              <w:rPr>
                <w:rFonts w:ascii="Times New Roman" w:hAnsi="Times New Roman" w:cs="Times New Roman"/>
                <w:noProof/>
                <w:sz w:val="24"/>
              </w:rPr>
            </w:pPr>
            <w:r w:rsidRPr="00434CFA">
              <w:rPr>
                <w:rFonts w:ascii="Times New Roman" w:hAnsi="Times New Roman" w:cs="Times New Roman"/>
                <w:sz w:val="24"/>
              </w:rPr>
              <w:t>6.1</w:t>
            </w:r>
            <w:r w:rsidRPr="00434CFA">
              <w:rPr>
                <w:rFonts w:ascii="Times New Roman" w:hAnsi="Times New Roman" w:cs="Times New Roman"/>
                <w:color w:val="000000"/>
                <w:sz w:val="24"/>
                <w:shd w:val="clear" w:color="auto" w:fill="00FFFF"/>
              </w:rPr>
              <w:t>6</w:t>
            </w:r>
            <w:r w:rsidRPr="00434CFA">
              <w:rPr>
                <w:rFonts w:ascii="Times New Roman" w:hAnsi="Times New Roman" w:cs="Times New Roman"/>
                <w:strike/>
                <w:color w:val="FF0000"/>
                <w:sz w:val="24"/>
                <w:shd w:val="clear" w:color="auto" w:fill="D9D9D9" w:themeFill="background1" w:themeFillShade="D9"/>
              </w:rPr>
              <w:t>7</w:t>
            </w:r>
            <w:r w:rsidRPr="00434CFA">
              <w:rPr>
                <w:rFonts w:ascii="Times New Roman" w:hAnsi="Times New Roman" w:cs="Times New Roman"/>
                <w:color w:val="000000"/>
                <w:sz w:val="24"/>
              </w:rPr>
              <w:t xml:space="preserve">. Ja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tiek ekspluatēta naktī, tā ir aprīkota ar vismaz vienu zaļu </w:t>
            </w:r>
            <w:proofErr w:type="spellStart"/>
            <w:r w:rsidRPr="00434CFA">
              <w:rPr>
                <w:rFonts w:ascii="Times New Roman" w:hAnsi="Times New Roman" w:cs="Times New Roman"/>
                <w:color w:val="000000"/>
                <w:sz w:val="24"/>
              </w:rPr>
              <w:t>zibšņuguni</w:t>
            </w:r>
            <w:proofErr w:type="spellEnd"/>
            <w:r w:rsidRPr="00434CFA">
              <w:rPr>
                <w:rFonts w:ascii="Times New Roman" w:hAnsi="Times New Roman" w:cs="Times New Roman"/>
                <w:color w:val="000000"/>
                <w:sz w:val="24"/>
              </w:rPr>
              <w:t xml:space="preserve"> saskaņā ar UAS</w:t>
            </w:r>
            <w:r w:rsidRPr="00434CFA">
              <w:rPr>
                <w:rFonts w:ascii="Times New Roman" w:hAnsi="Times New Roman" w:cs="Times New Roman"/>
                <w:sz w:val="24"/>
              </w:rPr>
              <w:t xml:space="preserve"> regulas UAS.SPEC.050. punkta 1. apakšpunkta l) daļas i) punktu.</w:t>
            </w:r>
          </w:p>
        </w:tc>
        <w:tc>
          <w:tcPr>
            <w:tcW w:w="1238" w:type="pct"/>
          </w:tcPr>
          <w:p w14:paraId="27580235" w14:textId="218064A1" w:rsidR="001B5FED" w:rsidRPr="00434CFA" w:rsidRDefault="001B5FED"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 vai norādīt “N/p”.</w:t>
            </w:r>
          </w:p>
        </w:tc>
        <w:tc>
          <w:tcPr>
            <w:tcW w:w="1289" w:type="pct"/>
          </w:tcPr>
          <w:p w14:paraId="765972CF" w14:textId="518D8825" w:rsidR="001B5FED" w:rsidRPr="00434CFA" w:rsidRDefault="001B5FED"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 vai “N/p”</w:t>
            </w:r>
          </w:p>
        </w:tc>
      </w:tr>
    </w:tbl>
    <w:p w14:paraId="5C537C54" w14:textId="77777777" w:rsidR="0002744B" w:rsidRPr="00434CFA" w:rsidRDefault="0002744B" w:rsidP="00480009">
      <w:pPr>
        <w:jc w:val="both"/>
        <w:rPr>
          <w:rFonts w:ascii="Times New Roman" w:hAnsi="Times New Roman" w:cs="Times New Roman"/>
          <w:noProof/>
          <w:sz w:val="24"/>
        </w:rPr>
      </w:pPr>
    </w:p>
    <w:p w14:paraId="5B5BC9B5" w14:textId="77777777" w:rsidR="007211C4" w:rsidRPr="00434CFA" w:rsidRDefault="007211C4" w:rsidP="00480009">
      <w:pPr>
        <w:jc w:val="both"/>
        <w:rPr>
          <w:rFonts w:ascii="Times New Roman" w:hAnsi="Times New Roman" w:cs="Times New Roman"/>
          <w:noProof/>
          <w:sz w:val="24"/>
        </w:rPr>
        <w:sectPr w:rsidR="007211C4" w:rsidRPr="00434CFA" w:rsidSect="00CA0CB6">
          <w:pgSz w:w="16840" w:h="11907"/>
          <w:pgMar w:top="1134" w:right="1134" w:bottom="1701" w:left="1134" w:header="567" w:footer="567" w:gutter="0"/>
          <w:cols w:space="720"/>
          <w:titlePg/>
          <w:docGrid w:linePitch="299"/>
        </w:sectPr>
      </w:pPr>
    </w:p>
    <w:p w14:paraId="7F0A2EBC" w14:textId="540DDE28" w:rsidR="006F1ABB" w:rsidRPr="00434CFA" w:rsidRDefault="009D34D3" w:rsidP="00A609C5">
      <w:pPr>
        <w:shd w:val="clear" w:color="auto" w:fill="FFC000"/>
        <w:jc w:val="both"/>
        <w:rPr>
          <w:rFonts w:ascii="Times New Roman" w:hAnsi="Times New Roman" w:cs="Times New Roman"/>
          <w:b/>
          <w:noProof/>
          <w:color w:val="FFFFFF" w:themeColor="background1"/>
          <w:sz w:val="32"/>
          <w:szCs w:val="28"/>
          <w:shd w:val="clear" w:color="auto" w:fill="00FFFF"/>
        </w:rPr>
      </w:pPr>
      <w:r w:rsidRPr="00434CFA">
        <w:rPr>
          <w:rFonts w:ascii="Times New Roman" w:hAnsi="Times New Roman" w:cs="Times New Roman"/>
          <w:b/>
          <w:color w:val="FFFFFF" w:themeColor="background1"/>
          <w:sz w:val="28"/>
          <w:shd w:val="clear" w:color="auto" w:fill="00FFFF"/>
        </w:rPr>
        <w:lastRenderedPageBreak/>
        <w:t>AMC7 par 11. pantu “Noteikumi attiecībā uz ekspluatācijas riska novērtējuma veikšanu”</w:t>
      </w:r>
    </w:p>
    <w:p w14:paraId="19CA1FD3" w14:textId="77777777" w:rsidR="009D34D3" w:rsidRPr="00434CFA" w:rsidRDefault="009D34D3" w:rsidP="00480009">
      <w:pPr>
        <w:jc w:val="both"/>
        <w:rPr>
          <w:rFonts w:ascii="Times New Roman" w:hAnsi="Times New Roman" w:cs="Times New Roman"/>
          <w:b/>
          <w:noProof/>
          <w:color w:val="000000"/>
          <w:sz w:val="24"/>
          <w:shd w:val="clear" w:color="auto" w:fill="00FFFF"/>
        </w:rPr>
      </w:pPr>
    </w:p>
    <w:p w14:paraId="360A3162" w14:textId="41D4E968"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color w:val="000000"/>
          <w:sz w:val="24"/>
          <w:shd w:val="clear" w:color="auto" w:fill="00FFFF"/>
        </w:rPr>
        <w:t>BEZPILOTA BRĪVO GAISA BALONU LIDOJUMI</w:t>
      </w:r>
    </w:p>
    <w:p w14:paraId="0E6E980A" w14:textId="77777777" w:rsidR="007211C4" w:rsidRPr="00434CFA" w:rsidRDefault="007211C4" w:rsidP="00480009">
      <w:pPr>
        <w:jc w:val="both"/>
        <w:rPr>
          <w:rFonts w:ascii="Times New Roman" w:hAnsi="Times New Roman" w:cs="Times New Roman"/>
          <w:b/>
          <w:noProof/>
          <w:color w:val="000000"/>
          <w:sz w:val="24"/>
          <w:shd w:val="clear" w:color="auto" w:fill="00FFFF"/>
        </w:rPr>
      </w:pPr>
    </w:p>
    <w:p w14:paraId="434DD2DC" w14:textId="130E5F67" w:rsidR="004B0C98" w:rsidRPr="00434CFA" w:rsidRDefault="00C75AC0" w:rsidP="00480009">
      <w:pPr>
        <w:pStyle w:val="BodyText"/>
        <w:jc w:val="both"/>
        <w:rPr>
          <w:rFonts w:ascii="Times New Roman" w:hAnsi="Times New Roman" w:cs="Times New Roman"/>
          <w:color w:val="000000"/>
          <w:sz w:val="24"/>
          <w:shd w:val="clear" w:color="auto" w:fill="00FFFF"/>
        </w:rPr>
      </w:pPr>
      <w:r w:rsidRPr="00434CFA">
        <w:rPr>
          <w:rFonts w:ascii="Times New Roman" w:hAnsi="Times New Roman" w:cs="Times New Roman"/>
          <w:color w:val="000000"/>
          <w:sz w:val="24"/>
          <w:shd w:val="clear" w:color="auto" w:fill="00FFFF"/>
        </w:rPr>
        <w:t>Lidojums, izmantojot bezpilota brīvo gaisa balonu, kas atbilst Regulas (ES) Nr. 923/2012 2. papildinājuma noteikumiem, tiek uzskatīts par atbilstošu 11. pantā izklāstītajiem ekspluatācijas riska novērtējuma drošuma mērķiem un tāpēc atbilst šā panta prasībām.</w:t>
      </w:r>
    </w:p>
    <w:sectPr w:rsidR="004B0C98" w:rsidRPr="00434CFA" w:rsidSect="00CA0CB6">
      <w:pgSz w:w="16840" w:h="11907"/>
      <w:pgMar w:top="1134" w:right="1134" w:bottom="1701"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13942" w14:textId="77777777" w:rsidR="00725185" w:rsidRPr="00C75AC0" w:rsidRDefault="00725185">
      <w:pPr>
        <w:rPr>
          <w:noProof/>
        </w:rPr>
      </w:pPr>
      <w:r w:rsidRPr="00C75AC0">
        <w:rPr>
          <w:noProof/>
        </w:rPr>
        <w:separator/>
      </w:r>
    </w:p>
  </w:endnote>
  <w:endnote w:type="continuationSeparator" w:id="0">
    <w:p w14:paraId="0271AEA7" w14:textId="77777777" w:rsidR="00725185" w:rsidRPr="00C75AC0" w:rsidRDefault="00725185">
      <w:pPr>
        <w:rPr>
          <w:noProof/>
        </w:rPr>
      </w:pPr>
      <w:r w:rsidRPr="00C75AC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442D" w14:textId="77777777" w:rsidR="00377DAA" w:rsidRPr="009C04EC" w:rsidRDefault="00377DAA" w:rsidP="00377DAA">
    <w:pPr>
      <w:pStyle w:val="Header"/>
      <w:tabs>
        <w:tab w:val="left" w:pos="9072"/>
      </w:tabs>
      <w:rPr>
        <w:rStyle w:val="PageNumber"/>
        <w:rFonts w:ascii="Times New Roman" w:hAnsi="Times New Roman" w:cs="Times New Roman"/>
        <w:noProof/>
        <w:sz w:val="20"/>
        <w:szCs w:val="20"/>
        <w:u w:val="single"/>
        <w:lang w:val="en-US"/>
      </w:rPr>
    </w:pPr>
  </w:p>
  <w:p w14:paraId="516553FA" w14:textId="77777777" w:rsidR="00377DAA" w:rsidRPr="009C04EC" w:rsidRDefault="00377DAA" w:rsidP="00377DAA">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75391A9" w14:textId="77777777" w:rsidR="00377DAA" w:rsidRPr="009C04EC" w:rsidRDefault="00377DAA" w:rsidP="00377DAA">
    <w:pPr>
      <w:pStyle w:val="Header"/>
      <w:tabs>
        <w:tab w:val="right" w:pos="9072"/>
      </w:tabs>
      <w:rPr>
        <w:rStyle w:val="PageNumber"/>
        <w:rFonts w:ascii="Times New Roman" w:hAnsi="Times New Roman" w:cs="Times New Roman"/>
        <w:noProof/>
        <w:sz w:val="20"/>
        <w:szCs w:val="20"/>
        <w:u w:val="single"/>
        <w:lang w:val="en-US"/>
      </w:rPr>
    </w:pPr>
  </w:p>
  <w:p w14:paraId="7FBECD22" w14:textId="4DBA7B6D" w:rsidR="002C705E" w:rsidRPr="00377DAA" w:rsidRDefault="00377DAA" w:rsidP="00377DAA">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8018A" w14:textId="77777777" w:rsidR="00867FE3" w:rsidRPr="009C04EC" w:rsidRDefault="00867FE3" w:rsidP="00C6009B">
    <w:pPr>
      <w:pStyle w:val="Header"/>
      <w:tabs>
        <w:tab w:val="clear" w:pos="4513"/>
        <w:tab w:val="center" w:pos="9072"/>
        <w:tab w:val="left" w:pos="9923"/>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37FFCF2" w14:textId="56E5CF32" w:rsidR="00867FE3" w:rsidRPr="009C04EC" w:rsidRDefault="00867FE3" w:rsidP="00C6009B">
    <w:pPr>
      <w:pStyle w:val="Header"/>
      <w:tabs>
        <w:tab w:val="clear" w:pos="4513"/>
        <w:tab w:val="clear" w:pos="9026"/>
        <w:tab w:val="left" w:pos="10300"/>
      </w:tabs>
      <w:rPr>
        <w:rStyle w:val="PageNumber"/>
        <w:rFonts w:ascii="Times New Roman" w:hAnsi="Times New Roman" w:cs="Times New Roman"/>
        <w:noProof/>
        <w:sz w:val="20"/>
        <w:szCs w:val="20"/>
        <w:u w:val="single"/>
        <w:lang w:val="en-US"/>
      </w:rPr>
    </w:pPr>
  </w:p>
  <w:p w14:paraId="77863FA6" w14:textId="3E61D851" w:rsidR="002C705E" w:rsidRPr="00867FE3" w:rsidRDefault="00867FE3">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8D6AE" w14:textId="77777777" w:rsidR="00BA2AE7" w:rsidRPr="009C04EC" w:rsidRDefault="00BA2AE7" w:rsidP="00377DAA">
    <w:pPr>
      <w:pStyle w:val="Header"/>
      <w:tabs>
        <w:tab w:val="left" w:pos="9072"/>
      </w:tabs>
      <w:rPr>
        <w:rStyle w:val="PageNumber"/>
        <w:rFonts w:ascii="Times New Roman" w:hAnsi="Times New Roman" w:cs="Times New Roman"/>
        <w:noProof/>
        <w:sz w:val="20"/>
        <w:szCs w:val="20"/>
        <w:u w:val="single"/>
        <w:lang w:val="en-US"/>
      </w:rPr>
    </w:pPr>
  </w:p>
  <w:p w14:paraId="72008FD9" w14:textId="77777777" w:rsidR="00BA2AE7" w:rsidRPr="009C04EC" w:rsidRDefault="00BA2AE7" w:rsidP="00BA2AE7">
    <w:pPr>
      <w:pStyle w:val="Header"/>
      <w:tabs>
        <w:tab w:val="clear" w:pos="4513"/>
        <w:tab w:val="clear" w:pos="9026"/>
        <w:tab w:val="center" w:pos="1445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A9B7258" w14:textId="77777777" w:rsidR="00BA2AE7" w:rsidRPr="009C04EC" w:rsidRDefault="00BA2AE7" w:rsidP="00377DAA">
    <w:pPr>
      <w:pStyle w:val="Header"/>
      <w:tabs>
        <w:tab w:val="right" w:pos="9072"/>
      </w:tabs>
      <w:rPr>
        <w:rStyle w:val="PageNumber"/>
        <w:rFonts w:ascii="Times New Roman" w:hAnsi="Times New Roman" w:cs="Times New Roman"/>
        <w:noProof/>
        <w:sz w:val="20"/>
        <w:szCs w:val="20"/>
        <w:u w:val="single"/>
        <w:lang w:val="en-US"/>
      </w:rPr>
    </w:pPr>
  </w:p>
  <w:p w14:paraId="587E4CD8" w14:textId="77777777" w:rsidR="00BA2AE7" w:rsidRPr="00377DAA" w:rsidRDefault="00BA2AE7" w:rsidP="00BA2AE7">
    <w:pPr>
      <w:pStyle w:val="Footer"/>
      <w:tabs>
        <w:tab w:val="clear" w:pos="4513"/>
        <w:tab w:val="clear" w:pos="9026"/>
        <w:tab w:val="right" w:pos="14459"/>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9274" w14:textId="77777777" w:rsidR="00BA2AE7" w:rsidRPr="009C04EC" w:rsidRDefault="00BA2AE7" w:rsidP="00BA2AE7">
    <w:pPr>
      <w:pStyle w:val="Header"/>
      <w:tabs>
        <w:tab w:val="clear" w:pos="9026"/>
        <w:tab w:val="right" w:pos="11199"/>
        <w:tab w:val="left" w:pos="14459"/>
      </w:tabs>
      <w:rPr>
        <w:rStyle w:val="PageNumber"/>
        <w:rFonts w:ascii="Times New Roman" w:hAnsi="Times New Roman" w:cs="Times New Roman"/>
        <w:noProof/>
        <w:sz w:val="20"/>
        <w:szCs w:val="20"/>
        <w:u w:val="single"/>
        <w:lang w:val="en-US"/>
      </w:rPr>
    </w:pPr>
  </w:p>
  <w:p w14:paraId="1B2E417D" w14:textId="77777777" w:rsidR="00BA2AE7" w:rsidRPr="009C04EC" w:rsidRDefault="00BA2AE7" w:rsidP="00BA2AE7">
    <w:pPr>
      <w:pStyle w:val="Header"/>
      <w:tabs>
        <w:tab w:val="clear" w:pos="4513"/>
        <w:tab w:val="clear" w:pos="9026"/>
        <w:tab w:val="center"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893079D"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743577A4" w14:textId="563963FD" w:rsidR="00BA2AE7" w:rsidRPr="00BA2AE7" w:rsidRDefault="00BA2AE7" w:rsidP="00BA2AE7">
    <w:pPr>
      <w:pStyle w:val="Footer"/>
      <w:tabs>
        <w:tab w:val="clear" w:pos="4513"/>
        <w:tab w:val="clear" w:pos="9026"/>
        <w:tab w:val="right"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7</w:t>
    </w:r>
    <w:r w:rsidRPr="009C04EC">
      <w:rPr>
        <w:rStyle w:val="PageNumber"/>
        <w:rFonts w:ascii="Times New Roman"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350F" w14:textId="77777777" w:rsidR="00BA2AE7" w:rsidRPr="009C04EC" w:rsidRDefault="00BA2AE7" w:rsidP="00BA2AE7">
    <w:pPr>
      <w:pStyle w:val="Header"/>
      <w:tabs>
        <w:tab w:val="left" w:pos="9072"/>
      </w:tabs>
      <w:rPr>
        <w:rStyle w:val="PageNumber"/>
        <w:rFonts w:ascii="Times New Roman" w:hAnsi="Times New Roman" w:cs="Times New Roman"/>
        <w:noProof/>
        <w:sz w:val="20"/>
        <w:szCs w:val="20"/>
        <w:u w:val="single"/>
        <w:lang w:val="en-US"/>
      </w:rPr>
    </w:pPr>
  </w:p>
  <w:p w14:paraId="27C67976" w14:textId="77777777" w:rsidR="00BA2AE7" w:rsidRPr="009C04EC" w:rsidRDefault="00BA2AE7" w:rsidP="00BA2AE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42E64D6"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06900BFD" w14:textId="2F658AF7" w:rsidR="00BA2AE7" w:rsidRPr="00BA2AE7" w:rsidRDefault="00BA2AE7" w:rsidP="00BA2AE7">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17</w:t>
    </w:r>
    <w:r w:rsidRPr="009C04EC">
      <w:rPr>
        <w:rStyle w:val="PageNumber"/>
        <w:rFonts w:ascii="Times New Roman" w:hAnsi="Times New Roman" w:cs="Times New Roman"/>
        <w:noProof/>
        <w:sz w:val="20"/>
        <w:szCs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C4A6" w14:textId="77777777" w:rsidR="00BA2AE7" w:rsidRPr="009C04EC" w:rsidRDefault="00BA2AE7" w:rsidP="00BA2AE7">
    <w:pPr>
      <w:pStyle w:val="Header"/>
      <w:tabs>
        <w:tab w:val="left" w:pos="9072"/>
      </w:tabs>
      <w:rPr>
        <w:rStyle w:val="PageNumber"/>
        <w:rFonts w:ascii="Times New Roman" w:hAnsi="Times New Roman" w:cs="Times New Roman"/>
        <w:noProof/>
        <w:sz w:val="20"/>
        <w:szCs w:val="20"/>
        <w:u w:val="single"/>
        <w:lang w:val="en-US"/>
      </w:rPr>
    </w:pPr>
  </w:p>
  <w:p w14:paraId="79D8C022" w14:textId="77777777" w:rsidR="00BA2AE7" w:rsidRPr="009C04EC" w:rsidRDefault="00BA2AE7" w:rsidP="00BA2AE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B4FE286"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286F8FFA" w14:textId="16F520B5" w:rsidR="00BA2AE7" w:rsidRPr="00BA2AE7" w:rsidRDefault="00BA2AE7" w:rsidP="00BA2AE7">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9C04EC">
      <w:rPr>
        <w:rStyle w:val="PageNumber"/>
        <w:rFonts w:ascii="Times New Roman" w:hAnsi="Times New Roman" w:cs="Times New Roman"/>
        <w:noProof/>
        <w:sz w:val="20"/>
        <w:szCs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1718" w14:textId="77777777" w:rsidR="00DD7FD8" w:rsidRPr="009C04EC" w:rsidRDefault="00DD7FD8" w:rsidP="00BA2AE7">
    <w:pPr>
      <w:pStyle w:val="Header"/>
      <w:tabs>
        <w:tab w:val="left" w:pos="9072"/>
      </w:tabs>
      <w:rPr>
        <w:rStyle w:val="PageNumber"/>
        <w:rFonts w:ascii="Times New Roman" w:hAnsi="Times New Roman" w:cs="Times New Roman"/>
        <w:noProof/>
        <w:sz w:val="20"/>
        <w:szCs w:val="20"/>
        <w:u w:val="single"/>
        <w:lang w:val="en-US"/>
      </w:rPr>
    </w:pPr>
  </w:p>
  <w:p w14:paraId="0FE6C8FE" w14:textId="77777777" w:rsidR="00DD7FD8" w:rsidRPr="009C04EC" w:rsidRDefault="00DD7FD8" w:rsidP="002B1CE2">
    <w:pPr>
      <w:pStyle w:val="Header"/>
      <w:tabs>
        <w:tab w:val="clear" w:pos="4513"/>
        <w:tab w:val="clear" w:pos="9026"/>
        <w:tab w:val="right"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3B96083" w14:textId="77777777" w:rsidR="00DD7FD8" w:rsidRPr="009C04EC" w:rsidRDefault="00DD7FD8" w:rsidP="002B1CE2">
    <w:pPr>
      <w:pStyle w:val="Header"/>
      <w:tabs>
        <w:tab w:val="clear" w:pos="9026"/>
        <w:tab w:val="right" w:pos="14459"/>
      </w:tabs>
      <w:rPr>
        <w:rStyle w:val="PageNumber"/>
        <w:rFonts w:ascii="Times New Roman" w:hAnsi="Times New Roman" w:cs="Times New Roman"/>
        <w:noProof/>
        <w:sz w:val="20"/>
        <w:szCs w:val="20"/>
        <w:u w:val="single"/>
        <w:lang w:val="en-US"/>
      </w:rPr>
    </w:pPr>
  </w:p>
  <w:p w14:paraId="19B849D3" w14:textId="77777777" w:rsidR="00DD7FD8" w:rsidRPr="00BA2AE7" w:rsidRDefault="00DD7FD8" w:rsidP="002B1CE2">
    <w:pPr>
      <w:pStyle w:val="Footer"/>
      <w:tabs>
        <w:tab w:val="clear" w:pos="4513"/>
        <w:tab w:val="clear" w:pos="9026"/>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17</w:t>
    </w:r>
    <w:r w:rsidRPr="009C04EC">
      <w:rPr>
        <w:rStyle w:val="PageNumber"/>
        <w:rFonts w:ascii="Times New Roman" w:hAnsi="Times New Roman" w:cs="Times New Roman"/>
        <w:noProof/>
        <w:sz w:val="20"/>
        <w:szCs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5DA1" w14:textId="77777777" w:rsidR="00BA2AE7" w:rsidRPr="009C04EC" w:rsidRDefault="00BA2AE7" w:rsidP="00BA2AE7">
    <w:pPr>
      <w:pStyle w:val="Header"/>
      <w:tabs>
        <w:tab w:val="left" w:pos="9072"/>
      </w:tabs>
      <w:rPr>
        <w:rStyle w:val="PageNumber"/>
        <w:rFonts w:ascii="Times New Roman" w:hAnsi="Times New Roman" w:cs="Times New Roman"/>
        <w:noProof/>
        <w:sz w:val="20"/>
        <w:szCs w:val="20"/>
        <w:u w:val="single"/>
        <w:lang w:val="en-US"/>
      </w:rPr>
    </w:pPr>
  </w:p>
  <w:p w14:paraId="190AADE7" w14:textId="77777777" w:rsidR="00BA2AE7" w:rsidRPr="009C04EC" w:rsidRDefault="00BA2AE7" w:rsidP="00BA2AE7">
    <w:pPr>
      <w:pStyle w:val="Header"/>
      <w:tabs>
        <w:tab w:val="clear" w:pos="4513"/>
        <w:tab w:val="clear" w:pos="9026"/>
        <w:tab w:val="center"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9BE242D"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1E7EA11A" w14:textId="77777777" w:rsidR="00BA2AE7" w:rsidRPr="00BA2AE7" w:rsidRDefault="00BA2AE7" w:rsidP="00BA2AE7">
    <w:pPr>
      <w:pStyle w:val="Footer"/>
      <w:tabs>
        <w:tab w:val="clear" w:pos="4513"/>
        <w:tab w:val="clear" w:pos="9026"/>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9C04EC">
      <w:rPr>
        <w:rStyle w:val="PageNumber"/>
        <w:rFonts w:ascii="Times New Roman" w:hAnsi="Times New Roman" w:cs="Times New Roman"/>
        <w:noProof/>
        <w:sz w:val="20"/>
        <w:szCs w:val="20"/>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0C979" w14:textId="77777777" w:rsidR="008F0365" w:rsidRPr="009C04EC" w:rsidRDefault="008F0365" w:rsidP="008F0365">
    <w:pPr>
      <w:pStyle w:val="Header"/>
      <w:tabs>
        <w:tab w:val="left" w:pos="9072"/>
      </w:tabs>
      <w:rPr>
        <w:rStyle w:val="PageNumber"/>
        <w:rFonts w:ascii="Times New Roman" w:hAnsi="Times New Roman" w:cs="Times New Roman"/>
        <w:noProof/>
        <w:sz w:val="20"/>
        <w:szCs w:val="20"/>
        <w:u w:val="single"/>
        <w:lang w:val="en-US"/>
      </w:rPr>
    </w:pPr>
  </w:p>
  <w:p w14:paraId="24ADEA2B" w14:textId="77777777" w:rsidR="008F0365" w:rsidRPr="009C04EC" w:rsidRDefault="008F0365" w:rsidP="008F0365">
    <w:pPr>
      <w:pStyle w:val="Header"/>
      <w:tabs>
        <w:tab w:val="clear" w:pos="4513"/>
        <w:tab w:val="clear" w:pos="9026"/>
        <w:tab w:val="center"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EFD4AD7" w14:textId="77777777" w:rsidR="008F0365" w:rsidRPr="009C04EC" w:rsidRDefault="008F0365" w:rsidP="008F0365">
    <w:pPr>
      <w:pStyle w:val="Header"/>
      <w:tabs>
        <w:tab w:val="right" w:pos="9072"/>
      </w:tabs>
      <w:rPr>
        <w:rStyle w:val="PageNumber"/>
        <w:rFonts w:ascii="Times New Roman" w:hAnsi="Times New Roman" w:cs="Times New Roman"/>
        <w:noProof/>
        <w:sz w:val="20"/>
        <w:szCs w:val="20"/>
        <w:u w:val="single"/>
        <w:lang w:val="en-US"/>
      </w:rPr>
    </w:pPr>
  </w:p>
  <w:p w14:paraId="01E77BB4" w14:textId="7D91C25D" w:rsidR="002C17AD" w:rsidRPr="008F0365" w:rsidRDefault="008F0365" w:rsidP="008F0365">
    <w:pPr>
      <w:pStyle w:val="Footer"/>
      <w:tabs>
        <w:tab w:val="clear" w:pos="4513"/>
        <w:tab w:val="clear" w:pos="9026"/>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46</w:t>
    </w:r>
    <w:r w:rsidRPr="009C04EC">
      <w:rPr>
        <w:rStyle w:val="PageNumber"/>
        <w:rFonts w:ascii="Times New Roman"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C14F2" w14:textId="77777777" w:rsidR="00725185" w:rsidRPr="00C75AC0" w:rsidRDefault="00725185">
      <w:pPr>
        <w:rPr>
          <w:noProof/>
        </w:rPr>
      </w:pPr>
      <w:r w:rsidRPr="00C75AC0">
        <w:rPr>
          <w:noProof/>
        </w:rPr>
        <w:separator/>
      </w:r>
    </w:p>
  </w:footnote>
  <w:footnote w:type="continuationSeparator" w:id="0">
    <w:p w14:paraId="38378598" w14:textId="77777777" w:rsidR="00725185" w:rsidRPr="00C75AC0" w:rsidRDefault="00725185">
      <w:pPr>
        <w:rPr>
          <w:noProof/>
        </w:rPr>
      </w:pPr>
      <w:r w:rsidRPr="00C75AC0">
        <w:rPr>
          <w:noProof/>
        </w:rPr>
        <w:continuationSeparator/>
      </w:r>
    </w:p>
  </w:footnote>
  <w:footnote w:id="1">
    <w:p w14:paraId="7B27772B" w14:textId="1BF82929" w:rsidR="003608C2" w:rsidRPr="003608C2" w:rsidRDefault="003608C2" w:rsidP="003608C2">
      <w:pPr>
        <w:tabs>
          <w:tab w:val="left" w:pos="423"/>
        </w:tabs>
        <w:jc w:val="both"/>
        <w:rPr>
          <w:rFonts w:ascii="Times New Roman" w:hAnsi="Times New Roman" w:cs="Times New Roman"/>
          <w:noProof/>
          <w:sz w:val="20"/>
          <w:szCs w:val="20"/>
        </w:rPr>
      </w:pPr>
      <w:r>
        <w:rPr>
          <w:rStyle w:val="FootnoteReference"/>
          <w:shd w:val="clear" w:color="auto" w:fill="00FFFF"/>
        </w:rPr>
        <w:footnoteRef/>
      </w:r>
      <w:r>
        <w:rPr>
          <w:shd w:val="clear" w:color="auto" w:fill="00FFFF"/>
        </w:rPr>
        <w:t xml:space="preserve"> </w:t>
      </w:r>
      <w:r>
        <w:rPr>
          <w:rFonts w:ascii="Times New Roman" w:hAnsi="Times New Roman"/>
          <w:sz w:val="20"/>
          <w:u w:color="0000FF"/>
          <w:shd w:val="clear" w:color="auto" w:fill="00FFFF"/>
        </w:rPr>
        <w:t>https://www.easa.europa.eu/sites/default/files/dfu/guidelines_design_verification_uas_medium_risk.pdf</w:t>
      </w:r>
    </w:p>
  </w:footnote>
  <w:footnote w:id="2">
    <w:p w14:paraId="43053396" w14:textId="71C5482F" w:rsidR="003608C2" w:rsidRPr="004E50A0" w:rsidRDefault="003608C2" w:rsidP="004E50A0">
      <w:pPr>
        <w:jc w:val="both"/>
        <w:rPr>
          <w:rFonts w:ascii="Times New Roman" w:hAnsi="Times New Roman" w:cs="Times New Roman"/>
          <w:noProof/>
          <w:sz w:val="20"/>
          <w:szCs w:val="20"/>
        </w:rPr>
      </w:pPr>
      <w:r>
        <w:rPr>
          <w:rStyle w:val="FootnoteReference"/>
        </w:rPr>
        <w:footnoteRef/>
      </w:r>
      <w:r>
        <w:t xml:space="preserve"> </w:t>
      </w:r>
      <w:r>
        <w:rPr>
          <w:rFonts w:ascii="Times New Roman" w:hAnsi="Times New Roman"/>
          <w:sz w:val="20"/>
        </w:rPr>
        <w:t>Eiropas Parlamenta un Padomes 2018. gada 4. jūlija Regula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(OV, L 212, 22.08.2018., 1. lpp.) (</w:t>
      </w:r>
      <w:r>
        <w:rPr>
          <w:rFonts w:ascii="Times New Roman" w:hAnsi="Times New Roman"/>
          <w:sz w:val="20"/>
          <w:u w:color="0000FF"/>
        </w:rPr>
        <w:t>https://eur-lex.europa.eu/legal-content/EN/TXT/?uri=CELEX%3A32018R1139</w:t>
      </w:r>
      <w:r>
        <w:rPr>
          <w:rFonts w:ascii="Times New Roman" w:hAnsi="Times New Roman"/>
          <w:sz w:val="20"/>
        </w:rPr>
        <w:t>).</w:t>
      </w:r>
    </w:p>
  </w:footnote>
  <w:footnote w:id="3">
    <w:p w14:paraId="7A92196A" w14:textId="0B33DFE2" w:rsidR="00D1798A" w:rsidRPr="004A657D" w:rsidRDefault="00D1798A" w:rsidP="00244E24">
      <w:pPr>
        <w:jc w:val="both"/>
        <w:rPr>
          <w:rFonts w:ascii="Times New Roman" w:hAnsi="Times New Roman" w:cs="Times New Roman"/>
          <w:noProof/>
          <w:sz w:val="20"/>
          <w:szCs w:val="20"/>
        </w:rPr>
      </w:pPr>
      <w:r>
        <w:rPr>
          <w:rStyle w:val="FootnoteReference"/>
          <w:shd w:val="clear" w:color="auto" w:fill="00FFFF"/>
        </w:rPr>
        <w:footnoteRef/>
      </w:r>
      <w:r>
        <w:rPr>
          <w:shd w:val="clear" w:color="auto" w:fill="00FFFF"/>
        </w:rPr>
        <w:t xml:space="preserve"> </w:t>
      </w:r>
      <w:r>
        <w:rPr>
          <w:rFonts w:ascii="Times New Roman" w:hAnsi="Times New Roman"/>
          <w:sz w:val="20"/>
          <w:shd w:val="clear" w:color="auto" w:fill="00FFFF"/>
        </w:rPr>
        <w:t xml:space="preserve">Komisijas 2012. gada 3. augusta Regula (ES) Nr. 748/2012, ar ko paredz īstenošanas noteikumus par sertifikāciju attiecībā uz gaisa kuģu </w:t>
      </w:r>
      <w:r>
        <w:rPr>
          <w:rFonts w:ascii="Times New Roman" w:hAnsi="Times New Roman"/>
          <w:color w:val="000000"/>
          <w:sz w:val="20"/>
          <w:shd w:val="clear" w:color="auto" w:fill="00FFFF"/>
        </w:rPr>
        <w:t>un ar tiem saistīto ražojumu, daļu un ierīču lidojumderīgumu un atbilstību vides aizsardzības prasībām, kā arī projektēšanas un ražošanas organizāciju sertifikāciju (OV L 224, 21.08.2012., 1. lpp.),</w:t>
      </w:r>
      <w:r>
        <w:rPr>
          <w:rFonts w:ascii="Times New Roman" w:hAnsi="Times New Roman"/>
          <w:sz w:val="20"/>
          <w:shd w:val="clear" w:color="auto" w:fill="00FFFF"/>
        </w:rPr>
        <w:t xml:space="preserve"> (</w:t>
      </w:r>
      <w:r>
        <w:rPr>
          <w:rFonts w:ascii="Times New Roman" w:hAnsi="Times New Roman"/>
          <w:sz w:val="20"/>
          <w:u w:color="0000FF"/>
          <w:shd w:val="clear" w:color="auto" w:fill="00FFFF"/>
        </w:rPr>
        <w:t>https://eur-lex.europa.eu/legal-content/EN/TXT/?uri=CELEX%3A32012R0748&amp;qid=1622557691925</w:t>
      </w:r>
      <w:r>
        <w:rPr>
          <w:rFonts w:ascii="Times New Roman" w:hAnsi="Times New Roman"/>
          <w:sz w:val="20"/>
          <w:shd w:val="clear" w:color="auto" w:fill="00FFFF"/>
        </w:rPr>
        <w:t>).</w:t>
      </w:r>
    </w:p>
  </w:footnote>
  <w:footnote w:id="4">
    <w:p w14:paraId="5F2E21CB" w14:textId="55D83C1B" w:rsidR="00244E24" w:rsidRPr="004A657D" w:rsidRDefault="00244E24" w:rsidP="004A657D">
      <w:pPr>
        <w:jc w:val="both"/>
        <w:rPr>
          <w:rFonts w:ascii="Times New Roman" w:hAnsi="Times New Roman"/>
          <w:noProof/>
          <w:sz w:val="24"/>
        </w:rPr>
      </w:pPr>
      <w:r>
        <w:rPr>
          <w:rStyle w:val="FootnoteReference"/>
        </w:rPr>
        <w:footnoteRef/>
      </w:r>
      <w:r>
        <w:t xml:space="preserve"> </w:t>
      </w:r>
      <w:r>
        <w:rPr>
          <w:rFonts w:ascii="Times New Roman" w:hAnsi="Times New Roman"/>
          <w:sz w:val="20"/>
        </w:rPr>
        <w:t>Komisijas 2019. gada 12. marta Deleģētā regula (ES) 2019/945 par bezpilota gaisa kuģu sistēmām un trešo valstu bezpilota gaisa kuģu sistēmu ekspluatantiem (OV, L 152, 11.06.2019., 1. lpp.) (</w:t>
      </w:r>
      <w:r>
        <w:rPr>
          <w:rFonts w:ascii="Times New Roman" w:hAnsi="Times New Roman"/>
          <w:sz w:val="20"/>
          <w:u w:color="0000FF"/>
        </w:rPr>
        <w:t>https://eur-lex.europa.eu/legal-content/LV/TXT/?uri=CELEX:32019R0945</w:t>
      </w:r>
      <w:r>
        <w:rPr>
          <w:rFonts w:ascii="Times New Roman" w:hAnsi="Times New Roman"/>
          <w:sz w:val="20"/>
        </w:rPr>
        <w:t>).</w:t>
      </w:r>
    </w:p>
  </w:footnote>
  <w:footnote w:id="5">
    <w:p w14:paraId="1DFB3EA4" w14:textId="5FD52077" w:rsidR="00660F1D" w:rsidRPr="00CF4F7E" w:rsidRDefault="00660F1D" w:rsidP="001C10C9">
      <w:pPr>
        <w:tabs>
          <w:tab w:val="left" w:pos="423"/>
        </w:tabs>
        <w:jc w:val="both"/>
        <w:rPr>
          <w:rFonts w:ascii="Times New Roman" w:hAnsi="Times New Roman"/>
          <w:noProof/>
          <w:sz w:val="20"/>
          <w:szCs w:val="20"/>
        </w:rPr>
      </w:pPr>
      <w:r>
        <w:rPr>
          <w:rStyle w:val="FootnoteReference"/>
        </w:rPr>
        <w:footnoteRef/>
      </w:r>
      <w:r>
        <w:t xml:space="preserve"> </w:t>
      </w:r>
      <w:r>
        <w:rPr>
          <w:rFonts w:ascii="Times New Roman" w:hAnsi="Times New Roman"/>
          <w:sz w:val="20"/>
          <w:shd w:val="clear" w:color="auto" w:fill="00FFFF"/>
        </w:rPr>
        <w:t>J</w:t>
      </w:r>
      <w:r>
        <w:rPr>
          <w:rFonts w:ascii="Times New Roman" w:hAnsi="Times New Roman"/>
          <w:color w:val="000000"/>
          <w:sz w:val="20"/>
          <w:shd w:val="clear" w:color="auto" w:fill="00FFFF"/>
        </w:rPr>
        <w:t xml:space="preserve">a par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ir piešķirts </w:t>
      </w:r>
      <w:r>
        <w:rPr>
          <w:rFonts w:ascii="Times New Roman" w:hAnsi="Times New Roman"/>
          <w:i/>
          <w:iCs/>
          <w:color w:val="000000"/>
          <w:sz w:val="20"/>
          <w:shd w:val="clear" w:color="auto" w:fill="00FFFF"/>
        </w:rPr>
        <w:t>DVR</w:t>
      </w:r>
      <w:r>
        <w:rPr>
          <w:rFonts w:ascii="Times New Roman" w:hAnsi="Times New Roman"/>
          <w:color w:val="000000"/>
          <w:sz w:val="20"/>
          <w:shd w:val="clear" w:color="auto" w:fill="00FFFF"/>
        </w:rPr>
        <w:t>, kas attiecas uz visu konstrukciju, tas var attiekties arī uz riska mazināšanas līdzekļiem.</w:t>
      </w:r>
    </w:p>
  </w:footnote>
  <w:footnote w:id="6">
    <w:p w14:paraId="3CBC07BB" w14:textId="16FC3F87" w:rsidR="00CF4F7E" w:rsidRPr="00CF4F7E" w:rsidRDefault="00CF4F7E" w:rsidP="00CF4F7E">
      <w:pPr>
        <w:tabs>
          <w:tab w:val="left" w:pos="423"/>
        </w:tabs>
        <w:jc w:val="both"/>
        <w:rPr>
          <w:rFonts w:ascii="Times New Roman" w:hAnsi="Times New Roman"/>
          <w:noProof/>
          <w:sz w:val="20"/>
          <w:szCs w:val="18"/>
        </w:rPr>
      </w:pPr>
      <w:r>
        <w:rPr>
          <w:rStyle w:val="FootnoteReference"/>
        </w:rPr>
        <w:footnoteRef/>
      </w:r>
      <w:r>
        <w:t xml:space="preserve"> </w:t>
      </w:r>
      <w:r>
        <w:rPr>
          <w:rFonts w:ascii="Times New Roman" w:hAnsi="Times New Roman"/>
          <w:color w:val="000000"/>
          <w:sz w:val="20"/>
        </w:rPr>
        <w:t>Tādu izmēģinājuma lidojumu gadījumā, kuros tiek pētīti jauni tehniskie risinājumi, kompetentā iestāde var piekrist tam, ka netiek nodrošināta atbilstība atzīt</w:t>
      </w:r>
      <w:r>
        <w:rPr>
          <w:rFonts w:ascii="Times New Roman" w:hAnsi="Times New Roman"/>
          <w:color w:val="000000"/>
          <w:sz w:val="20"/>
          <w:shd w:val="clear" w:color="auto" w:fill="00FFFF"/>
        </w:rPr>
        <w:t>iem</w:t>
      </w:r>
      <w:r>
        <w:rPr>
          <w:rFonts w:ascii="Times New Roman" w:hAnsi="Times New Roman"/>
          <w:color w:val="000000"/>
          <w:sz w:val="20"/>
        </w:rPr>
        <w:t xml:space="preserve"> standart</w:t>
      </w:r>
      <w:r>
        <w:rPr>
          <w:rFonts w:ascii="Times New Roman" w:hAnsi="Times New Roman"/>
          <w:color w:val="000000"/>
          <w:sz w:val="20"/>
          <w:shd w:val="clear" w:color="auto" w:fill="00FFFF"/>
        </w:rPr>
        <w:t>iem</w:t>
      </w:r>
      <w:r>
        <w:rPr>
          <w:rFonts w:ascii="Times New Roman" w:hAnsi="Times New Roman"/>
          <w:color w:val="000000"/>
          <w:sz w:val="20"/>
        </w:rPr>
        <w:t>.</w:t>
      </w:r>
    </w:p>
  </w:footnote>
  <w:footnote w:id="7">
    <w:p w14:paraId="2A43E267" w14:textId="0E06B63B" w:rsidR="00884FE2" w:rsidRPr="00884FE2" w:rsidRDefault="00884FE2" w:rsidP="00884FE2">
      <w:pPr>
        <w:jc w:val="both"/>
        <w:rPr>
          <w:rFonts w:ascii="Times New Roman" w:hAnsi="Times New Roman"/>
          <w:noProof/>
          <w:sz w:val="20"/>
          <w:szCs w:val="18"/>
        </w:rPr>
      </w:pPr>
      <w:r>
        <w:rPr>
          <w:rStyle w:val="FootnoteReference"/>
        </w:rPr>
        <w:footnoteRef/>
      </w:r>
      <w:r>
        <w:rPr>
          <w:rFonts w:ascii="Times New Roman" w:hAnsi="Times New Roman"/>
          <w:sz w:val="20"/>
        </w:rPr>
        <w:t xml:space="preserve"> “Iespējams” ir jāinterpretē kvalitatīvā nozīmē, proti, “paredzams, ka notiks vienu vai vairākas reizes visā priekšmeta sistēmas darbības laikā/darbmūžā”.</w:t>
      </w:r>
    </w:p>
  </w:footnote>
  <w:footnote w:id="8">
    <w:p w14:paraId="4F8AEBCA" w14:textId="341A100F" w:rsidR="00637A7C" w:rsidRPr="00412D35" w:rsidRDefault="00637A7C" w:rsidP="00412D35">
      <w:pPr>
        <w:jc w:val="both"/>
        <w:rPr>
          <w:rFonts w:ascii="Times New Roman" w:hAnsi="Times New Roman"/>
          <w:noProof/>
          <w:sz w:val="20"/>
          <w:szCs w:val="18"/>
        </w:rPr>
      </w:pPr>
      <w:r>
        <w:rPr>
          <w:rStyle w:val="FootnoteReference"/>
        </w:rPr>
        <w:footnoteRef/>
      </w:r>
      <w:r>
        <w:rPr>
          <w:rFonts w:ascii="Times New Roman" w:hAnsi="Times New Roman"/>
          <w:sz w:val="20"/>
        </w:rPr>
        <w:t xml:space="preserve"> Termins “atteice” nozīmē atgadījumu, kas ietekmē detaļas, daļas vai elementa darbību tā, ka tas vairs nespēj darboties atbilstoši tam, kā paredzēts. Kļūdas var izraisīt atteici, bet tās netiek uzskatītas par atteici. No šī kritērija var izslēgt atsevišķas strukturālas vai mehāniskas atteices, ja ir iespējams pierādīt, ka šīs mehāniskās daļas ir izstrādātas saskaņā ar aviācijas nozares labāko praksi.</w:t>
      </w:r>
    </w:p>
  </w:footnote>
  <w:footnote w:id="9">
    <w:p w14:paraId="4BB8CD8E" w14:textId="4090AC19" w:rsidR="000054F6" w:rsidRPr="000054F6" w:rsidRDefault="000054F6" w:rsidP="000054F6">
      <w:pPr>
        <w:jc w:val="both"/>
        <w:rPr>
          <w:rFonts w:ascii="Times New Roman" w:hAnsi="Times New Roman"/>
          <w:noProof/>
          <w:sz w:val="20"/>
          <w:szCs w:val="18"/>
        </w:rPr>
      </w:pPr>
      <w:r>
        <w:rPr>
          <w:rStyle w:val="FootnoteReference"/>
        </w:rPr>
        <w:footnoteRef/>
      </w:r>
      <w:r>
        <w:rPr>
          <w:rFonts w:ascii="Times New Roman" w:hAnsi="Times New Roman"/>
          <w:sz w:val="20"/>
        </w:rPr>
        <w:t xml:space="preserve"> Skat. definīciju </w:t>
      </w:r>
      <w:r>
        <w:rPr>
          <w:rFonts w:ascii="Times New Roman" w:hAnsi="Times New Roman"/>
          <w:i/>
          <w:iCs/>
          <w:sz w:val="20"/>
        </w:rPr>
        <w:t>UAS</w:t>
      </w:r>
      <w:r>
        <w:rPr>
          <w:rFonts w:ascii="Times New Roman" w:hAnsi="Times New Roman"/>
          <w:sz w:val="20"/>
        </w:rPr>
        <w:t xml:space="preserve"> regulas 2. panta 3. punktā.</w:t>
      </w:r>
    </w:p>
  </w:footnote>
  <w:footnote w:id="10">
    <w:p w14:paraId="037BA13B" w14:textId="4FB250C9" w:rsidR="00D74C23" w:rsidRPr="00C20D1D" w:rsidRDefault="00D74C23" w:rsidP="00C20D1D">
      <w:pPr>
        <w:jc w:val="both"/>
        <w:rPr>
          <w:rFonts w:ascii="Times New Roman" w:hAnsi="Times New Roman"/>
          <w:noProof/>
          <w:sz w:val="20"/>
          <w:szCs w:val="18"/>
        </w:rPr>
      </w:pPr>
      <w:r>
        <w:rPr>
          <w:rStyle w:val="FootnoteReference"/>
        </w:rPr>
        <w:t>*</w:t>
      </w:r>
      <w:r>
        <w:rPr>
          <w:rFonts w:ascii="Times New Roman" w:hAnsi="Times New Roman"/>
          <w:sz w:val="20"/>
        </w:rPr>
        <w:t xml:space="preserve"> Termins “atteice” nozīmē atgadījumu, kas ietekmē detaļas, daļas vai elementa darbību tā, ka tas vairs nespēj darboties atbilstoši tam, kā paredzēts. Kļūdas var izraisīt atteici, bet pašas kļūdas netiek uzskatītas par atteici. No šī kritērija var izslēgt atsevišķas strukturālas vai mehāniskas atteices, ja ir iespējams pierādīt, ka šīs mehāniskās daļas ir izstrādātas saskaņā ar aviācijas nozares labāko praksi.</w:t>
      </w:r>
    </w:p>
  </w:footnote>
  <w:footnote w:id="11">
    <w:p w14:paraId="483AEEDB" w14:textId="7057ACE6" w:rsidR="00247799" w:rsidRPr="00247799" w:rsidRDefault="00247799" w:rsidP="00247799">
      <w:pPr>
        <w:jc w:val="both"/>
        <w:rPr>
          <w:rFonts w:ascii="Times New Roman" w:hAnsi="Times New Roman" w:cs="Times New Roman"/>
          <w:noProof/>
          <w:sz w:val="20"/>
          <w:szCs w:val="20"/>
        </w:rPr>
      </w:pPr>
      <w:r>
        <w:rPr>
          <w:rStyle w:val="FootnoteReference"/>
          <w:shd w:val="clear" w:color="auto" w:fill="00FFFF"/>
        </w:rPr>
        <w:footnoteRef/>
      </w:r>
      <w:r>
        <w:rPr>
          <w:shd w:val="clear" w:color="auto" w:fill="00FFFF"/>
        </w:rPr>
        <w:t xml:space="preserve"> </w:t>
      </w:r>
      <w:r>
        <w:rPr>
          <w:rFonts w:ascii="Times New Roman" w:hAnsi="Times New Roman"/>
          <w:sz w:val="20"/>
          <w:shd w:val="clear" w:color="auto" w:fill="00FFFF"/>
        </w:rPr>
        <w:t>Final Means of Compliance with Light-UAS.2511 MOC Light-UAS.2511-01 - Issue 01 | EASA (europa.eu)</w:t>
      </w:r>
    </w:p>
  </w:footnote>
  <w:footnote w:id="12">
    <w:p w14:paraId="18B009D8" w14:textId="50B487AB" w:rsidR="00247799" w:rsidRPr="00247799" w:rsidRDefault="00247799" w:rsidP="00247799">
      <w:pPr>
        <w:jc w:val="both"/>
        <w:rPr>
          <w:rFonts w:ascii="Times New Roman" w:hAnsi="Times New Roman"/>
          <w:noProof/>
          <w:color w:val="000000"/>
          <w:sz w:val="20"/>
          <w:szCs w:val="18"/>
          <w:shd w:val="clear" w:color="auto" w:fill="00FFFF"/>
        </w:rPr>
      </w:pPr>
      <w:r>
        <w:rPr>
          <w:rStyle w:val="FootnoteReference"/>
          <w:shd w:val="clear" w:color="auto" w:fill="00FFFF"/>
        </w:rPr>
        <w:footnoteRef/>
      </w:r>
      <w:r>
        <w:rPr>
          <w:shd w:val="clear" w:color="auto" w:fill="00FFFF"/>
        </w:rPr>
        <w:t xml:space="preserve"> </w:t>
      </w:r>
      <w:r>
        <w:rPr>
          <w:rFonts w:ascii="Times New Roman" w:hAnsi="Times New Roman"/>
          <w:i/>
          <w:iCs/>
          <w:sz w:val="20"/>
          <w:shd w:val="clear" w:color="auto" w:fill="00FFFF"/>
        </w:rPr>
        <w:t>EASA</w:t>
      </w:r>
      <w:r>
        <w:rPr>
          <w:rFonts w:ascii="Times New Roman" w:hAnsi="Times New Roman"/>
          <w:sz w:val="20"/>
          <w:shd w:val="clear" w:color="auto" w:fill="00FFFF"/>
        </w:rPr>
        <w:t xml:space="preserve"> izstrādā </w:t>
      </w:r>
      <w:r>
        <w:rPr>
          <w:rFonts w:ascii="Times New Roman" w:hAnsi="Times New Roman"/>
          <w:i/>
          <w:iCs/>
          <w:sz w:val="20"/>
          <w:shd w:val="clear" w:color="auto" w:fill="00FFFF"/>
        </w:rPr>
        <w:t>MoC</w:t>
      </w:r>
      <w:r>
        <w:rPr>
          <w:rFonts w:ascii="Times New Roman" w:hAnsi="Times New Roman"/>
          <w:sz w:val="20"/>
          <w:shd w:val="clear" w:color="auto" w:fill="00FFFF"/>
        </w:rPr>
        <w:t xml:space="preserve">, kas piemērojami dažādām </w:t>
      </w:r>
      <w:r>
        <w:rPr>
          <w:rFonts w:ascii="Times New Roman" w:hAnsi="Times New Roman"/>
          <w:i/>
          <w:iCs/>
          <w:sz w:val="20"/>
          <w:shd w:val="clear" w:color="auto" w:fill="00FFFF"/>
        </w:rPr>
        <w:t>UAS</w:t>
      </w:r>
      <w:r>
        <w:rPr>
          <w:rFonts w:ascii="Times New Roman" w:hAnsi="Times New Roman"/>
          <w:sz w:val="20"/>
          <w:shd w:val="clear" w:color="auto" w:fill="00FFFF"/>
        </w:rPr>
        <w:t xml:space="preserve"> konfigurācijām. Kamēr tie nav pieejami, kompetentā iestāde </w:t>
      </w:r>
      <w:r>
        <w:rPr>
          <w:rFonts w:ascii="Times New Roman" w:hAnsi="Times New Roman"/>
          <w:color w:val="000000"/>
          <w:sz w:val="20"/>
          <w:shd w:val="clear" w:color="auto" w:fill="00FFFF"/>
        </w:rPr>
        <w:t xml:space="preserve">var noteikt atbilstības nodrošināšanas līdzekļus īpašām konfigurācijām (piemēram, atsaitē piestiprinātiem bezpilota lidaparātiem) gadījumos, kad </w:t>
      </w:r>
      <w:r>
        <w:rPr>
          <w:rFonts w:ascii="Times New Roman" w:hAnsi="Times New Roman"/>
          <w:i/>
          <w:iCs/>
          <w:color w:val="000000"/>
          <w:sz w:val="20"/>
          <w:shd w:val="clear" w:color="auto" w:fill="00FFFF"/>
        </w:rPr>
        <w:t>DVR</w:t>
      </w:r>
      <w:r>
        <w:rPr>
          <w:rFonts w:ascii="Times New Roman" w:hAnsi="Times New Roman"/>
          <w:color w:val="000000"/>
          <w:sz w:val="20"/>
          <w:shd w:val="clear" w:color="auto" w:fill="00FFFF"/>
        </w:rPr>
        <w:t xml:space="preserve"> var nebūt piemērots.</w:t>
      </w:r>
    </w:p>
  </w:footnote>
  <w:footnote w:id="13">
    <w:p w14:paraId="078857C3" w14:textId="1B0C8CFB" w:rsidR="00D55F86" w:rsidRPr="00D55F86" w:rsidRDefault="00D55F86" w:rsidP="00D55F86">
      <w:pPr>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VLOS</w:t>
      </w:r>
      <w:r>
        <w:rPr>
          <w:rFonts w:ascii="Times New Roman" w:hAnsi="Times New Roman"/>
          <w:sz w:val="20"/>
        </w:rPr>
        <w:t xml:space="preserve"> lidojumos </w:t>
      </w:r>
      <w:r>
        <w:rPr>
          <w:rFonts w:ascii="Times New Roman" w:hAnsi="Times New Roman"/>
          <w:i/>
          <w:iCs/>
          <w:sz w:val="20"/>
        </w:rPr>
        <w:t>UAS</w:t>
      </w:r>
      <w:r>
        <w:rPr>
          <w:rFonts w:ascii="Times New Roman" w:hAnsi="Times New Roman"/>
          <w:sz w:val="20"/>
        </w:rPr>
        <w:t xml:space="preserve"> atbilstība </w:t>
      </w:r>
      <w:r>
        <w:rPr>
          <w:rFonts w:ascii="Times New Roman" w:hAnsi="Times New Roman"/>
          <w:i/>
          <w:iCs/>
          <w:sz w:val="20"/>
        </w:rPr>
        <w:t>VFR</w:t>
      </w:r>
      <w:r>
        <w:rPr>
          <w:rFonts w:ascii="Times New Roman" w:hAnsi="Times New Roman"/>
          <w:sz w:val="20"/>
        </w:rPr>
        <w:t xml:space="preserve"> ir iespējama.</w:t>
      </w:r>
    </w:p>
  </w:footnote>
  <w:footnote w:id="14">
    <w:p w14:paraId="088C7A3F" w14:textId="4ED5199F" w:rsidR="00A7380C" w:rsidRPr="00A7380C" w:rsidRDefault="00A7380C" w:rsidP="00A7380C">
      <w:pPr>
        <w:jc w:val="both"/>
        <w:rPr>
          <w:rFonts w:ascii="Times New Roman" w:hAnsi="Times New Roman"/>
          <w:noProof/>
          <w:sz w:val="24"/>
        </w:rPr>
      </w:pPr>
      <w:r>
        <w:rPr>
          <w:rStyle w:val="FootnoteReference"/>
        </w:rPr>
        <w:footnoteRef/>
      </w:r>
      <w:r>
        <w:rPr>
          <w:rFonts w:ascii="Times New Roman" w:hAnsi="Times New Roman"/>
          <w:sz w:val="20"/>
        </w:rPr>
        <w:t xml:space="preserve"> </w:t>
      </w:r>
      <w:r>
        <w:rPr>
          <w:rFonts w:ascii="Times New Roman" w:hAnsi="Times New Roman"/>
          <w:i/>
          <w:iCs/>
          <w:sz w:val="20"/>
        </w:rPr>
        <w:t>AEC</w:t>
      </w:r>
      <w:r>
        <w:rPr>
          <w:rFonts w:ascii="Times New Roman" w:hAnsi="Times New Roman"/>
          <w:sz w:val="20"/>
        </w:rPr>
        <w:t xml:space="preserve"> 1, 2, 3, 4 un 5 kategorijā noteikumi un struktūras pilotējamu lidaparātu gaisa telpai jau ir noteikti Regulā (ES) Nr. 923/2012. Jebkurai </w:t>
      </w:r>
      <w:r>
        <w:rPr>
          <w:rFonts w:ascii="Times New Roman" w:hAnsi="Times New Roman"/>
          <w:i/>
          <w:iCs/>
          <w:sz w:val="20"/>
        </w:rPr>
        <w:t>UAS</w:t>
      </w:r>
      <w:r>
        <w:rPr>
          <w:rFonts w:ascii="Times New Roman" w:hAnsi="Times New Roman"/>
          <w:sz w:val="20"/>
        </w:rPr>
        <w:t xml:space="preserve">, kas tiek ekspluatēta šāda veida gaisa telpā, ir jāatbilst piemērojamajiem gaisa telpas noteikumiem, regulām un drošuma prasībām. Līdz ar to nav pieļaujama </w:t>
      </w:r>
      <w:r>
        <w:rPr>
          <w:rFonts w:ascii="Times New Roman" w:hAnsi="Times New Roman"/>
          <w:i/>
          <w:iCs/>
          <w:sz w:val="20"/>
        </w:rPr>
        <w:t>ARC</w:t>
      </w:r>
      <w:r>
        <w:rPr>
          <w:rFonts w:ascii="Times New Roman" w:hAnsi="Times New Roman"/>
          <w:sz w:val="20"/>
        </w:rPr>
        <w:t xml:space="preserve"> pazemināšana, izmantojot vienotas struktūras un noteikumus, jo šie riska mazināšanas pasākumi jau ir ņemti vērā šādu veidu gaisa telpu novērtēšanā. </w:t>
      </w:r>
      <w:r>
        <w:rPr>
          <w:rFonts w:ascii="Times New Roman" w:hAnsi="Times New Roman"/>
          <w:i/>
          <w:iCs/>
          <w:sz w:val="20"/>
        </w:rPr>
        <w:t>ARC</w:t>
      </w:r>
      <w:r>
        <w:rPr>
          <w:rFonts w:ascii="Times New Roman" w:hAnsi="Times New Roman"/>
          <w:sz w:val="20"/>
        </w:rPr>
        <w:t xml:space="preserve"> pazemināšana saistībā ar noteikumiem un struktūrām </w:t>
      </w:r>
      <w:r>
        <w:rPr>
          <w:rFonts w:ascii="Times New Roman" w:hAnsi="Times New Roman"/>
          <w:i/>
          <w:iCs/>
          <w:sz w:val="20"/>
        </w:rPr>
        <w:t>AEC</w:t>
      </w:r>
      <w:r>
        <w:rPr>
          <w:rFonts w:ascii="Times New Roman" w:hAnsi="Times New Roman"/>
          <w:sz w:val="20"/>
        </w:rPr>
        <w:t> 1, 2, 3, 4, 5 un 11 kategorijā nozīmētu riska mazināšanas pasākumu divkāršu uzskaiti.</w:t>
      </w:r>
    </w:p>
  </w:footnote>
  <w:footnote w:id="15">
    <w:p w14:paraId="4C9B2CFE" w14:textId="3C0D8C1C" w:rsidR="00A7380C" w:rsidRPr="00A7380C" w:rsidRDefault="00A7380C" w:rsidP="00A7380C">
      <w:pPr>
        <w:jc w:val="both"/>
        <w:rPr>
          <w:rFonts w:ascii="Times New Roman" w:hAnsi="Times New Roman"/>
          <w:noProof/>
          <w:sz w:val="20"/>
          <w:szCs w:val="18"/>
        </w:rPr>
      </w:pPr>
      <w:r>
        <w:rPr>
          <w:rStyle w:val="FootnoteReference"/>
        </w:rPr>
        <w:footnoteRef/>
      </w:r>
      <w:r>
        <w:rPr>
          <w:rFonts w:ascii="Times New Roman" w:hAnsi="Times New Roman"/>
          <w:i/>
          <w:iCs/>
          <w:sz w:val="20"/>
        </w:rPr>
        <w:t>AEC</w:t>
      </w:r>
      <w:r>
        <w:rPr>
          <w:rFonts w:ascii="Times New Roman" w:hAnsi="Times New Roman"/>
          <w:sz w:val="20"/>
        </w:rPr>
        <w:t xml:space="preserve"> 10: sākotnējā </w:t>
      </w:r>
      <w:r>
        <w:rPr>
          <w:rFonts w:ascii="Times New Roman" w:hAnsi="Times New Roman"/>
          <w:i/>
          <w:iCs/>
          <w:sz w:val="20"/>
        </w:rPr>
        <w:t>ARC</w:t>
      </w:r>
      <w:r>
        <w:rPr>
          <w:rFonts w:ascii="Times New Roman" w:hAnsi="Times New Roman"/>
          <w:sz w:val="20"/>
        </w:rPr>
        <w:t xml:space="preserve"> ir </w:t>
      </w:r>
      <w:r>
        <w:rPr>
          <w:rFonts w:ascii="Times New Roman" w:hAnsi="Times New Roman"/>
          <w:i/>
          <w:iCs/>
          <w:sz w:val="20"/>
        </w:rPr>
        <w:t>ARC-b</w:t>
      </w:r>
      <w:r>
        <w:rPr>
          <w:rFonts w:ascii="Times New Roman" w:hAnsi="Times New Roman"/>
          <w:sz w:val="20"/>
        </w:rPr>
        <w:t xml:space="preserve">. Lai samazinātu ARC šajos gaisa telpas sektoros (līdz </w:t>
      </w:r>
      <w:r>
        <w:rPr>
          <w:rFonts w:ascii="Times New Roman" w:hAnsi="Times New Roman"/>
          <w:i/>
          <w:iCs/>
          <w:sz w:val="20"/>
        </w:rPr>
        <w:t>ARC-a</w:t>
      </w:r>
      <w:r>
        <w:rPr>
          <w:rFonts w:ascii="Times New Roman" w:hAnsi="Times New Roman"/>
          <w:sz w:val="20"/>
        </w:rPr>
        <w:t>), darbības telpai ir jāatbilst vienai no netipiskas/norobežotas gaisa telpas prasībām.</w:t>
      </w:r>
    </w:p>
  </w:footnote>
  <w:footnote w:id="16">
    <w:p w14:paraId="3DE4E4A7" w14:textId="77777777" w:rsidR="002E5018" w:rsidRPr="002E5018" w:rsidRDefault="002E5018" w:rsidP="002E5018">
      <w:pPr>
        <w:jc w:val="both"/>
        <w:rPr>
          <w:rFonts w:ascii="Times New Roman" w:hAnsi="Times New Roman"/>
          <w:noProof/>
          <w:color w:val="000000"/>
          <w:sz w:val="20"/>
          <w:szCs w:val="20"/>
          <w:shd w:val="clear" w:color="auto" w:fill="00FFFF"/>
        </w:rPr>
      </w:pPr>
      <w:r>
        <w:rPr>
          <w:rStyle w:val="FootnoteReference"/>
        </w:rPr>
        <w:footnoteRef/>
      </w:r>
      <w:r>
        <w:t xml:space="preserve"> </w:t>
      </w:r>
      <w:r>
        <w:rPr>
          <w:rFonts w:ascii="Times New Roman" w:hAnsi="Times New Roman"/>
          <w:color w:val="000000"/>
          <w:sz w:val="20"/>
          <w:shd w:val="clear" w:color="auto" w:fill="00FFFF"/>
        </w:rPr>
        <w:t xml:space="preserve">“Ārpakalpojums” jāsaprot kā jebkurš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ekspluatantam sniegts pakalpojums, kas nepieciešams, lai nodrošinātu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lidojuma drošumu, un ko sniedz pakalpojumu sniedzējs, kas nav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ekspluatants. Ārpakalpojumu piemēri ir:</w:t>
      </w:r>
    </w:p>
    <w:p w14:paraId="1124B8EE"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ģeogrāfisko zonu un ģeogrāfisko ierobežojumu datu (tostarp orogrāfijas) nodrošināšana;</w:t>
      </w:r>
    </w:p>
    <w:p w14:paraId="48D74945"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atgadījumu datu vākšana un nosūtīšana;</w:t>
      </w:r>
    </w:p>
    <w:p w14:paraId="046E6780"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tālvadības pilotu mācības un novērtēšana;</w:t>
      </w:r>
    </w:p>
    <w:p w14:paraId="1A8544F6"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 xml:space="preserve">sakaru pakalpojumi, kas atbalsta </w:t>
      </w:r>
      <w:r>
        <w:rPr>
          <w:rFonts w:ascii="Times New Roman" w:hAnsi="Times New Roman"/>
          <w:i/>
          <w:iCs/>
          <w:color w:val="000000"/>
          <w:sz w:val="20"/>
          <w:shd w:val="clear" w:color="auto" w:fill="00FFFF"/>
        </w:rPr>
        <w:t>C2</w:t>
      </w:r>
      <w:r>
        <w:rPr>
          <w:rFonts w:ascii="Times New Roman" w:hAnsi="Times New Roman"/>
          <w:color w:val="000000"/>
          <w:sz w:val="20"/>
          <w:shd w:val="clear" w:color="auto" w:fill="00FFFF"/>
        </w:rPr>
        <w:t xml:space="preserve"> datu pārraides posmu, un jebkāda cita ar drošumu saistīta saziņa;</w:t>
      </w:r>
    </w:p>
    <w:p w14:paraId="05B35255" w14:textId="77777777" w:rsidR="002E5018" w:rsidRPr="002E5018" w:rsidRDefault="002E5018" w:rsidP="00B80AB5">
      <w:pPr>
        <w:pStyle w:val="ListParagraph"/>
        <w:numPr>
          <w:ilvl w:val="0"/>
          <w:numId w:val="24"/>
        </w:numPr>
        <w:tabs>
          <w:tab w:val="left" w:pos="869"/>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 xml:space="preserve">pakalpojumi, kas atbalsta navigāciju, piemēram, </w:t>
      </w:r>
      <w:r>
        <w:rPr>
          <w:rFonts w:ascii="Times New Roman" w:hAnsi="Times New Roman"/>
          <w:i/>
          <w:iCs/>
          <w:color w:val="000000"/>
          <w:sz w:val="20"/>
          <w:shd w:val="clear" w:color="auto" w:fill="00FFFF"/>
        </w:rPr>
        <w:t>GNSS</w:t>
      </w:r>
      <w:r>
        <w:rPr>
          <w:rFonts w:ascii="Times New Roman" w:hAnsi="Times New Roman"/>
          <w:color w:val="000000"/>
          <w:sz w:val="20"/>
          <w:shd w:val="clear" w:color="auto" w:fill="00FFFF"/>
        </w:rPr>
        <w:t xml:space="preserve"> pakalpojumi (atbilstību UAS.STS-01.030. punkta 6. apakšpunktam var nodrošināt, atsaucoties uz šādu pakalpojumu izmantošanas nosacījumiem attiecīgajā pakalpojumu definīcijas dokumentā (</w:t>
      </w:r>
      <w:r>
        <w:rPr>
          <w:rFonts w:ascii="Times New Roman" w:hAnsi="Times New Roman"/>
          <w:i/>
          <w:iCs/>
          <w:color w:val="000000"/>
          <w:sz w:val="20"/>
          <w:shd w:val="clear" w:color="auto" w:fill="00FFFF"/>
        </w:rPr>
        <w:t>SDD</w:t>
      </w:r>
      <w:r>
        <w:rPr>
          <w:rFonts w:ascii="Times New Roman" w:hAnsi="Times New Roman"/>
          <w:color w:val="000000"/>
          <w:sz w:val="20"/>
          <w:shd w:val="clear" w:color="auto" w:fill="00FFFF"/>
        </w:rPr>
        <w:t>) vai līdzvērtīgā dokumentā, ja tāds ir pieejams);</w:t>
      </w:r>
    </w:p>
    <w:p w14:paraId="4B6A4CDD"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ar lidojumu plānošanu un vadību saistītu pakalpojumu sniegšana, tostarp ar tiem saistītu drošības novērtējumu veikšana, un</w:t>
      </w:r>
    </w:p>
    <w:p w14:paraId="420671C8" w14:textId="50AD57F8" w:rsidR="002E5018" w:rsidRPr="00B80AB5"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U telpas pakalpojumi, kas aprakstīti attiecīgajos noteikumos un kas var ietvert vienu vai vairākus minētos pakalpojumus.</w:t>
      </w:r>
    </w:p>
  </w:footnote>
  <w:footnote w:id="17">
    <w:p w14:paraId="317A20D0" w14:textId="76255DB1" w:rsidR="006117FA" w:rsidRPr="006117FA" w:rsidRDefault="006117FA" w:rsidP="006117FA">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18">
    <w:p w14:paraId="15D4D26C" w14:textId="35D8EBEA" w:rsidR="006117FA" w:rsidRPr="006117FA" w:rsidRDefault="006117FA" w:rsidP="006117FA">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19">
    <w:p w14:paraId="15345EA4" w14:textId="3116E9FF" w:rsidR="002B29AF" w:rsidRPr="002B29AF" w:rsidRDefault="002B29AF" w:rsidP="002B29AF">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0">
    <w:p w14:paraId="63D09256" w14:textId="0AB090FB" w:rsidR="002B29AF" w:rsidRPr="002B29AF" w:rsidRDefault="002B29AF" w:rsidP="002B29AF">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1">
    <w:p w14:paraId="512675B6" w14:textId="05B77CC7" w:rsidR="00C4779C" w:rsidRPr="00C4779C" w:rsidRDefault="00C4779C" w:rsidP="00C4779C">
      <w:pPr>
        <w:jc w:val="both"/>
        <w:rPr>
          <w:rFonts w:ascii="Times New Roman" w:hAnsi="Times New Roman"/>
          <w:noProof/>
          <w:sz w:val="20"/>
          <w:szCs w:val="18"/>
        </w:rPr>
      </w:pPr>
      <w:r>
        <w:rPr>
          <w:rStyle w:val="FootnoteReference"/>
        </w:rPr>
        <w:footnoteRef/>
      </w:r>
      <w:r>
        <w:rPr>
          <w:rFonts w:ascii="Times New Roman" w:hAnsi="Times New Roman"/>
          <w:sz w:val="20"/>
        </w:rPr>
        <w:t xml:space="preserve"> Dalībvalstīm ir jānosaka atbilstoši pasākumi (piemēram, </w:t>
      </w:r>
      <w:r>
        <w:rPr>
          <w:rFonts w:ascii="Times New Roman" w:hAnsi="Times New Roman"/>
          <w:i/>
          <w:iCs/>
          <w:sz w:val="20"/>
        </w:rPr>
        <w:t>UAS</w:t>
      </w:r>
      <w:r>
        <w:rPr>
          <w:rFonts w:ascii="Times New Roman" w:hAnsi="Times New Roman"/>
          <w:sz w:val="20"/>
        </w:rPr>
        <w:t xml:space="preserve"> ģeogrāfiskās zonas), lai nodrošinātu, ka šāda saskarsmes iespējamība ir zema. Šāda zema saskarsmes iespējamība ir līdzvērtīga </w:t>
      </w:r>
      <w:r>
        <w:rPr>
          <w:rFonts w:ascii="Times New Roman" w:hAnsi="Times New Roman"/>
          <w:i/>
          <w:iCs/>
          <w:sz w:val="20"/>
        </w:rPr>
        <w:t>ARC</w:t>
      </w:r>
      <w:r>
        <w:rPr>
          <w:rFonts w:ascii="Times New Roman" w:hAnsi="Times New Roman"/>
          <w:sz w:val="20"/>
        </w:rPr>
        <w:t xml:space="preserve">, kas nav augstāka par </w:t>
      </w:r>
      <w:r>
        <w:rPr>
          <w:rFonts w:ascii="Times New Roman" w:hAnsi="Times New Roman"/>
          <w:i/>
          <w:iCs/>
          <w:sz w:val="20"/>
        </w:rPr>
        <w:t>ARC-b</w:t>
      </w:r>
      <w:r>
        <w:rPr>
          <w:rFonts w:ascii="Times New Roman" w:hAnsi="Times New Roman"/>
          <w:sz w:val="20"/>
        </w:rPr>
        <w:t xml:space="preserve">. Tādējādi </w:t>
      </w:r>
      <w:r>
        <w:rPr>
          <w:rFonts w:ascii="Times New Roman" w:hAnsi="Times New Roman"/>
          <w:i/>
          <w:iCs/>
          <w:sz w:val="20"/>
        </w:rPr>
        <w:t>ARC-b</w:t>
      </w:r>
      <w:r>
        <w:rPr>
          <w:rFonts w:ascii="Times New Roman" w:hAnsi="Times New Roman"/>
          <w:sz w:val="20"/>
        </w:rPr>
        <w:t xml:space="preserve"> šeit tiek uzskatīta par augstāko atlikušo (galīgo) </w:t>
      </w:r>
      <w:r>
        <w:rPr>
          <w:rFonts w:ascii="Times New Roman" w:hAnsi="Times New Roman"/>
          <w:i/>
          <w:iCs/>
          <w:sz w:val="20"/>
        </w:rPr>
        <w:t>ARC</w:t>
      </w:r>
      <w:r>
        <w:rPr>
          <w:rFonts w:ascii="Times New Roman" w:hAnsi="Times New Roman"/>
          <w:sz w:val="20"/>
        </w:rPr>
        <w:t>.</w:t>
      </w:r>
    </w:p>
  </w:footnote>
  <w:footnote w:id="22">
    <w:p w14:paraId="169D4613" w14:textId="76F69912" w:rsidR="00FB7B5F" w:rsidRPr="00FB7B5F" w:rsidRDefault="00FB7B5F" w:rsidP="00FB7B5F">
      <w:pPr>
        <w:pStyle w:val="BodyText"/>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3">
    <w:p w14:paraId="586BBCC2" w14:textId="2D2ECE18" w:rsidR="00693E0C" w:rsidRPr="00693E0C" w:rsidRDefault="00693E0C" w:rsidP="00693E0C">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4">
    <w:p w14:paraId="0FB4896A" w14:textId="0B06DF46" w:rsidR="00CE4547" w:rsidRPr="00CE4547" w:rsidRDefault="00CE4547" w:rsidP="00CE4547">
      <w:pPr>
        <w:jc w:val="both"/>
        <w:rPr>
          <w:rFonts w:ascii="Times New Roman" w:hAnsi="Times New Roman"/>
          <w:noProof/>
          <w:sz w:val="20"/>
          <w:szCs w:val="18"/>
        </w:rPr>
      </w:pPr>
      <w:r>
        <w:rPr>
          <w:rStyle w:val="FootnoteReference"/>
        </w:rPr>
        <w:footnoteRef/>
      </w:r>
      <w:r>
        <w:rPr>
          <w:rFonts w:ascii="Times New Roman" w:hAnsi="Times New Roman"/>
          <w:sz w:val="20"/>
        </w:rPr>
        <w:t xml:space="preserve"> Jāņem vērā tuvākais punkts no Zemes.</w:t>
      </w:r>
    </w:p>
  </w:footnote>
  <w:footnote w:id="25">
    <w:p w14:paraId="2EAC000D" w14:textId="6D86B747" w:rsidR="000D3293" w:rsidRPr="00E75DBF" w:rsidRDefault="000D3293" w:rsidP="00E75DBF">
      <w:pPr>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UAS</w:t>
      </w:r>
      <w:r>
        <w:rPr>
          <w:rFonts w:ascii="Times New Roman" w:hAnsi="Times New Roman"/>
          <w:sz w:val="20"/>
        </w:rPr>
        <w:t xml:space="preserve"> ekspluatantam ir jāpierāda, ka tas var pietiekami paļauties uz precīzu informāciju par </w:t>
      </w:r>
      <w:r>
        <w:rPr>
          <w:rFonts w:ascii="Times New Roman" w:hAnsi="Times New Roman"/>
          <w:i/>
          <w:iCs/>
          <w:sz w:val="20"/>
        </w:rPr>
        <w:t xml:space="preserve">UA </w:t>
      </w:r>
      <w:r>
        <w:rPr>
          <w:rFonts w:ascii="Times New Roman" w:hAnsi="Times New Roman"/>
          <w:sz w:val="20"/>
        </w:rPr>
        <w:t xml:space="preserve">augstumu un līdzekļiem, lai </w:t>
      </w:r>
      <w:r>
        <w:rPr>
          <w:rFonts w:ascii="Times New Roman" w:hAnsi="Times New Roman"/>
          <w:color w:val="000000"/>
          <w:sz w:val="20"/>
          <w:shd w:val="clear" w:color="auto" w:fill="00FFFF"/>
        </w:rPr>
        <w:t>novērstu sadursmi ar</w:t>
      </w:r>
      <w:r>
        <w:rPr>
          <w:rFonts w:ascii="Times New Roman" w:hAnsi="Times New Roman"/>
          <w:strike/>
          <w:color w:val="FF0000"/>
          <w:sz w:val="20"/>
        </w:rPr>
        <w:t>brīdinātu par</w:t>
      </w:r>
      <w:r>
        <w:rPr>
          <w:rFonts w:ascii="Times New Roman" w:hAnsi="Times New Roman"/>
          <w:sz w:val="20"/>
        </w:rPr>
        <w:t xml:space="preserve"> citiem gaisa telpas lietotājiem un šķēršļiem </w:t>
      </w:r>
      <w:r>
        <w:rPr>
          <w:rFonts w:ascii="Times New Roman" w:hAnsi="Times New Roman"/>
          <w:i/>
          <w:iCs/>
          <w:sz w:val="20"/>
        </w:rPr>
        <w:t>UA</w:t>
      </w:r>
      <w:r>
        <w:rPr>
          <w:rFonts w:ascii="Times New Roman" w:hAnsi="Times New Roman"/>
          <w:sz w:val="20"/>
        </w:rPr>
        <w:t xml:space="preserve"> tuvumā, kā arī izvairītos no tiem.</w:t>
      </w:r>
    </w:p>
  </w:footnote>
  <w:footnote w:id="26">
    <w:p w14:paraId="2091065A" w14:textId="77777777" w:rsidR="0034356E" w:rsidRPr="009C2C47" w:rsidRDefault="0034356E" w:rsidP="000A46FC">
      <w:pPr>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UA</w:t>
      </w:r>
      <w:r>
        <w:rPr>
          <w:rFonts w:ascii="Times New Roman" w:hAnsi="Times New Roman"/>
          <w:sz w:val="20"/>
        </w:rPr>
        <w:t xml:space="preserve"> novērotāja pienākumus skat. UAS.STS-02.050. punktā.</w:t>
      </w:r>
    </w:p>
  </w:footnote>
  <w:footnote w:id="27">
    <w:p w14:paraId="76AD6091" w14:textId="77777777" w:rsidR="0034356E" w:rsidRPr="008B0ED1" w:rsidRDefault="0034356E" w:rsidP="000A46FC">
      <w:pPr>
        <w:jc w:val="both"/>
        <w:rPr>
          <w:rFonts w:ascii="Times New Roman" w:hAnsi="Times New Roman"/>
          <w:noProof/>
          <w:sz w:val="20"/>
          <w:szCs w:val="18"/>
        </w:rPr>
      </w:pPr>
      <w:r>
        <w:rPr>
          <w:rStyle w:val="FootnoteReference"/>
        </w:rPr>
        <w:footnoteRef/>
      </w:r>
      <w:r>
        <w:rPr>
          <w:rFonts w:ascii="Times New Roman" w:hAnsi="Times New Roman"/>
          <w:sz w:val="20"/>
        </w:rPr>
        <w:t>Piemēro no 2022. gada 1. jūlija.</w:t>
      </w:r>
    </w:p>
  </w:footnote>
  <w:footnote w:id="28">
    <w:p w14:paraId="745E8B84" w14:textId="77777777" w:rsidR="00484A66" w:rsidRPr="001A1FB3" w:rsidRDefault="00484A66" w:rsidP="000A46FC">
      <w:pPr>
        <w:pStyle w:val="FootnoteText"/>
      </w:pPr>
      <w:r>
        <w:rPr>
          <w:rStyle w:val="FootnoteReference"/>
        </w:rPr>
        <w:footnoteRef/>
      </w:r>
      <w:r>
        <w:rPr>
          <w:rFonts w:ascii="Times New Roman" w:hAnsi="Times New Roman"/>
        </w:rPr>
        <w:t xml:space="preserve"> Norobežošanas prasības (skat. Regulas (ES) 2019/945 16. daļas 5. punktu) jāpierāda ar vidēju apliecinājuma līmeni.</w:t>
      </w:r>
    </w:p>
  </w:footnote>
  <w:footnote w:id="29">
    <w:p w14:paraId="0DC780FD" w14:textId="3B7135FE" w:rsidR="00A825F9" w:rsidRPr="00A825F9" w:rsidRDefault="00A825F9" w:rsidP="00A825F9">
      <w:pPr>
        <w:jc w:val="both"/>
        <w:rPr>
          <w:rFonts w:ascii="Times New Roman" w:hAnsi="Times New Roman"/>
          <w:noProof/>
          <w:sz w:val="24"/>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30">
    <w:p w14:paraId="52A0F3A0" w14:textId="6E838BEC" w:rsidR="00A825F9" w:rsidRPr="00A825F9" w:rsidRDefault="00A825F9" w:rsidP="00A825F9">
      <w:pPr>
        <w:jc w:val="both"/>
        <w:rPr>
          <w:rFonts w:ascii="Times New Roman" w:hAnsi="Times New Roman"/>
          <w:noProof/>
          <w:sz w:val="24"/>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31">
    <w:p w14:paraId="28B377DC" w14:textId="036FC0D1" w:rsidR="0054433B" w:rsidRPr="0054433B" w:rsidRDefault="0054433B" w:rsidP="0054433B">
      <w:pPr>
        <w:jc w:val="both"/>
        <w:rPr>
          <w:rFonts w:ascii="Times New Roman" w:hAnsi="Times New Roman"/>
          <w:noProof/>
          <w:sz w:val="24"/>
        </w:rPr>
      </w:pPr>
      <w:r>
        <w:rPr>
          <w:rStyle w:val="FootnoteReference"/>
        </w:rPr>
        <w:footnoteRef/>
      </w:r>
      <w:r>
        <w:rPr>
          <w:rFonts w:ascii="Times New Roman" w:hAnsi="Times New Roman"/>
          <w:sz w:val="20"/>
        </w:rPr>
        <w:t>Piemēro no 2022. gada 1. jūlija.</w:t>
      </w:r>
    </w:p>
  </w:footnote>
  <w:footnote w:id="32">
    <w:p w14:paraId="4C998E2C" w14:textId="0D2A76BF" w:rsidR="0054433B" w:rsidRPr="0054433B" w:rsidRDefault="0054433B" w:rsidP="0054433B">
      <w:pPr>
        <w:jc w:val="both"/>
        <w:rPr>
          <w:rFonts w:ascii="Times New Roman" w:hAnsi="Times New Roman"/>
          <w:noProof/>
          <w:sz w:val="20"/>
          <w:szCs w:val="18"/>
        </w:rPr>
      </w:pPr>
      <w:r>
        <w:rPr>
          <w:rStyle w:val="FootnoteReference"/>
        </w:rPr>
        <w:footnoteRef/>
      </w:r>
      <w:r>
        <w:rPr>
          <w:rFonts w:ascii="Times New Roman" w:hAnsi="Times New Roman"/>
          <w:sz w:val="20"/>
        </w:rPr>
        <w:t>Piemēro no 2022. gada 1. jūlija.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22EA" w14:textId="77777777" w:rsidR="00D90C98" w:rsidRPr="009C04EC" w:rsidRDefault="00D90C98" w:rsidP="00BA2AE7">
    <w:pPr>
      <w:pStyle w:val="Header"/>
      <w:tabs>
        <w:tab w:val="clear" w:pos="9026"/>
        <w:tab w:val="left" w:pos="8647"/>
        <w:tab w:val="right" w:pos="8789"/>
      </w:tabs>
      <w:rPr>
        <w:rStyle w:val="PageNumber"/>
        <w:noProof/>
        <w:sz w:val="18"/>
        <w:szCs w:val="18"/>
        <w:u w:val="single"/>
        <w:lang w:val="en-US"/>
      </w:rPr>
    </w:pPr>
  </w:p>
  <w:p w14:paraId="38815A6D" w14:textId="77777777" w:rsidR="00D90C98" w:rsidRPr="009C04EC" w:rsidRDefault="00D90C98" w:rsidP="00BA2AE7">
    <w:pPr>
      <w:pStyle w:val="Header"/>
      <w:tabs>
        <w:tab w:val="clear" w:pos="4513"/>
        <w:tab w:val="clear" w:pos="9026"/>
        <w:tab w:val="left" w:pos="9072"/>
        <w:tab w:val="right" w:pos="14572"/>
      </w:tabs>
      <w:rPr>
        <w:noProof/>
        <w:sz w:val="18"/>
        <w:szCs w:val="18"/>
        <w:u w:val="single"/>
        <w:lang w:val="en-US"/>
      </w:rPr>
    </w:pPr>
    <w:r w:rsidRPr="009C04EC">
      <w:rPr>
        <w:noProof/>
        <w:sz w:val="18"/>
        <w:szCs w:val="18"/>
        <w:u w:val="single"/>
        <w:lang w:val="en-US"/>
      </w:rPr>
      <w:tab/>
    </w:r>
  </w:p>
  <w:p w14:paraId="04ACEA90" w14:textId="77777777" w:rsidR="002C705E" w:rsidRDefault="002C7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C561" w14:textId="77777777" w:rsidR="002C705E" w:rsidRPr="009C04EC" w:rsidRDefault="002C705E" w:rsidP="002C705E">
    <w:pPr>
      <w:pStyle w:val="Header"/>
      <w:pBdr>
        <w:bottom w:val="single" w:sz="12" w:space="1" w:color="auto"/>
      </w:pBdr>
      <w:rPr>
        <w:noProof/>
        <w:sz w:val="18"/>
        <w:szCs w:val="18"/>
        <w:lang w:val="en-US"/>
      </w:rPr>
    </w:pPr>
  </w:p>
  <w:p w14:paraId="3D026B31" w14:textId="77777777" w:rsidR="002C705E" w:rsidRDefault="002C7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B2F76" w14:textId="77777777" w:rsidR="00BA2AE7" w:rsidRPr="009C04EC" w:rsidRDefault="00BA2AE7" w:rsidP="00D90C98">
    <w:pPr>
      <w:pStyle w:val="Header"/>
      <w:rPr>
        <w:rStyle w:val="PageNumber"/>
        <w:noProof/>
        <w:sz w:val="18"/>
        <w:szCs w:val="18"/>
        <w:u w:val="single"/>
        <w:lang w:val="en-US"/>
      </w:rPr>
    </w:pPr>
  </w:p>
  <w:p w14:paraId="5F78A226" w14:textId="77777777" w:rsidR="00BA2AE7" w:rsidRPr="009C04EC" w:rsidRDefault="00BA2AE7" w:rsidP="00307F09">
    <w:pPr>
      <w:pStyle w:val="Header"/>
      <w:tabs>
        <w:tab w:val="clear" w:pos="4513"/>
        <w:tab w:val="clear" w:pos="9026"/>
        <w:tab w:val="right" w:pos="14572"/>
      </w:tabs>
      <w:rPr>
        <w:noProof/>
        <w:sz w:val="18"/>
        <w:szCs w:val="18"/>
        <w:u w:val="single"/>
        <w:lang w:val="en-US"/>
      </w:rPr>
    </w:pPr>
    <w:r w:rsidRPr="009C04EC">
      <w:rPr>
        <w:noProof/>
        <w:sz w:val="18"/>
        <w:szCs w:val="18"/>
        <w:u w:val="single"/>
        <w:lang w:val="en-US"/>
      </w:rPr>
      <w:tab/>
    </w:r>
  </w:p>
  <w:p w14:paraId="31F1754E" w14:textId="77777777" w:rsidR="00BA2AE7" w:rsidRDefault="00BA2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B2E57" w14:textId="77777777" w:rsidR="00AC7E67" w:rsidRPr="009C04EC" w:rsidRDefault="00AC7E67" w:rsidP="00AC7E67">
    <w:pPr>
      <w:pStyle w:val="Header"/>
      <w:tabs>
        <w:tab w:val="clear" w:pos="9026"/>
        <w:tab w:val="left" w:pos="8647"/>
        <w:tab w:val="right" w:pos="8789"/>
      </w:tabs>
      <w:rPr>
        <w:rStyle w:val="PageNumber"/>
        <w:noProof/>
        <w:sz w:val="18"/>
        <w:szCs w:val="18"/>
        <w:u w:val="single"/>
        <w:lang w:val="en-US"/>
      </w:rPr>
    </w:pPr>
  </w:p>
  <w:p w14:paraId="1B9D8A29" w14:textId="77777777" w:rsidR="00AC7E67" w:rsidRPr="009C04EC" w:rsidRDefault="00AC7E67" w:rsidP="00AC7E67">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423E700F" w14:textId="77777777" w:rsidR="00BA2AE7" w:rsidRPr="00AC7E67" w:rsidRDefault="00BA2AE7" w:rsidP="00AC7E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6DE8" w14:textId="77777777" w:rsidR="00BA2AE7" w:rsidRPr="009C04EC" w:rsidRDefault="00BA2AE7" w:rsidP="00BA2AE7">
    <w:pPr>
      <w:pStyle w:val="Header"/>
      <w:tabs>
        <w:tab w:val="clear" w:pos="9026"/>
        <w:tab w:val="left" w:pos="8647"/>
        <w:tab w:val="right" w:pos="8789"/>
      </w:tabs>
      <w:rPr>
        <w:rStyle w:val="PageNumber"/>
        <w:noProof/>
        <w:sz w:val="18"/>
        <w:szCs w:val="18"/>
        <w:u w:val="single"/>
        <w:lang w:val="en-US"/>
      </w:rPr>
    </w:pPr>
  </w:p>
  <w:p w14:paraId="01BF2118" w14:textId="77777777" w:rsidR="00BA2AE7" w:rsidRPr="009C04EC" w:rsidRDefault="00BA2AE7" w:rsidP="00BA2AE7">
    <w:pPr>
      <w:pStyle w:val="Header"/>
      <w:tabs>
        <w:tab w:val="clear" w:pos="4513"/>
        <w:tab w:val="clear" w:pos="9026"/>
        <w:tab w:val="left" w:pos="9072"/>
        <w:tab w:val="right" w:pos="14572"/>
      </w:tabs>
      <w:rPr>
        <w:noProof/>
        <w:sz w:val="18"/>
        <w:szCs w:val="18"/>
        <w:u w:val="single"/>
        <w:lang w:val="en-US"/>
      </w:rPr>
    </w:pPr>
    <w:r w:rsidRPr="009C04EC">
      <w:rPr>
        <w:noProof/>
        <w:sz w:val="18"/>
        <w:szCs w:val="18"/>
        <w:u w:val="single"/>
        <w:lang w:val="en-US"/>
      </w:rPr>
      <w:tab/>
    </w:r>
  </w:p>
  <w:p w14:paraId="77674911" w14:textId="77777777" w:rsidR="00BA2AE7" w:rsidRPr="00BA2AE7" w:rsidRDefault="00BA2AE7" w:rsidP="00BA2A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9D4D7" w14:textId="77777777" w:rsidR="00BA2AE7" w:rsidRPr="009C04EC" w:rsidRDefault="00BA2AE7" w:rsidP="00BA2AE7">
    <w:pPr>
      <w:pStyle w:val="Header"/>
      <w:tabs>
        <w:tab w:val="clear" w:pos="9026"/>
        <w:tab w:val="left" w:pos="8647"/>
        <w:tab w:val="right" w:pos="8789"/>
      </w:tabs>
      <w:rPr>
        <w:rStyle w:val="PageNumber"/>
        <w:noProof/>
        <w:sz w:val="18"/>
        <w:szCs w:val="18"/>
        <w:u w:val="single"/>
        <w:lang w:val="en-US"/>
      </w:rPr>
    </w:pPr>
  </w:p>
  <w:p w14:paraId="3E76FF51" w14:textId="77777777" w:rsidR="00BA2AE7" w:rsidRPr="009C04EC" w:rsidRDefault="00BA2AE7" w:rsidP="00BA2AE7">
    <w:pPr>
      <w:pStyle w:val="Header"/>
      <w:tabs>
        <w:tab w:val="clear" w:pos="4513"/>
        <w:tab w:val="clear" w:pos="9026"/>
        <w:tab w:val="left" w:pos="9072"/>
        <w:tab w:val="right" w:pos="14572"/>
      </w:tabs>
      <w:rPr>
        <w:noProof/>
        <w:sz w:val="18"/>
        <w:szCs w:val="18"/>
        <w:u w:val="single"/>
        <w:lang w:val="en-US"/>
      </w:rPr>
    </w:pPr>
    <w:r w:rsidRPr="009C04EC">
      <w:rPr>
        <w:noProof/>
        <w:sz w:val="18"/>
        <w:szCs w:val="18"/>
        <w:u w:val="single"/>
        <w:lang w:val="en-US"/>
      </w:rPr>
      <w:tab/>
    </w:r>
  </w:p>
  <w:p w14:paraId="03BDA426" w14:textId="77777777" w:rsidR="00BA2AE7" w:rsidRPr="00BA2AE7" w:rsidRDefault="00BA2AE7" w:rsidP="00BA2A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F0E4" w14:textId="77777777" w:rsidR="00DD7FD8" w:rsidRPr="009C04EC" w:rsidRDefault="00DD7FD8" w:rsidP="00BA2AE7">
    <w:pPr>
      <w:pStyle w:val="Header"/>
      <w:tabs>
        <w:tab w:val="clear" w:pos="9026"/>
        <w:tab w:val="left" w:pos="8647"/>
        <w:tab w:val="right" w:pos="8789"/>
      </w:tabs>
      <w:rPr>
        <w:rStyle w:val="PageNumber"/>
        <w:noProof/>
        <w:sz w:val="18"/>
        <w:szCs w:val="18"/>
        <w:u w:val="single"/>
        <w:lang w:val="en-US"/>
      </w:rPr>
    </w:pPr>
  </w:p>
  <w:p w14:paraId="136B33EC" w14:textId="77777777" w:rsidR="00DD7FD8" w:rsidRPr="009C04EC" w:rsidRDefault="00DD7FD8" w:rsidP="00DD7FD8">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12B39717" w14:textId="77777777" w:rsidR="00DD7FD8" w:rsidRPr="00BA2AE7" w:rsidRDefault="00DD7FD8" w:rsidP="00BA2A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13CA6" w14:textId="77777777" w:rsidR="00BA2AE7" w:rsidRPr="009C04EC" w:rsidRDefault="00BA2AE7" w:rsidP="00BA2AE7">
    <w:pPr>
      <w:pStyle w:val="Header"/>
      <w:tabs>
        <w:tab w:val="clear" w:pos="9026"/>
        <w:tab w:val="left" w:pos="8647"/>
        <w:tab w:val="right" w:pos="8789"/>
      </w:tabs>
      <w:rPr>
        <w:rStyle w:val="PageNumber"/>
        <w:noProof/>
        <w:sz w:val="18"/>
        <w:szCs w:val="18"/>
        <w:u w:val="single"/>
        <w:lang w:val="en-US"/>
      </w:rPr>
    </w:pPr>
  </w:p>
  <w:p w14:paraId="7ED06A31" w14:textId="77777777" w:rsidR="00BA2AE7" w:rsidRPr="009C04EC" w:rsidRDefault="00BA2AE7" w:rsidP="00BA2AE7">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1C86DB5B" w14:textId="77777777" w:rsidR="00BA2AE7" w:rsidRPr="00BA2AE7" w:rsidRDefault="00BA2AE7" w:rsidP="00BA2A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D3E4" w14:textId="77777777" w:rsidR="008F0365" w:rsidRPr="009C04EC" w:rsidRDefault="008F0365" w:rsidP="008F0365">
    <w:pPr>
      <w:pStyle w:val="Header"/>
      <w:tabs>
        <w:tab w:val="clear" w:pos="9026"/>
        <w:tab w:val="left" w:pos="8647"/>
        <w:tab w:val="right" w:pos="8789"/>
      </w:tabs>
      <w:rPr>
        <w:rStyle w:val="PageNumber"/>
        <w:noProof/>
        <w:sz w:val="18"/>
        <w:szCs w:val="18"/>
        <w:u w:val="single"/>
        <w:lang w:val="en-US"/>
      </w:rPr>
    </w:pPr>
  </w:p>
  <w:p w14:paraId="5F5076FE" w14:textId="77777777" w:rsidR="008F0365" w:rsidRPr="009C04EC" w:rsidRDefault="008F0365" w:rsidP="008F0365">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01E77BB3" w14:textId="566E0AC1" w:rsidR="002C17AD" w:rsidRPr="008F0365" w:rsidRDefault="002C17AD" w:rsidP="008F0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66F"/>
    <w:multiLevelType w:val="hybridMultilevel"/>
    <w:tmpl w:val="B7A01F8A"/>
    <w:lvl w:ilvl="0" w:tplc="31C6CEC6">
      <w:start w:val="1"/>
      <w:numFmt w:val="lowerRoman"/>
      <w:lvlText w:val="(%1)"/>
      <w:lvlJc w:val="left"/>
      <w:pPr>
        <w:ind w:left="1579" w:hanging="302"/>
      </w:pPr>
      <w:rPr>
        <w:rFonts w:ascii="Calibri" w:eastAsia="Calibri" w:hAnsi="Calibri" w:cs="Calibri" w:hint="default"/>
        <w:b w:val="0"/>
        <w:bCs w:val="0"/>
        <w:i w:val="0"/>
        <w:iCs w:val="0"/>
        <w:spacing w:val="-1"/>
        <w:w w:val="99"/>
        <w:sz w:val="20"/>
        <w:szCs w:val="20"/>
        <w:lang w:val="en-US" w:eastAsia="en-US" w:bidi="ar-SA"/>
      </w:rPr>
    </w:lvl>
    <w:lvl w:ilvl="1" w:tplc="FD880CEE">
      <w:numFmt w:val="bullet"/>
      <w:lvlText w:val="•"/>
      <w:lvlJc w:val="left"/>
      <w:pPr>
        <w:ind w:left="1817" w:hanging="302"/>
      </w:pPr>
      <w:rPr>
        <w:rFonts w:hint="default"/>
        <w:lang w:val="en-US" w:eastAsia="en-US" w:bidi="ar-SA"/>
      </w:rPr>
    </w:lvl>
    <w:lvl w:ilvl="2" w:tplc="46209E62">
      <w:numFmt w:val="bullet"/>
      <w:lvlText w:val="•"/>
      <w:lvlJc w:val="left"/>
      <w:pPr>
        <w:ind w:left="2055" w:hanging="302"/>
      </w:pPr>
      <w:rPr>
        <w:rFonts w:hint="default"/>
        <w:lang w:val="en-US" w:eastAsia="en-US" w:bidi="ar-SA"/>
      </w:rPr>
    </w:lvl>
    <w:lvl w:ilvl="3" w:tplc="8104045A">
      <w:numFmt w:val="bullet"/>
      <w:lvlText w:val="•"/>
      <w:lvlJc w:val="left"/>
      <w:pPr>
        <w:ind w:left="2293" w:hanging="302"/>
      </w:pPr>
      <w:rPr>
        <w:rFonts w:hint="default"/>
        <w:lang w:val="en-US" w:eastAsia="en-US" w:bidi="ar-SA"/>
      </w:rPr>
    </w:lvl>
    <w:lvl w:ilvl="4" w:tplc="6F582234">
      <w:numFmt w:val="bullet"/>
      <w:lvlText w:val="•"/>
      <w:lvlJc w:val="left"/>
      <w:pPr>
        <w:ind w:left="2530" w:hanging="302"/>
      </w:pPr>
      <w:rPr>
        <w:rFonts w:hint="default"/>
        <w:lang w:val="en-US" w:eastAsia="en-US" w:bidi="ar-SA"/>
      </w:rPr>
    </w:lvl>
    <w:lvl w:ilvl="5" w:tplc="A0708240">
      <w:numFmt w:val="bullet"/>
      <w:lvlText w:val="•"/>
      <w:lvlJc w:val="left"/>
      <w:pPr>
        <w:ind w:left="2768" w:hanging="302"/>
      </w:pPr>
      <w:rPr>
        <w:rFonts w:hint="default"/>
        <w:lang w:val="en-US" w:eastAsia="en-US" w:bidi="ar-SA"/>
      </w:rPr>
    </w:lvl>
    <w:lvl w:ilvl="6" w:tplc="3788C308">
      <w:numFmt w:val="bullet"/>
      <w:lvlText w:val="•"/>
      <w:lvlJc w:val="left"/>
      <w:pPr>
        <w:ind w:left="3006" w:hanging="302"/>
      </w:pPr>
      <w:rPr>
        <w:rFonts w:hint="default"/>
        <w:lang w:val="en-US" w:eastAsia="en-US" w:bidi="ar-SA"/>
      </w:rPr>
    </w:lvl>
    <w:lvl w:ilvl="7" w:tplc="C1206F60">
      <w:numFmt w:val="bullet"/>
      <w:lvlText w:val="•"/>
      <w:lvlJc w:val="left"/>
      <w:pPr>
        <w:ind w:left="3243" w:hanging="302"/>
      </w:pPr>
      <w:rPr>
        <w:rFonts w:hint="default"/>
        <w:lang w:val="en-US" w:eastAsia="en-US" w:bidi="ar-SA"/>
      </w:rPr>
    </w:lvl>
    <w:lvl w:ilvl="8" w:tplc="574C8158">
      <w:numFmt w:val="bullet"/>
      <w:lvlText w:val="•"/>
      <w:lvlJc w:val="left"/>
      <w:pPr>
        <w:ind w:left="3481" w:hanging="302"/>
      </w:pPr>
      <w:rPr>
        <w:rFonts w:hint="default"/>
        <w:lang w:val="en-US" w:eastAsia="en-US" w:bidi="ar-SA"/>
      </w:rPr>
    </w:lvl>
  </w:abstractNum>
  <w:abstractNum w:abstractNumId="1" w15:restartNumberingAfterBreak="0">
    <w:nsid w:val="00627040"/>
    <w:multiLevelType w:val="hybridMultilevel"/>
    <w:tmpl w:val="46C4281E"/>
    <w:lvl w:ilvl="0" w:tplc="491E6FB8">
      <w:start w:val="1"/>
      <w:numFmt w:val="lowerLetter"/>
      <w:lvlText w:val="(%1)"/>
      <w:lvlJc w:val="left"/>
      <w:pPr>
        <w:ind w:left="1351" w:hanging="360"/>
      </w:pPr>
      <w:rPr>
        <w:rFonts w:hint="default"/>
        <w:spacing w:val="-1"/>
        <w:w w:val="99"/>
        <w:lang w:val="en-US" w:eastAsia="en-US" w:bidi="ar-SA"/>
      </w:rPr>
    </w:lvl>
    <w:lvl w:ilvl="1" w:tplc="7CA894FC">
      <w:numFmt w:val="bullet"/>
      <w:lvlText w:val="•"/>
      <w:lvlJc w:val="left"/>
      <w:pPr>
        <w:ind w:left="1664" w:hanging="360"/>
      </w:pPr>
      <w:rPr>
        <w:rFonts w:hint="default"/>
        <w:lang w:val="en-US" w:eastAsia="en-US" w:bidi="ar-SA"/>
      </w:rPr>
    </w:lvl>
    <w:lvl w:ilvl="2" w:tplc="20A251CC">
      <w:numFmt w:val="bullet"/>
      <w:lvlText w:val="•"/>
      <w:lvlJc w:val="left"/>
      <w:pPr>
        <w:ind w:left="1968" w:hanging="360"/>
      </w:pPr>
      <w:rPr>
        <w:rFonts w:hint="default"/>
        <w:lang w:val="en-US" w:eastAsia="en-US" w:bidi="ar-SA"/>
      </w:rPr>
    </w:lvl>
    <w:lvl w:ilvl="3" w:tplc="56D80A1C">
      <w:numFmt w:val="bullet"/>
      <w:lvlText w:val="•"/>
      <w:lvlJc w:val="left"/>
      <w:pPr>
        <w:ind w:left="2273" w:hanging="360"/>
      </w:pPr>
      <w:rPr>
        <w:rFonts w:hint="default"/>
        <w:lang w:val="en-US" w:eastAsia="en-US" w:bidi="ar-SA"/>
      </w:rPr>
    </w:lvl>
    <w:lvl w:ilvl="4" w:tplc="104EE67E">
      <w:numFmt w:val="bullet"/>
      <w:lvlText w:val="•"/>
      <w:lvlJc w:val="left"/>
      <w:pPr>
        <w:ind w:left="2577" w:hanging="360"/>
      </w:pPr>
      <w:rPr>
        <w:rFonts w:hint="default"/>
        <w:lang w:val="en-US" w:eastAsia="en-US" w:bidi="ar-SA"/>
      </w:rPr>
    </w:lvl>
    <w:lvl w:ilvl="5" w:tplc="EDDCB222">
      <w:numFmt w:val="bullet"/>
      <w:lvlText w:val="•"/>
      <w:lvlJc w:val="left"/>
      <w:pPr>
        <w:ind w:left="2882" w:hanging="360"/>
      </w:pPr>
      <w:rPr>
        <w:rFonts w:hint="default"/>
        <w:lang w:val="en-US" w:eastAsia="en-US" w:bidi="ar-SA"/>
      </w:rPr>
    </w:lvl>
    <w:lvl w:ilvl="6" w:tplc="6C242CB4">
      <w:numFmt w:val="bullet"/>
      <w:lvlText w:val="•"/>
      <w:lvlJc w:val="left"/>
      <w:pPr>
        <w:ind w:left="3186" w:hanging="360"/>
      </w:pPr>
      <w:rPr>
        <w:rFonts w:hint="default"/>
        <w:lang w:val="en-US" w:eastAsia="en-US" w:bidi="ar-SA"/>
      </w:rPr>
    </w:lvl>
    <w:lvl w:ilvl="7" w:tplc="83BC3564">
      <w:numFmt w:val="bullet"/>
      <w:lvlText w:val="•"/>
      <w:lvlJc w:val="left"/>
      <w:pPr>
        <w:ind w:left="3490" w:hanging="360"/>
      </w:pPr>
      <w:rPr>
        <w:rFonts w:hint="default"/>
        <w:lang w:val="en-US" w:eastAsia="en-US" w:bidi="ar-SA"/>
      </w:rPr>
    </w:lvl>
    <w:lvl w:ilvl="8" w:tplc="B82C1AF4">
      <w:numFmt w:val="bullet"/>
      <w:lvlText w:val="•"/>
      <w:lvlJc w:val="left"/>
      <w:pPr>
        <w:ind w:left="3795" w:hanging="360"/>
      </w:pPr>
      <w:rPr>
        <w:rFonts w:hint="default"/>
        <w:lang w:val="en-US" w:eastAsia="en-US" w:bidi="ar-SA"/>
      </w:rPr>
    </w:lvl>
  </w:abstractNum>
  <w:abstractNum w:abstractNumId="2" w15:restartNumberingAfterBreak="0">
    <w:nsid w:val="01F54651"/>
    <w:multiLevelType w:val="hybridMultilevel"/>
    <w:tmpl w:val="A2982FDC"/>
    <w:lvl w:ilvl="0" w:tplc="6F5ED80A">
      <w:start w:val="1"/>
      <w:numFmt w:val="lowerLetter"/>
      <w:lvlText w:val="(%1)"/>
      <w:lvlJc w:val="left"/>
      <w:pPr>
        <w:ind w:left="394" w:hanging="284"/>
      </w:pPr>
      <w:rPr>
        <w:rFonts w:ascii="Calibri" w:eastAsia="Calibri" w:hAnsi="Calibri" w:cs="Calibri" w:hint="default"/>
        <w:b w:val="0"/>
        <w:bCs w:val="0"/>
        <w:i w:val="0"/>
        <w:iCs w:val="0"/>
        <w:spacing w:val="-1"/>
        <w:w w:val="99"/>
        <w:sz w:val="20"/>
        <w:szCs w:val="20"/>
        <w:lang w:val="en-US" w:eastAsia="en-US" w:bidi="ar-SA"/>
      </w:rPr>
    </w:lvl>
    <w:lvl w:ilvl="1" w:tplc="B2888D7E">
      <w:numFmt w:val="bullet"/>
      <w:lvlText w:val="•"/>
      <w:lvlJc w:val="left"/>
      <w:pPr>
        <w:ind w:left="713" w:hanging="284"/>
      </w:pPr>
      <w:rPr>
        <w:rFonts w:hint="default"/>
        <w:lang w:val="en-US" w:eastAsia="en-US" w:bidi="ar-SA"/>
      </w:rPr>
    </w:lvl>
    <w:lvl w:ilvl="2" w:tplc="ABD0BD02">
      <w:numFmt w:val="bullet"/>
      <w:lvlText w:val="•"/>
      <w:lvlJc w:val="left"/>
      <w:pPr>
        <w:ind w:left="1027" w:hanging="284"/>
      </w:pPr>
      <w:rPr>
        <w:rFonts w:hint="default"/>
        <w:lang w:val="en-US" w:eastAsia="en-US" w:bidi="ar-SA"/>
      </w:rPr>
    </w:lvl>
    <w:lvl w:ilvl="3" w:tplc="A2565B9A">
      <w:numFmt w:val="bullet"/>
      <w:lvlText w:val="•"/>
      <w:lvlJc w:val="left"/>
      <w:pPr>
        <w:ind w:left="1341" w:hanging="284"/>
      </w:pPr>
      <w:rPr>
        <w:rFonts w:hint="default"/>
        <w:lang w:val="en-US" w:eastAsia="en-US" w:bidi="ar-SA"/>
      </w:rPr>
    </w:lvl>
    <w:lvl w:ilvl="4" w:tplc="BA70CB6E">
      <w:numFmt w:val="bullet"/>
      <w:lvlText w:val="•"/>
      <w:lvlJc w:val="left"/>
      <w:pPr>
        <w:ind w:left="1655" w:hanging="284"/>
      </w:pPr>
      <w:rPr>
        <w:rFonts w:hint="default"/>
        <w:lang w:val="en-US" w:eastAsia="en-US" w:bidi="ar-SA"/>
      </w:rPr>
    </w:lvl>
    <w:lvl w:ilvl="5" w:tplc="DD4E978A">
      <w:numFmt w:val="bullet"/>
      <w:lvlText w:val="•"/>
      <w:lvlJc w:val="left"/>
      <w:pPr>
        <w:ind w:left="1969" w:hanging="284"/>
      </w:pPr>
      <w:rPr>
        <w:rFonts w:hint="default"/>
        <w:lang w:val="en-US" w:eastAsia="en-US" w:bidi="ar-SA"/>
      </w:rPr>
    </w:lvl>
    <w:lvl w:ilvl="6" w:tplc="F74CD838">
      <w:numFmt w:val="bullet"/>
      <w:lvlText w:val="•"/>
      <w:lvlJc w:val="left"/>
      <w:pPr>
        <w:ind w:left="2283" w:hanging="284"/>
      </w:pPr>
      <w:rPr>
        <w:rFonts w:hint="default"/>
        <w:lang w:val="en-US" w:eastAsia="en-US" w:bidi="ar-SA"/>
      </w:rPr>
    </w:lvl>
    <w:lvl w:ilvl="7" w:tplc="91F29584">
      <w:numFmt w:val="bullet"/>
      <w:lvlText w:val="•"/>
      <w:lvlJc w:val="left"/>
      <w:pPr>
        <w:ind w:left="2597" w:hanging="284"/>
      </w:pPr>
      <w:rPr>
        <w:rFonts w:hint="default"/>
        <w:lang w:val="en-US" w:eastAsia="en-US" w:bidi="ar-SA"/>
      </w:rPr>
    </w:lvl>
    <w:lvl w:ilvl="8" w:tplc="89364C06">
      <w:numFmt w:val="bullet"/>
      <w:lvlText w:val="•"/>
      <w:lvlJc w:val="left"/>
      <w:pPr>
        <w:ind w:left="2911" w:hanging="284"/>
      </w:pPr>
      <w:rPr>
        <w:rFonts w:hint="default"/>
        <w:lang w:val="en-US" w:eastAsia="en-US" w:bidi="ar-SA"/>
      </w:rPr>
    </w:lvl>
  </w:abstractNum>
  <w:abstractNum w:abstractNumId="3" w15:restartNumberingAfterBreak="0">
    <w:nsid w:val="04100BC1"/>
    <w:multiLevelType w:val="hybridMultilevel"/>
    <w:tmpl w:val="27D43284"/>
    <w:lvl w:ilvl="0" w:tplc="7158C45A">
      <w:start w:val="1"/>
      <w:numFmt w:val="lowerLetter"/>
      <w:lvlText w:val="(%1)"/>
      <w:lvlJc w:val="left"/>
      <w:pPr>
        <w:ind w:left="389" w:hanging="284"/>
      </w:pPr>
      <w:rPr>
        <w:rFonts w:ascii="Calibri" w:eastAsia="Calibri" w:hAnsi="Calibri" w:cs="Calibri" w:hint="default"/>
        <w:b w:val="0"/>
        <w:bCs w:val="0"/>
        <w:i w:val="0"/>
        <w:iCs w:val="0"/>
        <w:spacing w:val="-1"/>
        <w:w w:val="99"/>
        <w:sz w:val="20"/>
        <w:szCs w:val="20"/>
        <w:lang w:val="en-US" w:eastAsia="en-US" w:bidi="ar-SA"/>
      </w:rPr>
    </w:lvl>
    <w:lvl w:ilvl="1" w:tplc="3AFAE280">
      <w:numFmt w:val="bullet"/>
      <w:lvlText w:val="•"/>
      <w:lvlJc w:val="left"/>
      <w:pPr>
        <w:ind w:left="613" w:hanging="284"/>
      </w:pPr>
      <w:rPr>
        <w:rFonts w:hint="default"/>
        <w:lang w:val="en-US" w:eastAsia="en-US" w:bidi="ar-SA"/>
      </w:rPr>
    </w:lvl>
    <w:lvl w:ilvl="2" w:tplc="0B9849AE">
      <w:numFmt w:val="bullet"/>
      <w:lvlText w:val="•"/>
      <w:lvlJc w:val="left"/>
      <w:pPr>
        <w:ind w:left="846" w:hanging="284"/>
      </w:pPr>
      <w:rPr>
        <w:rFonts w:hint="default"/>
        <w:lang w:val="en-US" w:eastAsia="en-US" w:bidi="ar-SA"/>
      </w:rPr>
    </w:lvl>
    <w:lvl w:ilvl="3" w:tplc="2B2697B0">
      <w:numFmt w:val="bullet"/>
      <w:lvlText w:val="•"/>
      <w:lvlJc w:val="left"/>
      <w:pPr>
        <w:ind w:left="1080" w:hanging="284"/>
      </w:pPr>
      <w:rPr>
        <w:rFonts w:hint="default"/>
        <w:lang w:val="en-US" w:eastAsia="en-US" w:bidi="ar-SA"/>
      </w:rPr>
    </w:lvl>
    <w:lvl w:ilvl="4" w:tplc="D93675AE">
      <w:numFmt w:val="bullet"/>
      <w:lvlText w:val="•"/>
      <w:lvlJc w:val="left"/>
      <w:pPr>
        <w:ind w:left="1313" w:hanging="284"/>
      </w:pPr>
      <w:rPr>
        <w:rFonts w:hint="default"/>
        <w:lang w:val="en-US" w:eastAsia="en-US" w:bidi="ar-SA"/>
      </w:rPr>
    </w:lvl>
    <w:lvl w:ilvl="5" w:tplc="26607628">
      <w:numFmt w:val="bullet"/>
      <w:lvlText w:val="•"/>
      <w:lvlJc w:val="left"/>
      <w:pPr>
        <w:ind w:left="1547" w:hanging="284"/>
      </w:pPr>
      <w:rPr>
        <w:rFonts w:hint="default"/>
        <w:lang w:val="en-US" w:eastAsia="en-US" w:bidi="ar-SA"/>
      </w:rPr>
    </w:lvl>
    <w:lvl w:ilvl="6" w:tplc="43EC3918">
      <w:numFmt w:val="bullet"/>
      <w:lvlText w:val="•"/>
      <w:lvlJc w:val="left"/>
      <w:pPr>
        <w:ind w:left="1780" w:hanging="284"/>
      </w:pPr>
      <w:rPr>
        <w:rFonts w:hint="default"/>
        <w:lang w:val="en-US" w:eastAsia="en-US" w:bidi="ar-SA"/>
      </w:rPr>
    </w:lvl>
    <w:lvl w:ilvl="7" w:tplc="C108C496">
      <w:numFmt w:val="bullet"/>
      <w:lvlText w:val="•"/>
      <w:lvlJc w:val="left"/>
      <w:pPr>
        <w:ind w:left="2013" w:hanging="284"/>
      </w:pPr>
      <w:rPr>
        <w:rFonts w:hint="default"/>
        <w:lang w:val="en-US" w:eastAsia="en-US" w:bidi="ar-SA"/>
      </w:rPr>
    </w:lvl>
    <w:lvl w:ilvl="8" w:tplc="33C094DA">
      <w:numFmt w:val="bullet"/>
      <w:lvlText w:val="•"/>
      <w:lvlJc w:val="left"/>
      <w:pPr>
        <w:ind w:left="2247" w:hanging="284"/>
      </w:pPr>
      <w:rPr>
        <w:rFonts w:hint="default"/>
        <w:lang w:val="en-US" w:eastAsia="en-US" w:bidi="ar-SA"/>
      </w:rPr>
    </w:lvl>
  </w:abstractNum>
  <w:abstractNum w:abstractNumId="4" w15:restartNumberingAfterBreak="0">
    <w:nsid w:val="04BC5144"/>
    <w:multiLevelType w:val="hybridMultilevel"/>
    <w:tmpl w:val="B0A093EE"/>
    <w:lvl w:ilvl="0" w:tplc="7CCAD804">
      <w:start w:val="1"/>
      <w:numFmt w:val="lowerLetter"/>
      <w:lvlText w:val="(%1)"/>
      <w:lvlJc w:val="left"/>
      <w:pPr>
        <w:ind w:left="388" w:hanging="284"/>
      </w:pPr>
      <w:rPr>
        <w:rFonts w:ascii="Calibri" w:eastAsia="Calibri" w:hAnsi="Calibri" w:cs="Calibri" w:hint="default"/>
        <w:b w:val="0"/>
        <w:bCs w:val="0"/>
        <w:i/>
        <w:iCs/>
        <w:spacing w:val="-1"/>
        <w:w w:val="99"/>
        <w:sz w:val="20"/>
        <w:szCs w:val="20"/>
        <w:shd w:val="clear" w:color="auto" w:fill="00FFFF"/>
        <w:lang w:val="en-US" w:eastAsia="en-US" w:bidi="ar-SA"/>
      </w:rPr>
    </w:lvl>
    <w:lvl w:ilvl="1" w:tplc="AEBE3A0A">
      <w:numFmt w:val="bullet"/>
      <w:lvlText w:val="•"/>
      <w:lvlJc w:val="left"/>
      <w:pPr>
        <w:ind w:left="1362" w:hanging="284"/>
      </w:pPr>
      <w:rPr>
        <w:rFonts w:hint="default"/>
        <w:lang w:val="en-US" w:eastAsia="en-US" w:bidi="ar-SA"/>
      </w:rPr>
    </w:lvl>
    <w:lvl w:ilvl="2" w:tplc="DB6EA6D6">
      <w:numFmt w:val="bullet"/>
      <w:lvlText w:val="•"/>
      <w:lvlJc w:val="left"/>
      <w:pPr>
        <w:ind w:left="2344" w:hanging="284"/>
      </w:pPr>
      <w:rPr>
        <w:rFonts w:hint="default"/>
        <w:lang w:val="en-US" w:eastAsia="en-US" w:bidi="ar-SA"/>
      </w:rPr>
    </w:lvl>
    <w:lvl w:ilvl="3" w:tplc="CCA0C62E">
      <w:numFmt w:val="bullet"/>
      <w:lvlText w:val="•"/>
      <w:lvlJc w:val="left"/>
      <w:pPr>
        <w:ind w:left="3326" w:hanging="284"/>
      </w:pPr>
      <w:rPr>
        <w:rFonts w:hint="default"/>
        <w:lang w:val="en-US" w:eastAsia="en-US" w:bidi="ar-SA"/>
      </w:rPr>
    </w:lvl>
    <w:lvl w:ilvl="4" w:tplc="774C31F6">
      <w:numFmt w:val="bullet"/>
      <w:lvlText w:val="•"/>
      <w:lvlJc w:val="left"/>
      <w:pPr>
        <w:ind w:left="4308" w:hanging="284"/>
      </w:pPr>
      <w:rPr>
        <w:rFonts w:hint="default"/>
        <w:lang w:val="en-US" w:eastAsia="en-US" w:bidi="ar-SA"/>
      </w:rPr>
    </w:lvl>
    <w:lvl w:ilvl="5" w:tplc="0602F6E2">
      <w:numFmt w:val="bullet"/>
      <w:lvlText w:val="•"/>
      <w:lvlJc w:val="left"/>
      <w:pPr>
        <w:ind w:left="5290" w:hanging="284"/>
      </w:pPr>
      <w:rPr>
        <w:rFonts w:hint="default"/>
        <w:lang w:val="en-US" w:eastAsia="en-US" w:bidi="ar-SA"/>
      </w:rPr>
    </w:lvl>
    <w:lvl w:ilvl="6" w:tplc="DC0436E0">
      <w:numFmt w:val="bullet"/>
      <w:lvlText w:val="•"/>
      <w:lvlJc w:val="left"/>
      <w:pPr>
        <w:ind w:left="6272" w:hanging="284"/>
      </w:pPr>
      <w:rPr>
        <w:rFonts w:hint="default"/>
        <w:lang w:val="en-US" w:eastAsia="en-US" w:bidi="ar-SA"/>
      </w:rPr>
    </w:lvl>
    <w:lvl w:ilvl="7" w:tplc="8F841DA8">
      <w:numFmt w:val="bullet"/>
      <w:lvlText w:val="•"/>
      <w:lvlJc w:val="left"/>
      <w:pPr>
        <w:ind w:left="7254" w:hanging="284"/>
      </w:pPr>
      <w:rPr>
        <w:rFonts w:hint="default"/>
        <w:lang w:val="en-US" w:eastAsia="en-US" w:bidi="ar-SA"/>
      </w:rPr>
    </w:lvl>
    <w:lvl w:ilvl="8" w:tplc="01847208">
      <w:numFmt w:val="bullet"/>
      <w:lvlText w:val="•"/>
      <w:lvlJc w:val="left"/>
      <w:pPr>
        <w:ind w:left="8236" w:hanging="284"/>
      </w:pPr>
      <w:rPr>
        <w:rFonts w:hint="default"/>
        <w:lang w:val="en-US" w:eastAsia="en-US" w:bidi="ar-SA"/>
      </w:rPr>
    </w:lvl>
  </w:abstractNum>
  <w:abstractNum w:abstractNumId="5" w15:restartNumberingAfterBreak="0">
    <w:nsid w:val="055A7EA0"/>
    <w:multiLevelType w:val="hybridMultilevel"/>
    <w:tmpl w:val="131EDD4C"/>
    <w:lvl w:ilvl="0" w:tplc="501807BC">
      <w:start w:val="1"/>
      <w:numFmt w:val="lowerLetter"/>
      <w:lvlText w:val="(%1)"/>
      <w:lvlJc w:val="left"/>
      <w:pPr>
        <w:ind w:left="866" w:hanging="567"/>
      </w:pPr>
      <w:rPr>
        <w:rFonts w:ascii="Calibri" w:eastAsia="Calibri" w:hAnsi="Calibri" w:cs="Calibri" w:hint="default"/>
        <w:b w:val="0"/>
        <w:bCs w:val="0"/>
        <w:i w:val="0"/>
        <w:iCs w:val="0"/>
        <w:spacing w:val="-1"/>
        <w:w w:val="100"/>
        <w:sz w:val="22"/>
        <w:szCs w:val="22"/>
        <w:lang w:val="en-US" w:eastAsia="en-US" w:bidi="ar-SA"/>
      </w:rPr>
    </w:lvl>
    <w:lvl w:ilvl="1" w:tplc="32FA246A">
      <w:start w:val="1"/>
      <w:numFmt w:val="decimal"/>
      <w:lvlText w:val="(%2)"/>
      <w:lvlJc w:val="left"/>
      <w:pPr>
        <w:ind w:left="1433" w:hanging="567"/>
      </w:pPr>
      <w:rPr>
        <w:rFonts w:ascii="Calibri" w:eastAsia="Calibri" w:hAnsi="Calibri" w:cs="Calibri" w:hint="default"/>
        <w:b w:val="0"/>
        <w:bCs w:val="0"/>
        <w:i w:val="0"/>
        <w:iCs w:val="0"/>
        <w:spacing w:val="0"/>
        <w:w w:val="100"/>
        <w:sz w:val="22"/>
        <w:szCs w:val="22"/>
        <w:lang w:val="en-US" w:eastAsia="en-US" w:bidi="ar-SA"/>
      </w:rPr>
    </w:lvl>
    <w:lvl w:ilvl="2" w:tplc="68783C56">
      <w:numFmt w:val="bullet"/>
      <w:lvlText w:val="•"/>
      <w:lvlJc w:val="left"/>
      <w:pPr>
        <w:ind w:left="2906" w:hanging="567"/>
      </w:pPr>
      <w:rPr>
        <w:rFonts w:hint="default"/>
        <w:lang w:val="en-US" w:eastAsia="en-US" w:bidi="ar-SA"/>
      </w:rPr>
    </w:lvl>
    <w:lvl w:ilvl="3" w:tplc="2B5A8F02">
      <w:numFmt w:val="bullet"/>
      <w:lvlText w:val="•"/>
      <w:lvlJc w:val="left"/>
      <w:pPr>
        <w:ind w:left="4372" w:hanging="567"/>
      </w:pPr>
      <w:rPr>
        <w:rFonts w:hint="default"/>
        <w:lang w:val="en-US" w:eastAsia="en-US" w:bidi="ar-SA"/>
      </w:rPr>
    </w:lvl>
    <w:lvl w:ilvl="4" w:tplc="ACD04D1A">
      <w:numFmt w:val="bullet"/>
      <w:lvlText w:val="•"/>
      <w:lvlJc w:val="left"/>
      <w:pPr>
        <w:ind w:left="5839" w:hanging="567"/>
      </w:pPr>
      <w:rPr>
        <w:rFonts w:hint="default"/>
        <w:lang w:val="en-US" w:eastAsia="en-US" w:bidi="ar-SA"/>
      </w:rPr>
    </w:lvl>
    <w:lvl w:ilvl="5" w:tplc="353A3DB0">
      <w:numFmt w:val="bullet"/>
      <w:lvlText w:val="•"/>
      <w:lvlJc w:val="left"/>
      <w:pPr>
        <w:ind w:left="7305" w:hanging="567"/>
      </w:pPr>
      <w:rPr>
        <w:rFonts w:hint="default"/>
        <w:lang w:val="en-US" w:eastAsia="en-US" w:bidi="ar-SA"/>
      </w:rPr>
    </w:lvl>
    <w:lvl w:ilvl="6" w:tplc="054455E0">
      <w:numFmt w:val="bullet"/>
      <w:lvlText w:val="•"/>
      <w:lvlJc w:val="left"/>
      <w:pPr>
        <w:ind w:left="8772" w:hanging="567"/>
      </w:pPr>
      <w:rPr>
        <w:rFonts w:hint="default"/>
        <w:lang w:val="en-US" w:eastAsia="en-US" w:bidi="ar-SA"/>
      </w:rPr>
    </w:lvl>
    <w:lvl w:ilvl="7" w:tplc="C284D1E4">
      <w:numFmt w:val="bullet"/>
      <w:lvlText w:val="•"/>
      <w:lvlJc w:val="left"/>
      <w:pPr>
        <w:ind w:left="10238" w:hanging="567"/>
      </w:pPr>
      <w:rPr>
        <w:rFonts w:hint="default"/>
        <w:lang w:val="en-US" w:eastAsia="en-US" w:bidi="ar-SA"/>
      </w:rPr>
    </w:lvl>
    <w:lvl w:ilvl="8" w:tplc="9F9494A4">
      <w:numFmt w:val="bullet"/>
      <w:lvlText w:val="•"/>
      <w:lvlJc w:val="left"/>
      <w:pPr>
        <w:ind w:left="11705" w:hanging="567"/>
      </w:pPr>
      <w:rPr>
        <w:rFonts w:hint="default"/>
        <w:lang w:val="en-US" w:eastAsia="en-US" w:bidi="ar-SA"/>
      </w:rPr>
    </w:lvl>
  </w:abstractNum>
  <w:abstractNum w:abstractNumId="6" w15:restartNumberingAfterBreak="0">
    <w:nsid w:val="08513D6C"/>
    <w:multiLevelType w:val="hybridMultilevel"/>
    <w:tmpl w:val="44EEF3F6"/>
    <w:lvl w:ilvl="0" w:tplc="E2463B28">
      <w:start w:val="1"/>
      <w:numFmt w:val="lowerLetter"/>
      <w:lvlText w:val="(%1)"/>
      <w:lvlJc w:val="left"/>
      <w:pPr>
        <w:ind w:left="390" w:hanging="284"/>
      </w:pPr>
      <w:rPr>
        <w:rFonts w:ascii="Calibri" w:eastAsia="Calibri" w:hAnsi="Calibri" w:cs="Calibri" w:hint="default"/>
        <w:b w:val="0"/>
        <w:bCs w:val="0"/>
        <w:i w:val="0"/>
        <w:iCs w:val="0"/>
        <w:spacing w:val="-1"/>
        <w:w w:val="99"/>
        <w:sz w:val="20"/>
        <w:szCs w:val="20"/>
        <w:shd w:val="clear" w:color="auto" w:fill="00FFFF"/>
        <w:lang w:val="en-US" w:eastAsia="en-US" w:bidi="ar-SA"/>
      </w:rPr>
    </w:lvl>
    <w:lvl w:ilvl="1" w:tplc="E0ACD54E">
      <w:numFmt w:val="bullet"/>
      <w:lvlText w:val="•"/>
      <w:lvlJc w:val="left"/>
      <w:pPr>
        <w:ind w:left="730" w:hanging="284"/>
      </w:pPr>
      <w:rPr>
        <w:rFonts w:hint="default"/>
        <w:lang w:val="en-US" w:eastAsia="en-US" w:bidi="ar-SA"/>
      </w:rPr>
    </w:lvl>
    <w:lvl w:ilvl="2" w:tplc="C986AE52">
      <w:numFmt w:val="bullet"/>
      <w:lvlText w:val="•"/>
      <w:lvlJc w:val="left"/>
      <w:pPr>
        <w:ind w:left="1060" w:hanging="284"/>
      </w:pPr>
      <w:rPr>
        <w:rFonts w:hint="default"/>
        <w:lang w:val="en-US" w:eastAsia="en-US" w:bidi="ar-SA"/>
      </w:rPr>
    </w:lvl>
    <w:lvl w:ilvl="3" w:tplc="2436AD6A">
      <w:numFmt w:val="bullet"/>
      <w:lvlText w:val="•"/>
      <w:lvlJc w:val="left"/>
      <w:pPr>
        <w:ind w:left="1390" w:hanging="284"/>
      </w:pPr>
      <w:rPr>
        <w:rFonts w:hint="default"/>
        <w:lang w:val="en-US" w:eastAsia="en-US" w:bidi="ar-SA"/>
      </w:rPr>
    </w:lvl>
    <w:lvl w:ilvl="4" w:tplc="5B7C2212">
      <w:numFmt w:val="bullet"/>
      <w:lvlText w:val="•"/>
      <w:lvlJc w:val="left"/>
      <w:pPr>
        <w:ind w:left="1720" w:hanging="284"/>
      </w:pPr>
      <w:rPr>
        <w:rFonts w:hint="default"/>
        <w:lang w:val="en-US" w:eastAsia="en-US" w:bidi="ar-SA"/>
      </w:rPr>
    </w:lvl>
    <w:lvl w:ilvl="5" w:tplc="5A24A8F2">
      <w:numFmt w:val="bullet"/>
      <w:lvlText w:val="•"/>
      <w:lvlJc w:val="left"/>
      <w:pPr>
        <w:ind w:left="2050" w:hanging="284"/>
      </w:pPr>
      <w:rPr>
        <w:rFonts w:hint="default"/>
        <w:lang w:val="en-US" w:eastAsia="en-US" w:bidi="ar-SA"/>
      </w:rPr>
    </w:lvl>
    <w:lvl w:ilvl="6" w:tplc="F56E4106">
      <w:numFmt w:val="bullet"/>
      <w:lvlText w:val="•"/>
      <w:lvlJc w:val="left"/>
      <w:pPr>
        <w:ind w:left="2380" w:hanging="284"/>
      </w:pPr>
      <w:rPr>
        <w:rFonts w:hint="default"/>
        <w:lang w:val="en-US" w:eastAsia="en-US" w:bidi="ar-SA"/>
      </w:rPr>
    </w:lvl>
    <w:lvl w:ilvl="7" w:tplc="F5ECF996">
      <w:numFmt w:val="bullet"/>
      <w:lvlText w:val="•"/>
      <w:lvlJc w:val="left"/>
      <w:pPr>
        <w:ind w:left="2710" w:hanging="284"/>
      </w:pPr>
      <w:rPr>
        <w:rFonts w:hint="default"/>
        <w:lang w:val="en-US" w:eastAsia="en-US" w:bidi="ar-SA"/>
      </w:rPr>
    </w:lvl>
    <w:lvl w:ilvl="8" w:tplc="7F682AE8">
      <w:numFmt w:val="bullet"/>
      <w:lvlText w:val="•"/>
      <w:lvlJc w:val="left"/>
      <w:pPr>
        <w:ind w:left="3040" w:hanging="284"/>
      </w:pPr>
      <w:rPr>
        <w:rFonts w:hint="default"/>
        <w:lang w:val="en-US" w:eastAsia="en-US" w:bidi="ar-SA"/>
      </w:rPr>
    </w:lvl>
  </w:abstractNum>
  <w:abstractNum w:abstractNumId="7" w15:restartNumberingAfterBreak="0">
    <w:nsid w:val="0B155E3A"/>
    <w:multiLevelType w:val="hybridMultilevel"/>
    <w:tmpl w:val="446C2FA6"/>
    <w:lvl w:ilvl="0" w:tplc="59EE7EB8">
      <w:numFmt w:val="bullet"/>
      <w:lvlText w:val="—"/>
      <w:lvlJc w:val="left"/>
      <w:pPr>
        <w:ind w:left="390" w:hanging="284"/>
      </w:pPr>
      <w:rPr>
        <w:rFonts w:ascii="Calibri" w:eastAsia="Calibri" w:hAnsi="Calibri" w:cs="Calibri" w:hint="default"/>
        <w:b w:val="0"/>
        <w:bCs w:val="0"/>
        <w:i w:val="0"/>
        <w:iCs w:val="0"/>
        <w:spacing w:val="0"/>
        <w:w w:val="99"/>
        <w:sz w:val="20"/>
        <w:szCs w:val="20"/>
        <w:lang w:val="en-US" w:eastAsia="en-US" w:bidi="ar-SA"/>
      </w:rPr>
    </w:lvl>
    <w:lvl w:ilvl="1" w:tplc="CD18C410">
      <w:numFmt w:val="bullet"/>
      <w:lvlText w:val="—"/>
      <w:lvlJc w:val="left"/>
      <w:pPr>
        <w:ind w:left="676" w:hanging="286"/>
      </w:pPr>
      <w:rPr>
        <w:rFonts w:ascii="Calibri" w:eastAsia="Calibri" w:hAnsi="Calibri" w:cs="Calibri" w:hint="default"/>
        <w:b w:val="0"/>
        <w:bCs w:val="0"/>
        <w:i w:val="0"/>
        <w:iCs w:val="0"/>
        <w:spacing w:val="0"/>
        <w:w w:val="99"/>
        <w:sz w:val="20"/>
        <w:szCs w:val="20"/>
        <w:lang w:val="en-US" w:eastAsia="en-US" w:bidi="ar-SA"/>
      </w:rPr>
    </w:lvl>
    <w:lvl w:ilvl="2" w:tplc="31BE91E2">
      <w:numFmt w:val="bullet"/>
      <w:lvlText w:val="•"/>
      <w:lvlJc w:val="left"/>
      <w:pPr>
        <w:ind w:left="998" w:hanging="286"/>
      </w:pPr>
      <w:rPr>
        <w:rFonts w:hint="default"/>
        <w:lang w:val="en-US" w:eastAsia="en-US" w:bidi="ar-SA"/>
      </w:rPr>
    </w:lvl>
    <w:lvl w:ilvl="3" w:tplc="F7AAE6CE">
      <w:numFmt w:val="bullet"/>
      <w:lvlText w:val="•"/>
      <w:lvlJc w:val="left"/>
      <w:pPr>
        <w:ind w:left="1317" w:hanging="286"/>
      </w:pPr>
      <w:rPr>
        <w:rFonts w:hint="default"/>
        <w:lang w:val="en-US" w:eastAsia="en-US" w:bidi="ar-SA"/>
      </w:rPr>
    </w:lvl>
    <w:lvl w:ilvl="4" w:tplc="FC04D3DC">
      <w:numFmt w:val="bullet"/>
      <w:lvlText w:val="•"/>
      <w:lvlJc w:val="left"/>
      <w:pPr>
        <w:ind w:left="1635" w:hanging="286"/>
      </w:pPr>
      <w:rPr>
        <w:rFonts w:hint="default"/>
        <w:lang w:val="en-US" w:eastAsia="en-US" w:bidi="ar-SA"/>
      </w:rPr>
    </w:lvl>
    <w:lvl w:ilvl="5" w:tplc="2A0A25AC">
      <w:numFmt w:val="bullet"/>
      <w:lvlText w:val="•"/>
      <w:lvlJc w:val="left"/>
      <w:pPr>
        <w:ind w:left="1954" w:hanging="286"/>
      </w:pPr>
      <w:rPr>
        <w:rFonts w:hint="default"/>
        <w:lang w:val="en-US" w:eastAsia="en-US" w:bidi="ar-SA"/>
      </w:rPr>
    </w:lvl>
    <w:lvl w:ilvl="6" w:tplc="847AB530">
      <w:numFmt w:val="bullet"/>
      <w:lvlText w:val="•"/>
      <w:lvlJc w:val="left"/>
      <w:pPr>
        <w:ind w:left="2272" w:hanging="286"/>
      </w:pPr>
      <w:rPr>
        <w:rFonts w:hint="default"/>
        <w:lang w:val="en-US" w:eastAsia="en-US" w:bidi="ar-SA"/>
      </w:rPr>
    </w:lvl>
    <w:lvl w:ilvl="7" w:tplc="AA8ADC80">
      <w:numFmt w:val="bullet"/>
      <w:lvlText w:val="•"/>
      <w:lvlJc w:val="left"/>
      <w:pPr>
        <w:ind w:left="2591" w:hanging="286"/>
      </w:pPr>
      <w:rPr>
        <w:rFonts w:hint="default"/>
        <w:lang w:val="en-US" w:eastAsia="en-US" w:bidi="ar-SA"/>
      </w:rPr>
    </w:lvl>
    <w:lvl w:ilvl="8" w:tplc="B6A0CF0C">
      <w:numFmt w:val="bullet"/>
      <w:lvlText w:val="•"/>
      <w:lvlJc w:val="left"/>
      <w:pPr>
        <w:ind w:left="2909" w:hanging="286"/>
      </w:pPr>
      <w:rPr>
        <w:rFonts w:hint="default"/>
        <w:lang w:val="en-US" w:eastAsia="en-US" w:bidi="ar-SA"/>
      </w:rPr>
    </w:lvl>
  </w:abstractNum>
  <w:abstractNum w:abstractNumId="8" w15:restartNumberingAfterBreak="0">
    <w:nsid w:val="0D4B1A7D"/>
    <w:multiLevelType w:val="hybridMultilevel"/>
    <w:tmpl w:val="A4802AE2"/>
    <w:lvl w:ilvl="0" w:tplc="7D849E7C">
      <w:numFmt w:val="bullet"/>
      <w:lvlText w:val="—"/>
      <w:lvlJc w:val="left"/>
      <w:pPr>
        <w:ind w:left="869" w:hanging="286"/>
      </w:pPr>
      <w:rPr>
        <w:rFonts w:ascii="Calibri" w:eastAsia="Calibri" w:hAnsi="Calibri" w:cs="Calibri" w:hint="default"/>
        <w:b w:val="0"/>
        <w:bCs w:val="0"/>
        <w:i w:val="0"/>
        <w:iCs w:val="0"/>
        <w:spacing w:val="0"/>
        <w:w w:val="100"/>
        <w:sz w:val="18"/>
        <w:szCs w:val="18"/>
        <w:shd w:val="clear" w:color="auto" w:fill="00FFFF"/>
        <w:lang w:val="en-US" w:eastAsia="en-US" w:bidi="ar-SA"/>
      </w:rPr>
    </w:lvl>
    <w:lvl w:ilvl="1" w:tplc="93883532">
      <w:numFmt w:val="bullet"/>
      <w:lvlText w:val="•"/>
      <w:lvlJc w:val="left"/>
      <w:pPr>
        <w:ind w:left="2237" w:hanging="286"/>
      </w:pPr>
      <w:rPr>
        <w:rFonts w:hint="default"/>
        <w:lang w:val="en-US" w:eastAsia="en-US" w:bidi="ar-SA"/>
      </w:rPr>
    </w:lvl>
    <w:lvl w:ilvl="2" w:tplc="3288D604">
      <w:numFmt w:val="bullet"/>
      <w:lvlText w:val="•"/>
      <w:lvlJc w:val="left"/>
      <w:pPr>
        <w:ind w:left="3615" w:hanging="286"/>
      </w:pPr>
      <w:rPr>
        <w:rFonts w:hint="default"/>
        <w:lang w:val="en-US" w:eastAsia="en-US" w:bidi="ar-SA"/>
      </w:rPr>
    </w:lvl>
    <w:lvl w:ilvl="3" w:tplc="0240D410">
      <w:numFmt w:val="bullet"/>
      <w:lvlText w:val="•"/>
      <w:lvlJc w:val="left"/>
      <w:pPr>
        <w:ind w:left="4993" w:hanging="286"/>
      </w:pPr>
      <w:rPr>
        <w:rFonts w:hint="default"/>
        <w:lang w:val="en-US" w:eastAsia="en-US" w:bidi="ar-SA"/>
      </w:rPr>
    </w:lvl>
    <w:lvl w:ilvl="4" w:tplc="F200A3EA">
      <w:numFmt w:val="bullet"/>
      <w:lvlText w:val="•"/>
      <w:lvlJc w:val="left"/>
      <w:pPr>
        <w:ind w:left="6371" w:hanging="286"/>
      </w:pPr>
      <w:rPr>
        <w:rFonts w:hint="default"/>
        <w:lang w:val="en-US" w:eastAsia="en-US" w:bidi="ar-SA"/>
      </w:rPr>
    </w:lvl>
    <w:lvl w:ilvl="5" w:tplc="BA4C9674">
      <w:numFmt w:val="bullet"/>
      <w:lvlText w:val="•"/>
      <w:lvlJc w:val="left"/>
      <w:pPr>
        <w:ind w:left="7749" w:hanging="286"/>
      </w:pPr>
      <w:rPr>
        <w:rFonts w:hint="default"/>
        <w:lang w:val="en-US" w:eastAsia="en-US" w:bidi="ar-SA"/>
      </w:rPr>
    </w:lvl>
    <w:lvl w:ilvl="6" w:tplc="6DFA91E2">
      <w:numFmt w:val="bullet"/>
      <w:lvlText w:val="•"/>
      <w:lvlJc w:val="left"/>
      <w:pPr>
        <w:ind w:left="9127" w:hanging="286"/>
      </w:pPr>
      <w:rPr>
        <w:rFonts w:hint="default"/>
        <w:lang w:val="en-US" w:eastAsia="en-US" w:bidi="ar-SA"/>
      </w:rPr>
    </w:lvl>
    <w:lvl w:ilvl="7" w:tplc="F8F0D5A0">
      <w:numFmt w:val="bullet"/>
      <w:lvlText w:val="•"/>
      <w:lvlJc w:val="left"/>
      <w:pPr>
        <w:ind w:left="10504" w:hanging="286"/>
      </w:pPr>
      <w:rPr>
        <w:rFonts w:hint="default"/>
        <w:lang w:val="en-US" w:eastAsia="en-US" w:bidi="ar-SA"/>
      </w:rPr>
    </w:lvl>
    <w:lvl w:ilvl="8" w:tplc="0D26AF44">
      <w:numFmt w:val="bullet"/>
      <w:lvlText w:val="•"/>
      <w:lvlJc w:val="left"/>
      <w:pPr>
        <w:ind w:left="11882" w:hanging="286"/>
      </w:pPr>
      <w:rPr>
        <w:rFonts w:hint="default"/>
        <w:lang w:val="en-US" w:eastAsia="en-US" w:bidi="ar-SA"/>
      </w:rPr>
    </w:lvl>
  </w:abstractNum>
  <w:abstractNum w:abstractNumId="9" w15:restartNumberingAfterBreak="0">
    <w:nsid w:val="0DA07639"/>
    <w:multiLevelType w:val="hybridMultilevel"/>
    <w:tmpl w:val="66182FC4"/>
    <w:lvl w:ilvl="0" w:tplc="F2F64D56">
      <w:start w:val="1"/>
      <w:numFmt w:val="lowerLetter"/>
      <w:lvlText w:val="(%1)"/>
      <w:lvlJc w:val="left"/>
      <w:pPr>
        <w:ind w:left="388" w:hanging="284"/>
      </w:pPr>
      <w:rPr>
        <w:rFonts w:ascii="Calibri" w:eastAsia="Calibri" w:hAnsi="Calibri" w:cs="Calibri" w:hint="default"/>
        <w:b w:val="0"/>
        <w:bCs w:val="0"/>
        <w:i w:val="0"/>
        <w:iCs w:val="0"/>
        <w:spacing w:val="-1"/>
        <w:w w:val="99"/>
        <w:sz w:val="20"/>
        <w:szCs w:val="20"/>
        <w:lang w:val="en-US" w:eastAsia="en-US" w:bidi="ar-SA"/>
      </w:rPr>
    </w:lvl>
    <w:lvl w:ilvl="1" w:tplc="52029FBE">
      <w:numFmt w:val="bullet"/>
      <w:lvlText w:val="•"/>
      <w:lvlJc w:val="left"/>
      <w:pPr>
        <w:ind w:left="751" w:hanging="284"/>
      </w:pPr>
      <w:rPr>
        <w:rFonts w:hint="default"/>
        <w:lang w:val="en-US" w:eastAsia="en-US" w:bidi="ar-SA"/>
      </w:rPr>
    </w:lvl>
    <w:lvl w:ilvl="2" w:tplc="B43CE58E">
      <w:numFmt w:val="bullet"/>
      <w:lvlText w:val="•"/>
      <w:lvlJc w:val="left"/>
      <w:pPr>
        <w:ind w:left="1123" w:hanging="284"/>
      </w:pPr>
      <w:rPr>
        <w:rFonts w:hint="default"/>
        <w:lang w:val="en-US" w:eastAsia="en-US" w:bidi="ar-SA"/>
      </w:rPr>
    </w:lvl>
    <w:lvl w:ilvl="3" w:tplc="21447846">
      <w:numFmt w:val="bullet"/>
      <w:lvlText w:val="•"/>
      <w:lvlJc w:val="left"/>
      <w:pPr>
        <w:ind w:left="1495" w:hanging="284"/>
      </w:pPr>
      <w:rPr>
        <w:rFonts w:hint="default"/>
        <w:lang w:val="en-US" w:eastAsia="en-US" w:bidi="ar-SA"/>
      </w:rPr>
    </w:lvl>
    <w:lvl w:ilvl="4" w:tplc="BB2C1C7E">
      <w:numFmt w:val="bullet"/>
      <w:lvlText w:val="•"/>
      <w:lvlJc w:val="left"/>
      <w:pPr>
        <w:ind w:left="1867" w:hanging="284"/>
      </w:pPr>
      <w:rPr>
        <w:rFonts w:hint="default"/>
        <w:lang w:val="en-US" w:eastAsia="en-US" w:bidi="ar-SA"/>
      </w:rPr>
    </w:lvl>
    <w:lvl w:ilvl="5" w:tplc="86807334">
      <w:numFmt w:val="bullet"/>
      <w:lvlText w:val="•"/>
      <w:lvlJc w:val="left"/>
      <w:pPr>
        <w:ind w:left="2239" w:hanging="284"/>
      </w:pPr>
      <w:rPr>
        <w:rFonts w:hint="default"/>
        <w:lang w:val="en-US" w:eastAsia="en-US" w:bidi="ar-SA"/>
      </w:rPr>
    </w:lvl>
    <w:lvl w:ilvl="6" w:tplc="039481CC">
      <w:numFmt w:val="bullet"/>
      <w:lvlText w:val="•"/>
      <w:lvlJc w:val="left"/>
      <w:pPr>
        <w:ind w:left="2611" w:hanging="284"/>
      </w:pPr>
      <w:rPr>
        <w:rFonts w:hint="default"/>
        <w:lang w:val="en-US" w:eastAsia="en-US" w:bidi="ar-SA"/>
      </w:rPr>
    </w:lvl>
    <w:lvl w:ilvl="7" w:tplc="D84678BA">
      <w:numFmt w:val="bullet"/>
      <w:lvlText w:val="•"/>
      <w:lvlJc w:val="left"/>
      <w:pPr>
        <w:ind w:left="2983" w:hanging="284"/>
      </w:pPr>
      <w:rPr>
        <w:rFonts w:hint="default"/>
        <w:lang w:val="en-US" w:eastAsia="en-US" w:bidi="ar-SA"/>
      </w:rPr>
    </w:lvl>
    <w:lvl w:ilvl="8" w:tplc="F94A201E">
      <w:numFmt w:val="bullet"/>
      <w:lvlText w:val="•"/>
      <w:lvlJc w:val="left"/>
      <w:pPr>
        <w:ind w:left="3355" w:hanging="284"/>
      </w:pPr>
      <w:rPr>
        <w:rFonts w:hint="default"/>
        <w:lang w:val="en-US" w:eastAsia="en-US" w:bidi="ar-SA"/>
      </w:rPr>
    </w:lvl>
  </w:abstractNum>
  <w:abstractNum w:abstractNumId="10" w15:restartNumberingAfterBreak="0">
    <w:nsid w:val="105F3A4A"/>
    <w:multiLevelType w:val="hybridMultilevel"/>
    <w:tmpl w:val="DD744BF2"/>
    <w:lvl w:ilvl="0" w:tplc="13D41F90">
      <w:start w:val="1"/>
      <w:numFmt w:val="lowerLetter"/>
      <w:lvlText w:val="(%1)"/>
      <w:lvlJc w:val="left"/>
      <w:pPr>
        <w:ind w:left="388" w:hanging="284"/>
      </w:pPr>
      <w:rPr>
        <w:rFonts w:ascii="Calibri" w:eastAsia="Calibri" w:hAnsi="Calibri" w:cs="Calibri" w:hint="default"/>
        <w:b w:val="0"/>
        <w:bCs w:val="0"/>
        <w:i/>
        <w:iCs/>
        <w:spacing w:val="-1"/>
        <w:w w:val="99"/>
        <w:sz w:val="20"/>
        <w:szCs w:val="20"/>
        <w:lang w:val="en-US" w:eastAsia="en-US" w:bidi="ar-SA"/>
      </w:rPr>
    </w:lvl>
    <w:lvl w:ilvl="1" w:tplc="21703BC8">
      <w:numFmt w:val="bullet"/>
      <w:lvlText w:val="•"/>
      <w:lvlJc w:val="left"/>
      <w:pPr>
        <w:ind w:left="1362" w:hanging="284"/>
      </w:pPr>
      <w:rPr>
        <w:rFonts w:hint="default"/>
        <w:lang w:val="en-US" w:eastAsia="en-US" w:bidi="ar-SA"/>
      </w:rPr>
    </w:lvl>
    <w:lvl w:ilvl="2" w:tplc="F99A2252">
      <w:numFmt w:val="bullet"/>
      <w:lvlText w:val="•"/>
      <w:lvlJc w:val="left"/>
      <w:pPr>
        <w:ind w:left="2344" w:hanging="284"/>
      </w:pPr>
      <w:rPr>
        <w:rFonts w:hint="default"/>
        <w:lang w:val="en-US" w:eastAsia="en-US" w:bidi="ar-SA"/>
      </w:rPr>
    </w:lvl>
    <w:lvl w:ilvl="3" w:tplc="2CA4F7E0">
      <w:numFmt w:val="bullet"/>
      <w:lvlText w:val="•"/>
      <w:lvlJc w:val="left"/>
      <w:pPr>
        <w:ind w:left="3326" w:hanging="284"/>
      </w:pPr>
      <w:rPr>
        <w:rFonts w:hint="default"/>
        <w:lang w:val="en-US" w:eastAsia="en-US" w:bidi="ar-SA"/>
      </w:rPr>
    </w:lvl>
    <w:lvl w:ilvl="4" w:tplc="080E6DE2">
      <w:numFmt w:val="bullet"/>
      <w:lvlText w:val="•"/>
      <w:lvlJc w:val="left"/>
      <w:pPr>
        <w:ind w:left="4308" w:hanging="284"/>
      </w:pPr>
      <w:rPr>
        <w:rFonts w:hint="default"/>
        <w:lang w:val="en-US" w:eastAsia="en-US" w:bidi="ar-SA"/>
      </w:rPr>
    </w:lvl>
    <w:lvl w:ilvl="5" w:tplc="FEE2C066">
      <w:numFmt w:val="bullet"/>
      <w:lvlText w:val="•"/>
      <w:lvlJc w:val="left"/>
      <w:pPr>
        <w:ind w:left="5290" w:hanging="284"/>
      </w:pPr>
      <w:rPr>
        <w:rFonts w:hint="default"/>
        <w:lang w:val="en-US" w:eastAsia="en-US" w:bidi="ar-SA"/>
      </w:rPr>
    </w:lvl>
    <w:lvl w:ilvl="6" w:tplc="84CC2014">
      <w:numFmt w:val="bullet"/>
      <w:lvlText w:val="•"/>
      <w:lvlJc w:val="left"/>
      <w:pPr>
        <w:ind w:left="6272" w:hanging="284"/>
      </w:pPr>
      <w:rPr>
        <w:rFonts w:hint="default"/>
        <w:lang w:val="en-US" w:eastAsia="en-US" w:bidi="ar-SA"/>
      </w:rPr>
    </w:lvl>
    <w:lvl w:ilvl="7" w:tplc="EFC054CE">
      <w:numFmt w:val="bullet"/>
      <w:lvlText w:val="•"/>
      <w:lvlJc w:val="left"/>
      <w:pPr>
        <w:ind w:left="7254" w:hanging="284"/>
      </w:pPr>
      <w:rPr>
        <w:rFonts w:hint="default"/>
        <w:lang w:val="en-US" w:eastAsia="en-US" w:bidi="ar-SA"/>
      </w:rPr>
    </w:lvl>
    <w:lvl w:ilvl="8" w:tplc="F22C3020">
      <w:numFmt w:val="bullet"/>
      <w:lvlText w:val="•"/>
      <w:lvlJc w:val="left"/>
      <w:pPr>
        <w:ind w:left="8236" w:hanging="284"/>
      </w:pPr>
      <w:rPr>
        <w:rFonts w:hint="default"/>
        <w:lang w:val="en-US" w:eastAsia="en-US" w:bidi="ar-SA"/>
      </w:rPr>
    </w:lvl>
  </w:abstractNum>
  <w:abstractNum w:abstractNumId="11" w15:restartNumberingAfterBreak="0">
    <w:nsid w:val="138C03FF"/>
    <w:multiLevelType w:val="hybridMultilevel"/>
    <w:tmpl w:val="F2FEC236"/>
    <w:lvl w:ilvl="0" w:tplc="14624ED4">
      <w:start w:val="1"/>
      <w:numFmt w:val="lowerLetter"/>
      <w:lvlText w:val="(%1)"/>
      <w:lvlJc w:val="left"/>
      <w:pPr>
        <w:ind w:left="388" w:hanging="284"/>
      </w:pPr>
      <w:rPr>
        <w:rFonts w:ascii="Calibri" w:eastAsia="Calibri" w:hAnsi="Calibri" w:cs="Calibri" w:hint="default"/>
        <w:b w:val="0"/>
        <w:bCs w:val="0"/>
        <w:i w:val="0"/>
        <w:iCs w:val="0"/>
        <w:spacing w:val="-1"/>
        <w:w w:val="99"/>
        <w:sz w:val="20"/>
        <w:szCs w:val="20"/>
        <w:lang w:val="en-US" w:eastAsia="en-US" w:bidi="ar-SA"/>
      </w:rPr>
    </w:lvl>
    <w:lvl w:ilvl="1" w:tplc="91389D10">
      <w:start w:val="1"/>
      <w:numFmt w:val="decimal"/>
      <w:lvlText w:val="(%2)"/>
      <w:lvlJc w:val="left"/>
      <w:pPr>
        <w:ind w:left="674" w:hanging="287"/>
      </w:pPr>
      <w:rPr>
        <w:rFonts w:ascii="Calibri" w:eastAsia="Calibri" w:hAnsi="Calibri" w:cs="Calibri" w:hint="default"/>
        <w:b w:val="0"/>
        <w:bCs w:val="0"/>
        <w:i w:val="0"/>
        <w:iCs w:val="0"/>
        <w:spacing w:val="-1"/>
        <w:w w:val="99"/>
        <w:sz w:val="20"/>
        <w:szCs w:val="20"/>
        <w:lang w:val="en-US" w:eastAsia="en-US" w:bidi="ar-SA"/>
      </w:rPr>
    </w:lvl>
    <w:lvl w:ilvl="2" w:tplc="E996C974">
      <w:numFmt w:val="bullet"/>
      <w:lvlText w:val="•"/>
      <w:lvlJc w:val="left"/>
      <w:pPr>
        <w:ind w:left="1737" w:hanging="287"/>
      </w:pPr>
      <w:rPr>
        <w:rFonts w:hint="default"/>
        <w:lang w:val="en-US" w:eastAsia="en-US" w:bidi="ar-SA"/>
      </w:rPr>
    </w:lvl>
    <w:lvl w:ilvl="3" w:tplc="FDB81636">
      <w:numFmt w:val="bullet"/>
      <w:lvlText w:val="•"/>
      <w:lvlJc w:val="left"/>
      <w:pPr>
        <w:ind w:left="2795" w:hanging="287"/>
      </w:pPr>
      <w:rPr>
        <w:rFonts w:hint="default"/>
        <w:lang w:val="en-US" w:eastAsia="en-US" w:bidi="ar-SA"/>
      </w:rPr>
    </w:lvl>
    <w:lvl w:ilvl="4" w:tplc="753AD218">
      <w:numFmt w:val="bullet"/>
      <w:lvlText w:val="•"/>
      <w:lvlJc w:val="left"/>
      <w:pPr>
        <w:ind w:left="3853" w:hanging="287"/>
      </w:pPr>
      <w:rPr>
        <w:rFonts w:hint="default"/>
        <w:lang w:val="en-US" w:eastAsia="en-US" w:bidi="ar-SA"/>
      </w:rPr>
    </w:lvl>
    <w:lvl w:ilvl="5" w:tplc="66D67778">
      <w:numFmt w:val="bullet"/>
      <w:lvlText w:val="•"/>
      <w:lvlJc w:val="left"/>
      <w:pPr>
        <w:ind w:left="4911" w:hanging="287"/>
      </w:pPr>
      <w:rPr>
        <w:rFonts w:hint="default"/>
        <w:lang w:val="en-US" w:eastAsia="en-US" w:bidi="ar-SA"/>
      </w:rPr>
    </w:lvl>
    <w:lvl w:ilvl="6" w:tplc="AB624944">
      <w:numFmt w:val="bullet"/>
      <w:lvlText w:val="•"/>
      <w:lvlJc w:val="left"/>
      <w:pPr>
        <w:ind w:left="5968" w:hanging="287"/>
      </w:pPr>
      <w:rPr>
        <w:rFonts w:hint="default"/>
        <w:lang w:val="en-US" w:eastAsia="en-US" w:bidi="ar-SA"/>
      </w:rPr>
    </w:lvl>
    <w:lvl w:ilvl="7" w:tplc="46A45342">
      <w:numFmt w:val="bullet"/>
      <w:lvlText w:val="•"/>
      <w:lvlJc w:val="left"/>
      <w:pPr>
        <w:ind w:left="7026" w:hanging="287"/>
      </w:pPr>
      <w:rPr>
        <w:rFonts w:hint="default"/>
        <w:lang w:val="en-US" w:eastAsia="en-US" w:bidi="ar-SA"/>
      </w:rPr>
    </w:lvl>
    <w:lvl w:ilvl="8" w:tplc="951249B0">
      <w:numFmt w:val="bullet"/>
      <w:lvlText w:val="•"/>
      <w:lvlJc w:val="left"/>
      <w:pPr>
        <w:ind w:left="8084" w:hanging="287"/>
      </w:pPr>
      <w:rPr>
        <w:rFonts w:hint="default"/>
        <w:lang w:val="en-US" w:eastAsia="en-US" w:bidi="ar-SA"/>
      </w:rPr>
    </w:lvl>
  </w:abstractNum>
  <w:abstractNum w:abstractNumId="12" w15:restartNumberingAfterBreak="0">
    <w:nsid w:val="14FA70FF"/>
    <w:multiLevelType w:val="hybridMultilevel"/>
    <w:tmpl w:val="61820F9C"/>
    <w:lvl w:ilvl="0" w:tplc="1AC679A6">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3B6AB6D0">
      <w:numFmt w:val="bullet"/>
      <w:lvlText w:val="•"/>
      <w:lvlJc w:val="left"/>
      <w:pPr>
        <w:ind w:left="714" w:hanging="284"/>
      </w:pPr>
      <w:rPr>
        <w:rFonts w:hint="default"/>
        <w:lang w:val="en-US" w:eastAsia="en-US" w:bidi="ar-SA"/>
      </w:rPr>
    </w:lvl>
    <w:lvl w:ilvl="2" w:tplc="00E8334A">
      <w:numFmt w:val="bullet"/>
      <w:lvlText w:val="•"/>
      <w:lvlJc w:val="left"/>
      <w:pPr>
        <w:ind w:left="1028" w:hanging="284"/>
      </w:pPr>
      <w:rPr>
        <w:rFonts w:hint="default"/>
        <w:lang w:val="en-US" w:eastAsia="en-US" w:bidi="ar-SA"/>
      </w:rPr>
    </w:lvl>
    <w:lvl w:ilvl="3" w:tplc="EC504896">
      <w:numFmt w:val="bullet"/>
      <w:lvlText w:val="•"/>
      <w:lvlJc w:val="left"/>
      <w:pPr>
        <w:ind w:left="1342" w:hanging="284"/>
      </w:pPr>
      <w:rPr>
        <w:rFonts w:hint="default"/>
        <w:lang w:val="en-US" w:eastAsia="en-US" w:bidi="ar-SA"/>
      </w:rPr>
    </w:lvl>
    <w:lvl w:ilvl="4" w:tplc="13CCF088">
      <w:numFmt w:val="bullet"/>
      <w:lvlText w:val="•"/>
      <w:lvlJc w:val="left"/>
      <w:pPr>
        <w:ind w:left="1656" w:hanging="284"/>
      </w:pPr>
      <w:rPr>
        <w:rFonts w:hint="default"/>
        <w:lang w:val="en-US" w:eastAsia="en-US" w:bidi="ar-SA"/>
      </w:rPr>
    </w:lvl>
    <w:lvl w:ilvl="5" w:tplc="3E7C789E">
      <w:numFmt w:val="bullet"/>
      <w:lvlText w:val="•"/>
      <w:lvlJc w:val="left"/>
      <w:pPr>
        <w:ind w:left="1970" w:hanging="284"/>
      </w:pPr>
      <w:rPr>
        <w:rFonts w:hint="default"/>
        <w:lang w:val="en-US" w:eastAsia="en-US" w:bidi="ar-SA"/>
      </w:rPr>
    </w:lvl>
    <w:lvl w:ilvl="6" w:tplc="DEA84E7A">
      <w:numFmt w:val="bullet"/>
      <w:lvlText w:val="•"/>
      <w:lvlJc w:val="left"/>
      <w:pPr>
        <w:ind w:left="2284" w:hanging="284"/>
      </w:pPr>
      <w:rPr>
        <w:rFonts w:hint="default"/>
        <w:lang w:val="en-US" w:eastAsia="en-US" w:bidi="ar-SA"/>
      </w:rPr>
    </w:lvl>
    <w:lvl w:ilvl="7" w:tplc="0218BAC8">
      <w:numFmt w:val="bullet"/>
      <w:lvlText w:val="•"/>
      <w:lvlJc w:val="left"/>
      <w:pPr>
        <w:ind w:left="2598" w:hanging="284"/>
      </w:pPr>
      <w:rPr>
        <w:rFonts w:hint="default"/>
        <w:lang w:val="en-US" w:eastAsia="en-US" w:bidi="ar-SA"/>
      </w:rPr>
    </w:lvl>
    <w:lvl w:ilvl="8" w:tplc="FFAE65B2">
      <w:numFmt w:val="bullet"/>
      <w:lvlText w:val="•"/>
      <w:lvlJc w:val="left"/>
      <w:pPr>
        <w:ind w:left="2912" w:hanging="284"/>
      </w:pPr>
      <w:rPr>
        <w:rFonts w:hint="default"/>
        <w:lang w:val="en-US" w:eastAsia="en-US" w:bidi="ar-SA"/>
      </w:rPr>
    </w:lvl>
  </w:abstractNum>
  <w:abstractNum w:abstractNumId="13" w15:restartNumberingAfterBreak="0">
    <w:nsid w:val="16817B3B"/>
    <w:multiLevelType w:val="hybridMultilevel"/>
    <w:tmpl w:val="ADF89264"/>
    <w:lvl w:ilvl="0" w:tplc="5824DD5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C85A18"/>
    <w:multiLevelType w:val="hybridMultilevel"/>
    <w:tmpl w:val="4B3CC17C"/>
    <w:lvl w:ilvl="0" w:tplc="6AAE05F8">
      <w:start w:val="1"/>
      <w:numFmt w:val="lowerLetter"/>
      <w:lvlText w:val="(%1)"/>
      <w:lvlJc w:val="left"/>
      <w:pPr>
        <w:ind w:left="467" w:hanging="284"/>
        <w:jc w:val="right"/>
      </w:pPr>
      <w:rPr>
        <w:rFonts w:ascii="Calibri" w:eastAsia="Calibri" w:hAnsi="Calibri" w:cs="Calibri" w:hint="default"/>
        <w:b w:val="0"/>
        <w:bCs w:val="0"/>
        <w:i w:val="0"/>
        <w:iCs w:val="0"/>
        <w:spacing w:val="-1"/>
        <w:w w:val="99"/>
        <w:sz w:val="20"/>
        <w:szCs w:val="20"/>
        <w:lang w:val="en-US" w:eastAsia="en-US" w:bidi="ar-SA"/>
      </w:rPr>
    </w:lvl>
    <w:lvl w:ilvl="1" w:tplc="4D16BB58">
      <w:start w:val="1"/>
      <w:numFmt w:val="decimal"/>
      <w:lvlText w:val="(%2)"/>
      <w:lvlJc w:val="left"/>
      <w:pPr>
        <w:ind w:left="745" w:hanging="284"/>
      </w:pPr>
      <w:rPr>
        <w:rFonts w:hint="default"/>
        <w:spacing w:val="-1"/>
        <w:w w:val="99"/>
        <w:lang w:val="en-US" w:eastAsia="en-US" w:bidi="ar-SA"/>
      </w:rPr>
    </w:lvl>
    <w:lvl w:ilvl="2" w:tplc="AA8A1EA4">
      <w:numFmt w:val="bullet"/>
      <w:lvlText w:val="•"/>
      <w:lvlJc w:val="left"/>
      <w:pPr>
        <w:ind w:left="1113" w:hanging="284"/>
      </w:pPr>
      <w:rPr>
        <w:rFonts w:hint="default"/>
        <w:lang w:val="en-US" w:eastAsia="en-US" w:bidi="ar-SA"/>
      </w:rPr>
    </w:lvl>
    <w:lvl w:ilvl="3" w:tplc="E0CEF8B8">
      <w:numFmt w:val="bullet"/>
      <w:lvlText w:val="•"/>
      <w:lvlJc w:val="left"/>
      <w:pPr>
        <w:ind w:left="1486" w:hanging="284"/>
      </w:pPr>
      <w:rPr>
        <w:rFonts w:hint="default"/>
        <w:lang w:val="en-US" w:eastAsia="en-US" w:bidi="ar-SA"/>
      </w:rPr>
    </w:lvl>
    <w:lvl w:ilvl="4" w:tplc="5150EC98">
      <w:numFmt w:val="bullet"/>
      <w:lvlText w:val="•"/>
      <w:lvlJc w:val="left"/>
      <w:pPr>
        <w:ind w:left="1859" w:hanging="284"/>
      </w:pPr>
      <w:rPr>
        <w:rFonts w:hint="default"/>
        <w:lang w:val="en-US" w:eastAsia="en-US" w:bidi="ar-SA"/>
      </w:rPr>
    </w:lvl>
    <w:lvl w:ilvl="5" w:tplc="24F6633E">
      <w:numFmt w:val="bullet"/>
      <w:lvlText w:val="•"/>
      <w:lvlJc w:val="left"/>
      <w:pPr>
        <w:ind w:left="2232" w:hanging="284"/>
      </w:pPr>
      <w:rPr>
        <w:rFonts w:hint="default"/>
        <w:lang w:val="en-US" w:eastAsia="en-US" w:bidi="ar-SA"/>
      </w:rPr>
    </w:lvl>
    <w:lvl w:ilvl="6" w:tplc="CE541B3A">
      <w:numFmt w:val="bullet"/>
      <w:lvlText w:val="•"/>
      <w:lvlJc w:val="left"/>
      <w:pPr>
        <w:ind w:left="2606" w:hanging="284"/>
      </w:pPr>
      <w:rPr>
        <w:rFonts w:hint="default"/>
        <w:lang w:val="en-US" w:eastAsia="en-US" w:bidi="ar-SA"/>
      </w:rPr>
    </w:lvl>
    <w:lvl w:ilvl="7" w:tplc="FD681C0A">
      <w:numFmt w:val="bullet"/>
      <w:lvlText w:val="•"/>
      <w:lvlJc w:val="left"/>
      <w:pPr>
        <w:ind w:left="2979" w:hanging="284"/>
      </w:pPr>
      <w:rPr>
        <w:rFonts w:hint="default"/>
        <w:lang w:val="en-US" w:eastAsia="en-US" w:bidi="ar-SA"/>
      </w:rPr>
    </w:lvl>
    <w:lvl w:ilvl="8" w:tplc="0B5062EC">
      <w:numFmt w:val="bullet"/>
      <w:lvlText w:val="•"/>
      <w:lvlJc w:val="left"/>
      <w:pPr>
        <w:ind w:left="3352" w:hanging="284"/>
      </w:pPr>
      <w:rPr>
        <w:rFonts w:hint="default"/>
        <w:lang w:val="en-US" w:eastAsia="en-US" w:bidi="ar-SA"/>
      </w:rPr>
    </w:lvl>
  </w:abstractNum>
  <w:abstractNum w:abstractNumId="15" w15:restartNumberingAfterBreak="0">
    <w:nsid w:val="1A0B4404"/>
    <w:multiLevelType w:val="hybridMultilevel"/>
    <w:tmpl w:val="4028C268"/>
    <w:lvl w:ilvl="0" w:tplc="893A076C">
      <w:start w:val="2"/>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3B8E0CF2">
      <w:start w:val="1"/>
      <w:numFmt w:val="decimal"/>
      <w:lvlText w:val="(%2)"/>
      <w:lvlJc w:val="left"/>
      <w:pPr>
        <w:ind w:left="676" w:hanging="286"/>
      </w:pPr>
      <w:rPr>
        <w:rFonts w:hint="default"/>
        <w:spacing w:val="-1"/>
        <w:w w:val="99"/>
        <w:lang w:val="en-US" w:eastAsia="en-US" w:bidi="ar-SA"/>
      </w:rPr>
    </w:lvl>
    <w:lvl w:ilvl="2" w:tplc="E9840F92">
      <w:numFmt w:val="bullet"/>
      <w:lvlText w:val="•"/>
      <w:lvlJc w:val="left"/>
      <w:pPr>
        <w:ind w:left="1091" w:hanging="286"/>
      </w:pPr>
      <w:rPr>
        <w:rFonts w:hint="default"/>
        <w:lang w:val="en-US" w:eastAsia="en-US" w:bidi="ar-SA"/>
      </w:rPr>
    </w:lvl>
    <w:lvl w:ilvl="3" w:tplc="90D83242">
      <w:numFmt w:val="bullet"/>
      <w:lvlText w:val="•"/>
      <w:lvlJc w:val="left"/>
      <w:pPr>
        <w:ind w:left="1503" w:hanging="286"/>
      </w:pPr>
      <w:rPr>
        <w:rFonts w:hint="default"/>
        <w:lang w:val="en-US" w:eastAsia="en-US" w:bidi="ar-SA"/>
      </w:rPr>
    </w:lvl>
    <w:lvl w:ilvl="4" w:tplc="67768168">
      <w:numFmt w:val="bullet"/>
      <w:lvlText w:val="•"/>
      <w:lvlJc w:val="left"/>
      <w:pPr>
        <w:ind w:left="1915" w:hanging="286"/>
      </w:pPr>
      <w:rPr>
        <w:rFonts w:hint="default"/>
        <w:lang w:val="en-US" w:eastAsia="en-US" w:bidi="ar-SA"/>
      </w:rPr>
    </w:lvl>
    <w:lvl w:ilvl="5" w:tplc="DFF42202">
      <w:numFmt w:val="bullet"/>
      <w:lvlText w:val="•"/>
      <w:lvlJc w:val="left"/>
      <w:pPr>
        <w:ind w:left="2327" w:hanging="286"/>
      </w:pPr>
      <w:rPr>
        <w:rFonts w:hint="default"/>
        <w:lang w:val="en-US" w:eastAsia="en-US" w:bidi="ar-SA"/>
      </w:rPr>
    </w:lvl>
    <w:lvl w:ilvl="6" w:tplc="3028F69E">
      <w:numFmt w:val="bullet"/>
      <w:lvlText w:val="•"/>
      <w:lvlJc w:val="left"/>
      <w:pPr>
        <w:ind w:left="2739" w:hanging="286"/>
      </w:pPr>
      <w:rPr>
        <w:rFonts w:hint="default"/>
        <w:lang w:val="en-US" w:eastAsia="en-US" w:bidi="ar-SA"/>
      </w:rPr>
    </w:lvl>
    <w:lvl w:ilvl="7" w:tplc="CBC6F03A">
      <w:numFmt w:val="bullet"/>
      <w:lvlText w:val="•"/>
      <w:lvlJc w:val="left"/>
      <w:pPr>
        <w:ind w:left="3151" w:hanging="286"/>
      </w:pPr>
      <w:rPr>
        <w:rFonts w:hint="default"/>
        <w:lang w:val="en-US" w:eastAsia="en-US" w:bidi="ar-SA"/>
      </w:rPr>
    </w:lvl>
    <w:lvl w:ilvl="8" w:tplc="98DA6866">
      <w:numFmt w:val="bullet"/>
      <w:lvlText w:val="•"/>
      <w:lvlJc w:val="left"/>
      <w:pPr>
        <w:ind w:left="3563" w:hanging="286"/>
      </w:pPr>
      <w:rPr>
        <w:rFonts w:hint="default"/>
        <w:lang w:val="en-US" w:eastAsia="en-US" w:bidi="ar-SA"/>
      </w:rPr>
    </w:lvl>
  </w:abstractNum>
  <w:abstractNum w:abstractNumId="16" w15:restartNumberingAfterBreak="0">
    <w:nsid w:val="1F8158F2"/>
    <w:multiLevelType w:val="hybridMultilevel"/>
    <w:tmpl w:val="18CA705C"/>
    <w:lvl w:ilvl="0" w:tplc="0256F384">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9892BF2C">
      <w:numFmt w:val="bullet"/>
      <w:lvlText w:val="•"/>
      <w:lvlJc w:val="left"/>
      <w:pPr>
        <w:ind w:left="798" w:hanging="284"/>
      </w:pPr>
      <w:rPr>
        <w:rFonts w:hint="default"/>
        <w:lang w:val="en-US" w:eastAsia="en-US" w:bidi="ar-SA"/>
      </w:rPr>
    </w:lvl>
    <w:lvl w:ilvl="2" w:tplc="6A78175C">
      <w:numFmt w:val="bullet"/>
      <w:lvlText w:val="•"/>
      <w:lvlJc w:val="left"/>
      <w:pPr>
        <w:ind w:left="1197" w:hanging="284"/>
      </w:pPr>
      <w:rPr>
        <w:rFonts w:hint="default"/>
        <w:lang w:val="en-US" w:eastAsia="en-US" w:bidi="ar-SA"/>
      </w:rPr>
    </w:lvl>
    <w:lvl w:ilvl="3" w:tplc="72523AD8">
      <w:numFmt w:val="bullet"/>
      <w:lvlText w:val="•"/>
      <w:lvlJc w:val="left"/>
      <w:pPr>
        <w:ind w:left="1596" w:hanging="284"/>
      </w:pPr>
      <w:rPr>
        <w:rFonts w:hint="default"/>
        <w:lang w:val="en-US" w:eastAsia="en-US" w:bidi="ar-SA"/>
      </w:rPr>
    </w:lvl>
    <w:lvl w:ilvl="4" w:tplc="CF9C2400">
      <w:numFmt w:val="bullet"/>
      <w:lvlText w:val="•"/>
      <w:lvlJc w:val="left"/>
      <w:pPr>
        <w:ind w:left="1994" w:hanging="284"/>
      </w:pPr>
      <w:rPr>
        <w:rFonts w:hint="default"/>
        <w:lang w:val="en-US" w:eastAsia="en-US" w:bidi="ar-SA"/>
      </w:rPr>
    </w:lvl>
    <w:lvl w:ilvl="5" w:tplc="87D688DC">
      <w:numFmt w:val="bullet"/>
      <w:lvlText w:val="•"/>
      <w:lvlJc w:val="left"/>
      <w:pPr>
        <w:ind w:left="2393" w:hanging="284"/>
      </w:pPr>
      <w:rPr>
        <w:rFonts w:hint="default"/>
        <w:lang w:val="en-US" w:eastAsia="en-US" w:bidi="ar-SA"/>
      </w:rPr>
    </w:lvl>
    <w:lvl w:ilvl="6" w:tplc="F2AA1FE4">
      <w:numFmt w:val="bullet"/>
      <w:lvlText w:val="•"/>
      <w:lvlJc w:val="left"/>
      <w:pPr>
        <w:ind w:left="2792" w:hanging="284"/>
      </w:pPr>
      <w:rPr>
        <w:rFonts w:hint="default"/>
        <w:lang w:val="en-US" w:eastAsia="en-US" w:bidi="ar-SA"/>
      </w:rPr>
    </w:lvl>
    <w:lvl w:ilvl="7" w:tplc="F9DE3CCA">
      <w:numFmt w:val="bullet"/>
      <w:lvlText w:val="•"/>
      <w:lvlJc w:val="left"/>
      <w:pPr>
        <w:ind w:left="3190" w:hanging="284"/>
      </w:pPr>
      <w:rPr>
        <w:rFonts w:hint="default"/>
        <w:lang w:val="en-US" w:eastAsia="en-US" w:bidi="ar-SA"/>
      </w:rPr>
    </w:lvl>
    <w:lvl w:ilvl="8" w:tplc="8EEEA3EE">
      <w:numFmt w:val="bullet"/>
      <w:lvlText w:val="•"/>
      <w:lvlJc w:val="left"/>
      <w:pPr>
        <w:ind w:left="3589" w:hanging="284"/>
      </w:pPr>
      <w:rPr>
        <w:rFonts w:hint="default"/>
        <w:lang w:val="en-US" w:eastAsia="en-US" w:bidi="ar-SA"/>
      </w:rPr>
    </w:lvl>
  </w:abstractNum>
  <w:abstractNum w:abstractNumId="17" w15:restartNumberingAfterBreak="0">
    <w:nsid w:val="20836FCF"/>
    <w:multiLevelType w:val="hybridMultilevel"/>
    <w:tmpl w:val="514C2396"/>
    <w:lvl w:ilvl="0" w:tplc="8306FD76">
      <w:start w:val="1"/>
      <w:numFmt w:val="lowerLetter"/>
      <w:lvlText w:val="(%1)"/>
      <w:lvlJc w:val="left"/>
      <w:pPr>
        <w:ind w:left="393" w:hanging="284"/>
      </w:pPr>
      <w:rPr>
        <w:rFonts w:ascii="Calibri" w:eastAsia="Calibri" w:hAnsi="Calibri" w:cs="Calibri" w:hint="default"/>
        <w:b w:val="0"/>
        <w:bCs w:val="0"/>
        <w:i w:val="0"/>
        <w:iCs w:val="0"/>
        <w:spacing w:val="-1"/>
        <w:w w:val="99"/>
        <w:sz w:val="20"/>
        <w:szCs w:val="20"/>
        <w:lang w:val="en-US" w:eastAsia="en-US" w:bidi="ar-SA"/>
      </w:rPr>
    </w:lvl>
    <w:lvl w:ilvl="1" w:tplc="5BDA4458">
      <w:numFmt w:val="bullet"/>
      <w:lvlText w:val="•"/>
      <w:lvlJc w:val="left"/>
      <w:pPr>
        <w:ind w:left="628" w:hanging="284"/>
      </w:pPr>
      <w:rPr>
        <w:rFonts w:hint="default"/>
        <w:lang w:val="en-US" w:eastAsia="en-US" w:bidi="ar-SA"/>
      </w:rPr>
    </w:lvl>
    <w:lvl w:ilvl="2" w:tplc="4404C97C">
      <w:numFmt w:val="bullet"/>
      <w:lvlText w:val="•"/>
      <w:lvlJc w:val="left"/>
      <w:pPr>
        <w:ind w:left="857" w:hanging="284"/>
      </w:pPr>
      <w:rPr>
        <w:rFonts w:hint="default"/>
        <w:lang w:val="en-US" w:eastAsia="en-US" w:bidi="ar-SA"/>
      </w:rPr>
    </w:lvl>
    <w:lvl w:ilvl="3" w:tplc="33906402">
      <w:numFmt w:val="bullet"/>
      <w:lvlText w:val="•"/>
      <w:lvlJc w:val="left"/>
      <w:pPr>
        <w:ind w:left="1085" w:hanging="284"/>
      </w:pPr>
      <w:rPr>
        <w:rFonts w:hint="default"/>
        <w:lang w:val="en-US" w:eastAsia="en-US" w:bidi="ar-SA"/>
      </w:rPr>
    </w:lvl>
    <w:lvl w:ilvl="4" w:tplc="129AF2AE">
      <w:numFmt w:val="bullet"/>
      <w:lvlText w:val="•"/>
      <w:lvlJc w:val="left"/>
      <w:pPr>
        <w:ind w:left="1314" w:hanging="284"/>
      </w:pPr>
      <w:rPr>
        <w:rFonts w:hint="default"/>
        <w:lang w:val="en-US" w:eastAsia="en-US" w:bidi="ar-SA"/>
      </w:rPr>
    </w:lvl>
    <w:lvl w:ilvl="5" w:tplc="7CD8F380">
      <w:numFmt w:val="bullet"/>
      <w:lvlText w:val="•"/>
      <w:lvlJc w:val="left"/>
      <w:pPr>
        <w:ind w:left="1543" w:hanging="284"/>
      </w:pPr>
      <w:rPr>
        <w:rFonts w:hint="default"/>
        <w:lang w:val="en-US" w:eastAsia="en-US" w:bidi="ar-SA"/>
      </w:rPr>
    </w:lvl>
    <w:lvl w:ilvl="6" w:tplc="FC7A9896">
      <w:numFmt w:val="bullet"/>
      <w:lvlText w:val="•"/>
      <w:lvlJc w:val="left"/>
      <w:pPr>
        <w:ind w:left="1771" w:hanging="284"/>
      </w:pPr>
      <w:rPr>
        <w:rFonts w:hint="default"/>
        <w:lang w:val="en-US" w:eastAsia="en-US" w:bidi="ar-SA"/>
      </w:rPr>
    </w:lvl>
    <w:lvl w:ilvl="7" w:tplc="3822EA80">
      <w:numFmt w:val="bullet"/>
      <w:lvlText w:val="•"/>
      <w:lvlJc w:val="left"/>
      <w:pPr>
        <w:ind w:left="2000" w:hanging="284"/>
      </w:pPr>
      <w:rPr>
        <w:rFonts w:hint="default"/>
        <w:lang w:val="en-US" w:eastAsia="en-US" w:bidi="ar-SA"/>
      </w:rPr>
    </w:lvl>
    <w:lvl w:ilvl="8" w:tplc="C47A0F02">
      <w:numFmt w:val="bullet"/>
      <w:lvlText w:val="•"/>
      <w:lvlJc w:val="left"/>
      <w:pPr>
        <w:ind w:left="2228" w:hanging="284"/>
      </w:pPr>
      <w:rPr>
        <w:rFonts w:hint="default"/>
        <w:lang w:val="en-US" w:eastAsia="en-US" w:bidi="ar-SA"/>
      </w:rPr>
    </w:lvl>
  </w:abstractNum>
  <w:abstractNum w:abstractNumId="18" w15:restartNumberingAfterBreak="0">
    <w:nsid w:val="220423B9"/>
    <w:multiLevelType w:val="hybridMultilevel"/>
    <w:tmpl w:val="658C2D04"/>
    <w:lvl w:ilvl="0" w:tplc="7F4E31AA">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9A147858">
      <w:numFmt w:val="bullet"/>
      <w:lvlText w:val="•"/>
      <w:lvlJc w:val="left"/>
      <w:pPr>
        <w:ind w:left="730" w:hanging="284"/>
      </w:pPr>
      <w:rPr>
        <w:rFonts w:hint="default"/>
        <w:lang w:val="en-US" w:eastAsia="en-US" w:bidi="ar-SA"/>
      </w:rPr>
    </w:lvl>
    <w:lvl w:ilvl="2" w:tplc="6CD244EA">
      <w:numFmt w:val="bullet"/>
      <w:lvlText w:val="•"/>
      <w:lvlJc w:val="left"/>
      <w:pPr>
        <w:ind w:left="1060" w:hanging="284"/>
      </w:pPr>
      <w:rPr>
        <w:rFonts w:hint="default"/>
        <w:lang w:val="en-US" w:eastAsia="en-US" w:bidi="ar-SA"/>
      </w:rPr>
    </w:lvl>
    <w:lvl w:ilvl="3" w:tplc="20D853BC">
      <w:numFmt w:val="bullet"/>
      <w:lvlText w:val="•"/>
      <w:lvlJc w:val="left"/>
      <w:pPr>
        <w:ind w:left="1390" w:hanging="284"/>
      </w:pPr>
      <w:rPr>
        <w:rFonts w:hint="default"/>
        <w:lang w:val="en-US" w:eastAsia="en-US" w:bidi="ar-SA"/>
      </w:rPr>
    </w:lvl>
    <w:lvl w:ilvl="4" w:tplc="C15A11AE">
      <w:numFmt w:val="bullet"/>
      <w:lvlText w:val="•"/>
      <w:lvlJc w:val="left"/>
      <w:pPr>
        <w:ind w:left="1720" w:hanging="284"/>
      </w:pPr>
      <w:rPr>
        <w:rFonts w:hint="default"/>
        <w:lang w:val="en-US" w:eastAsia="en-US" w:bidi="ar-SA"/>
      </w:rPr>
    </w:lvl>
    <w:lvl w:ilvl="5" w:tplc="AA449254">
      <w:numFmt w:val="bullet"/>
      <w:lvlText w:val="•"/>
      <w:lvlJc w:val="left"/>
      <w:pPr>
        <w:ind w:left="2050" w:hanging="284"/>
      </w:pPr>
      <w:rPr>
        <w:rFonts w:hint="default"/>
        <w:lang w:val="en-US" w:eastAsia="en-US" w:bidi="ar-SA"/>
      </w:rPr>
    </w:lvl>
    <w:lvl w:ilvl="6" w:tplc="36245B56">
      <w:numFmt w:val="bullet"/>
      <w:lvlText w:val="•"/>
      <w:lvlJc w:val="left"/>
      <w:pPr>
        <w:ind w:left="2380" w:hanging="284"/>
      </w:pPr>
      <w:rPr>
        <w:rFonts w:hint="default"/>
        <w:lang w:val="en-US" w:eastAsia="en-US" w:bidi="ar-SA"/>
      </w:rPr>
    </w:lvl>
    <w:lvl w:ilvl="7" w:tplc="5FF001A8">
      <w:numFmt w:val="bullet"/>
      <w:lvlText w:val="•"/>
      <w:lvlJc w:val="left"/>
      <w:pPr>
        <w:ind w:left="2710" w:hanging="284"/>
      </w:pPr>
      <w:rPr>
        <w:rFonts w:hint="default"/>
        <w:lang w:val="en-US" w:eastAsia="en-US" w:bidi="ar-SA"/>
      </w:rPr>
    </w:lvl>
    <w:lvl w:ilvl="8" w:tplc="0AEAF7A2">
      <w:numFmt w:val="bullet"/>
      <w:lvlText w:val="•"/>
      <w:lvlJc w:val="left"/>
      <w:pPr>
        <w:ind w:left="3040" w:hanging="284"/>
      </w:pPr>
      <w:rPr>
        <w:rFonts w:hint="default"/>
        <w:lang w:val="en-US" w:eastAsia="en-US" w:bidi="ar-SA"/>
      </w:rPr>
    </w:lvl>
  </w:abstractNum>
  <w:abstractNum w:abstractNumId="19" w15:restartNumberingAfterBreak="0">
    <w:nsid w:val="22652F27"/>
    <w:multiLevelType w:val="hybridMultilevel"/>
    <w:tmpl w:val="67F6BAFE"/>
    <w:lvl w:ilvl="0" w:tplc="48DA3CD8">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777C3494">
      <w:numFmt w:val="bullet"/>
      <w:lvlText w:val="•"/>
      <w:lvlJc w:val="left"/>
      <w:pPr>
        <w:ind w:left="698" w:hanging="284"/>
      </w:pPr>
      <w:rPr>
        <w:rFonts w:hint="default"/>
        <w:lang w:val="en-US" w:eastAsia="en-US" w:bidi="ar-SA"/>
      </w:rPr>
    </w:lvl>
    <w:lvl w:ilvl="2" w:tplc="92983E4C">
      <w:numFmt w:val="bullet"/>
      <w:lvlText w:val="•"/>
      <w:lvlJc w:val="left"/>
      <w:pPr>
        <w:ind w:left="996" w:hanging="284"/>
      </w:pPr>
      <w:rPr>
        <w:rFonts w:hint="default"/>
        <w:lang w:val="en-US" w:eastAsia="en-US" w:bidi="ar-SA"/>
      </w:rPr>
    </w:lvl>
    <w:lvl w:ilvl="3" w:tplc="57C8FB6C">
      <w:numFmt w:val="bullet"/>
      <w:lvlText w:val="•"/>
      <w:lvlJc w:val="left"/>
      <w:pPr>
        <w:ind w:left="1294" w:hanging="284"/>
      </w:pPr>
      <w:rPr>
        <w:rFonts w:hint="default"/>
        <w:lang w:val="en-US" w:eastAsia="en-US" w:bidi="ar-SA"/>
      </w:rPr>
    </w:lvl>
    <w:lvl w:ilvl="4" w:tplc="F650E7F8">
      <w:numFmt w:val="bullet"/>
      <w:lvlText w:val="•"/>
      <w:lvlJc w:val="left"/>
      <w:pPr>
        <w:ind w:left="1592" w:hanging="284"/>
      </w:pPr>
      <w:rPr>
        <w:rFonts w:hint="default"/>
        <w:lang w:val="en-US" w:eastAsia="en-US" w:bidi="ar-SA"/>
      </w:rPr>
    </w:lvl>
    <w:lvl w:ilvl="5" w:tplc="94503ED8">
      <w:numFmt w:val="bullet"/>
      <w:lvlText w:val="•"/>
      <w:lvlJc w:val="left"/>
      <w:pPr>
        <w:ind w:left="1891" w:hanging="284"/>
      </w:pPr>
      <w:rPr>
        <w:rFonts w:hint="default"/>
        <w:lang w:val="en-US" w:eastAsia="en-US" w:bidi="ar-SA"/>
      </w:rPr>
    </w:lvl>
    <w:lvl w:ilvl="6" w:tplc="3A10CC64">
      <w:numFmt w:val="bullet"/>
      <w:lvlText w:val="•"/>
      <w:lvlJc w:val="left"/>
      <w:pPr>
        <w:ind w:left="2189" w:hanging="284"/>
      </w:pPr>
      <w:rPr>
        <w:rFonts w:hint="default"/>
        <w:lang w:val="en-US" w:eastAsia="en-US" w:bidi="ar-SA"/>
      </w:rPr>
    </w:lvl>
    <w:lvl w:ilvl="7" w:tplc="C67E56C0">
      <w:numFmt w:val="bullet"/>
      <w:lvlText w:val="•"/>
      <w:lvlJc w:val="left"/>
      <w:pPr>
        <w:ind w:left="2487" w:hanging="284"/>
      </w:pPr>
      <w:rPr>
        <w:rFonts w:hint="default"/>
        <w:lang w:val="en-US" w:eastAsia="en-US" w:bidi="ar-SA"/>
      </w:rPr>
    </w:lvl>
    <w:lvl w:ilvl="8" w:tplc="65C49C54">
      <w:numFmt w:val="bullet"/>
      <w:lvlText w:val="•"/>
      <w:lvlJc w:val="left"/>
      <w:pPr>
        <w:ind w:left="2785" w:hanging="284"/>
      </w:pPr>
      <w:rPr>
        <w:rFonts w:hint="default"/>
        <w:lang w:val="en-US" w:eastAsia="en-US" w:bidi="ar-SA"/>
      </w:rPr>
    </w:lvl>
  </w:abstractNum>
  <w:abstractNum w:abstractNumId="20" w15:restartNumberingAfterBreak="0">
    <w:nsid w:val="22664D39"/>
    <w:multiLevelType w:val="hybridMultilevel"/>
    <w:tmpl w:val="A612AC50"/>
    <w:lvl w:ilvl="0" w:tplc="F99A3B78">
      <w:start w:val="1"/>
      <w:numFmt w:val="decimal"/>
      <w:lvlText w:val="(%1)"/>
      <w:lvlJc w:val="left"/>
      <w:pPr>
        <w:ind w:left="2562" w:hanging="720"/>
      </w:pPr>
      <w:rPr>
        <w:rFonts w:hint="default"/>
        <w:spacing w:val="0"/>
        <w:w w:val="99"/>
        <w:lang w:val="en-US" w:eastAsia="en-US" w:bidi="ar-SA"/>
      </w:rPr>
    </w:lvl>
    <w:lvl w:ilvl="1" w:tplc="B636CFA0">
      <w:numFmt w:val="bullet"/>
      <w:lvlText w:val="•"/>
      <w:lvlJc w:val="left"/>
      <w:pPr>
        <w:ind w:left="3236" w:hanging="720"/>
      </w:pPr>
      <w:rPr>
        <w:rFonts w:hint="default"/>
        <w:lang w:val="en-US" w:eastAsia="en-US" w:bidi="ar-SA"/>
      </w:rPr>
    </w:lvl>
    <w:lvl w:ilvl="2" w:tplc="D452DD4E">
      <w:numFmt w:val="bullet"/>
      <w:lvlText w:val="•"/>
      <w:lvlJc w:val="left"/>
      <w:pPr>
        <w:ind w:left="3913" w:hanging="720"/>
      </w:pPr>
      <w:rPr>
        <w:rFonts w:hint="default"/>
        <w:lang w:val="en-US" w:eastAsia="en-US" w:bidi="ar-SA"/>
      </w:rPr>
    </w:lvl>
    <w:lvl w:ilvl="3" w:tplc="967A54EA">
      <w:numFmt w:val="bullet"/>
      <w:lvlText w:val="•"/>
      <w:lvlJc w:val="left"/>
      <w:pPr>
        <w:ind w:left="4589" w:hanging="720"/>
      </w:pPr>
      <w:rPr>
        <w:rFonts w:hint="default"/>
        <w:lang w:val="en-US" w:eastAsia="en-US" w:bidi="ar-SA"/>
      </w:rPr>
    </w:lvl>
    <w:lvl w:ilvl="4" w:tplc="EF2E36E0">
      <w:numFmt w:val="bullet"/>
      <w:lvlText w:val="•"/>
      <w:lvlJc w:val="left"/>
      <w:pPr>
        <w:ind w:left="5266" w:hanging="720"/>
      </w:pPr>
      <w:rPr>
        <w:rFonts w:hint="default"/>
        <w:lang w:val="en-US" w:eastAsia="en-US" w:bidi="ar-SA"/>
      </w:rPr>
    </w:lvl>
    <w:lvl w:ilvl="5" w:tplc="BF8613C2">
      <w:numFmt w:val="bullet"/>
      <w:lvlText w:val="•"/>
      <w:lvlJc w:val="left"/>
      <w:pPr>
        <w:ind w:left="5943" w:hanging="720"/>
      </w:pPr>
      <w:rPr>
        <w:rFonts w:hint="default"/>
        <w:lang w:val="en-US" w:eastAsia="en-US" w:bidi="ar-SA"/>
      </w:rPr>
    </w:lvl>
    <w:lvl w:ilvl="6" w:tplc="4282032E">
      <w:numFmt w:val="bullet"/>
      <w:lvlText w:val="•"/>
      <w:lvlJc w:val="left"/>
      <w:pPr>
        <w:ind w:left="6619" w:hanging="720"/>
      </w:pPr>
      <w:rPr>
        <w:rFonts w:hint="default"/>
        <w:lang w:val="en-US" w:eastAsia="en-US" w:bidi="ar-SA"/>
      </w:rPr>
    </w:lvl>
    <w:lvl w:ilvl="7" w:tplc="35A44AB0">
      <w:numFmt w:val="bullet"/>
      <w:lvlText w:val="•"/>
      <w:lvlJc w:val="left"/>
      <w:pPr>
        <w:ind w:left="7296" w:hanging="720"/>
      </w:pPr>
      <w:rPr>
        <w:rFonts w:hint="default"/>
        <w:lang w:val="en-US" w:eastAsia="en-US" w:bidi="ar-SA"/>
      </w:rPr>
    </w:lvl>
    <w:lvl w:ilvl="8" w:tplc="AC9A2788">
      <w:numFmt w:val="bullet"/>
      <w:lvlText w:val="•"/>
      <w:lvlJc w:val="left"/>
      <w:pPr>
        <w:ind w:left="7973" w:hanging="720"/>
      </w:pPr>
      <w:rPr>
        <w:rFonts w:hint="default"/>
        <w:lang w:val="en-US" w:eastAsia="en-US" w:bidi="ar-SA"/>
      </w:rPr>
    </w:lvl>
  </w:abstractNum>
  <w:abstractNum w:abstractNumId="21" w15:restartNumberingAfterBreak="0">
    <w:nsid w:val="231E7D23"/>
    <w:multiLevelType w:val="hybridMultilevel"/>
    <w:tmpl w:val="ECF2AF06"/>
    <w:lvl w:ilvl="0" w:tplc="1060B4BA">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D8B88214">
      <w:numFmt w:val="bullet"/>
      <w:lvlText w:val="•"/>
      <w:lvlJc w:val="left"/>
      <w:pPr>
        <w:ind w:left="785" w:hanging="284"/>
      </w:pPr>
      <w:rPr>
        <w:rFonts w:hint="default"/>
        <w:lang w:val="en-US" w:eastAsia="en-US" w:bidi="ar-SA"/>
      </w:rPr>
    </w:lvl>
    <w:lvl w:ilvl="2" w:tplc="DDBAA25A">
      <w:numFmt w:val="bullet"/>
      <w:lvlText w:val="•"/>
      <w:lvlJc w:val="left"/>
      <w:pPr>
        <w:ind w:left="1170" w:hanging="284"/>
      </w:pPr>
      <w:rPr>
        <w:rFonts w:hint="default"/>
        <w:lang w:val="en-US" w:eastAsia="en-US" w:bidi="ar-SA"/>
      </w:rPr>
    </w:lvl>
    <w:lvl w:ilvl="3" w:tplc="E75A0980">
      <w:numFmt w:val="bullet"/>
      <w:lvlText w:val="•"/>
      <w:lvlJc w:val="left"/>
      <w:pPr>
        <w:ind w:left="1555" w:hanging="284"/>
      </w:pPr>
      <w:rPr>
        <w:rFonts w:hint="default"/>
        <w:lang w:val="en-US" w:eastAsia="en-US" w:bidi="ar-SA"/>
      </w:rPr>
    </w:lvl>
    <w:lvl w:ilvl="4" w:tplc="B74696D0">
      <w:numFmt w:val="bullet"/>
      <w:lvlText w:val="•"/>
      <w:lvlJc w:val="left"/>
      <w:pPr>
        <w:ind w:left="1940" w:hanging="284"/>
      </w:pPr>
      <w:rPr>
        <w:rFonts w:hint="default"/>
        <w:lang w:val="en-US" w:eastAsia="en-US" w:bidi="ar-SA"/>
      </w:rPr>
    </w:lvl>
    <w:lvl w:ilvl="5" w:tplc="417CB12A">
      <w:numFmt w:val="bullet"/>
      <w:lvlText w:val="•"/>
      <w:lvlJc w:val="left"/>
      <w:pPr>
        <w:ind w:left="2325" w:hanging="284"/>
      </w:pPr>
      <w:rPr>
        <w:rFonts w:hint="default"/>
        <w:lang w:val="en-US" w:eastAsia="en-US" w:bidi="ar-SA"/>
      </w:rPr>
    </w:lvl>
    <w:lvl w:ilvl="6" w:tplc="1D9AFD76">
      <w:numFmt w:val="bullet"/>
      <w:lvlText w:val="•"/>
      <w:lvlJc w:val="left"/>
      <w:pPr>
        <w:ind w:left="2710" w:hanging="284"/>
      </w:pPr>
      <w:rPr>
        <w:rFonts w:hint="default"/>
        <w:lang w:val="en-US" w:eastAsia="en-US" w:bidi="ar-SA"/>
      </w:rPr>
    </w:lvl>
    <w:lvl w:ilvl="7" w:tplc="5ED2FEA2">
      <w:numFmt w:val="bullet"/>
      <w:lvlText w:val="•"/>
      <w:lvlJc w:val="left"/>
      <w:pPr>
        <w:ind w:left="3095" w:hanging="284"/>
      </w:pPr>
      <w:rPr>
        <w:rFonts w:hint="default"/>
        <w:lang w:val="en-US" w:eastAsia="en-US" w:bidi="ar-SA"/>
      </w:rPr>
    </w:lvl>
    <w:lvl w:ilvl="8" w:tplc="47F4B184">
      <w:numFmt w:val="bullet"/>
      <w:lvlText w:val="•"/>
      <w:lvlJc w:val="left"/>
      <w:pPr>
        <w:ind w:left="3480" w:hanging="284"/>
      </w:pPr>
      <w:rPr>
        <w:rFonts w:hint="default"/>
        <w:lang w:val="en-US" w:eastAsia="en-US" w:bidi="ar-SA"/>
      </w:rPr>
    </w:lvl>
  </w:abstractNum>
  <w:abstractNum w:abstractNumId="22" w15:restartNumberingAfterBreak="0">
    <w:nsid w:val="25143568"/>
    <w:multiLevelType w:val="hybridMultilevel"/>
    <w:tmpl w:val="12AE1CA0"/>
    <w:lvl w:ilvl="0" w:tplc="8654AE72">
      <w:numFmt w:val="bullet"/>
      <w:lvlText w:val="—"/>
      <w:lvlJc w:val="left"/>
      <w:pPr>
        <w:ind w:left="390" w:hanging="284"/>
      </w:pPr>
      <w:rPr>
        <w:rFonts w:ascii="Calibri" w:eastAsia="Calibri" w:hAnsi="Calibri" w:cs="Calibri" w:hint="default"/>
        <w:b w:val="0"/>
        <w:bCs w:val="0"/>
        <w:i w:val="0"/>
        <w:iCs w:val="0"/>
        <w:spacing w:val="0"/>
        <w:w w:val="99"/>
        <w:sz w:val="20"/>
        <w:szCs w:val="20"/>
        <w:lang w:val="en-US" w:eastAsia="en-US" w:bidi="ar-SA"/>
      </w:rPr>
    </w:lvl>
    <w:lvl w:ilvl="1" w:tplc="EF74D5A0">
      <w:numFmt w:val="bullet"/>
      <w:lvlText w:val="•"/>
      <w:lvlJc w:val="left"/>
      <w:pPr>
        <w:ind w:left="685" w:hanging="284"/>
      </w:pPr>
      <w:rPr>
        <w:rFonts w:hint="default"/>
        <w:lang w:val="en-US" w:eastAsia="en-US" w:bidi="ar-SA"/>
      </w:rPr>
    </w:lvl>
    <w:lvl w:ilvl="2" w:tplc="E892AD64">
      <w:numFmt w:val="bullet"/>
      <w:lvlText w:val="•"/>
      <w:lvlJc w:val="left"/>
      <w:pPr>
        <w:ind w:left="971" w:hanging="284"/>
      </w:pPr>
      <w:rPr>
        <w:rFonts w:hint="default"/>
        <w:lang w:val="en-US" w:eastAsia="en-US" w:bidi="ar-SA"/>
      </w:rPr>
    </w:lvl>
    <w:lvl w:ilvl="3" w:tplc="563EED80">
      <w:numFmt w:val="bullet"/>
      <w:lvlText w:val="•"/>
      <w:lvlJc w:val="left"/>
      <w:pPr>
        <w:ind w:left="1257" w:hanging="284"/>
      </w:pPr>
      <w:rPr>
        <w:rFonts w:hint="default"/>
        <w:lang w:val="en-US" w:eastAsia="en-US" w:bidi="ar-SA"/>
      </w:rPr>
    </w:lvl>
    <w:lvl w:ilvl="4" w:tplc="D7E860E8">
      <w:numFmt w:val="bullet"/>
      <w:lvlText w:val="•"/>
      <w:lvlJc w:val="left"/>
      <w:pPr>
        <w:ind w:left="1542" w:hanging="284"/>
      </w:pPr>
      <w:rPr>
        <w:rFonts w:hint="default"/>
        <w:lang w:val="en-US" w:eastAsia="en-US" w:bidi="ar-SA"/>
      </w:rPr>
    </w:lvl>
    <w:lvl w:ilvl="5" w:tplc="0B0C1A24">
      <w:numFmt w:val="bullet"/>
      <w:lvlText w:val="•"/>
      <w:lvlJc w:val="left"/>
      <w:pPr>
        <w:ind w:left="1828" w:hanging="284"/>
      </w:pPr>
      <w:rPr>
        <w:rFonts w:hint="default"/>
        <w:lang w:val="en-US" w:eastAsia="en-US" w:bidi="ar-SA"/>
      </w:rPr>
    </w:lvl>
    <w:lvl w:ilvl="6" w:tplc="26B68350">
      <w:numFmt w:val="bullet"/>
      <w:lvlText w:val="•"/>
      <w:lvlJc w:val="left"/>
      <w:pPr>
        <w:ind w:left="2114" w:hanging="284"/>
      </w:pPr>
      <w:rPr>
        <w:rFonts w:hint="default"/>
        <w:lang w:val="en-US" w:eastAsia="en-US" w:bidi="ar-SA"/>
      </w:rPr>
    </w:lvl>
    <w:lvl w:ilvl="7" w:tplc="18DCF10C">
      <w:numFmt w:val="bullet"/>
      <w:lvlText w:val="•"/>
      <w:lvlJc w:val="left"/>
      <w:pPr>
        <w:ind w:left="2399" w:hanging="284"/>
      </w:pPr>
      <w:rPr>
        <w:rFonts w:hint="default"/>
        <w:lang w:val="en-US" w:eastAsia="en-US" w:bidi="ar-SA"/>
      </w:rPr>
    </w:lvl>
    <w:lvl w:ilvl="8" w:tplc="FBEE7C5E">
      <w:numFmt w:val="bullet"/>
      <w:lvlText w:val="•"/>
      <w:lvlJc w:val="left"/>
      <w:pPr>
        <w:ind w:left="2685" w:hanging="284"/>
      </w:pPr>
      <w:rPr>
        <w:rFonts w:hint="default"/>
        <w:lang w:val="en-US" w:eastAsia="en-US" w:bidi="ar-SA"/>
      </w:rPr>
    </w:lvl>
  </w:abstractNum>
  <w:abstractNum w:abstractNumId="23" w15:restartNumberingAfterBreak="0">
    <w:nsid w:val="253C1FFB"/>
    <w:multiLevelType w:val="hybridMultilevel"/>
    <w:tmpl w:val="55A4C618"/>
    <w:lvl w:ilvl="0" w:tplc="6D84C6FC">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C37213"/>
    <w:multiLevelType w:val="hybridMultilevel"/>
    <w:tmpl w:val="1C40420A"/>
    <w:lvl w:ilvl="0" w:tplc="0FEAE370">
      <w:start w:val="1"/>
      <w:numFmt w:val="lowerLetter"/>
      <w:lvlText w:val="(%1)"/>
      <w:lvlJc w:val="left"/>
      <w:pPr>
        <w:ind w:left="1275" w:hanging="567"/>
        <w:jc w:val="right"/>
      </w:pPr>
      <w:rPr>
        <w:rFonts w:ascii="Calibri" w:eastAsia="Calibri" w:hAnsi="Calibri" w:cs="Calibri" w:hint="default"/>
        <w:b w:val="0"/>
        <w:bCs w:val="0"/>
        <w:i w:val="0"/>
        <w:iCs w:val="0"/>
        <w:spacing w:val="-1"/>
        <w:w w:val="100"/>
        <w:sz w:val="22"/>
        <w:szCs w:val="22"/>
        <w:lang w:val="en-US" w:eastAsia="en-US" w:bidi="ar-SA"/>
      </w:rPr>
    </w:lvl>
    <w:lvl w:ilvl="1" w:tplc="DBCCBB28">
      <w:start w:val="1"/>
      <w:numFmt w:val="decimal"/>
      <w:lvlText w:val="(%2)"/>
      <w:lvlJc w:val="left"/>
      <w:pPr>
        <w:ind w:left="2975" w:hanging="567"/>
      </w:pPr>
      <w:rPr>
        <w:rFonts w:ascii="Calibri" w:eastAsia="Calibri" w:hAnsi="Calibri" w:cs="Calibri" w:hint="default"/>
        <w:b w:val="0"/>
        <w:bCs w:val="0"/>
        <w:i w:val="0"/>
        <w:iCs w:val="0"/>
        <w:spacing w:val="0"/>
        <w:w w:val="100"/>
        <w:sz w:val="22"/>
        <w:szCs w:val="22"/>
        <w:lang w:val="en-US" w:eastAsia="en-US" w:bidi="ar-SA"/>
      </w:rPr>
    </w:lvl>
    <w:lvl w:ilvl="2" w:tplc="7D547D84">
      <w:start w:val="1"/>
      <w:numFmt w:val="lowerRoman"/>
      <w:lvlText w:val="(%3)"/>
      <w:lvlJc w:val="left"/>
      <w:pPr>
        <w:ind w:left="3544" w:hanging="569"/>
      </w:pPr>
      <w:rPr>
        <w:rFonts w:ascii="Calibri" w:eastAsia="Calibri" w:hAnsi="Calibri" w:cs="Calibri" w:hint="default"/>
        <w:b w:val="0"/>
        <w:bCs w:val="0"/>
        <w:i w:val="0"/>
        <w:iCs w:val="0"/>
        <w:spacing w:val="-1"/>
        <w:w w:val="100"/>
        <w:sz w:val="22"/>
        <w:szCs w:val="22"/>
        <w:lang w:val="en-US" w:eastAsia="en-US" w:bidi="ar-SA"/>
      </w:rPr>
    </w:lvl>
    <w:lvl w:ilvl="3" w:tplc="CE18F80C">
      <w:numFmt w:val="bullet"/>
      <w:lvlText w:val="•"/>
      <w:lvlJc w:val="left"/>
      <w:pPr>
        <w:ind w:left="4121" w:hanging="569"/>
      </w:pPr>
      <w:rPr>
        <w:rFonts w:hint="default"/>
        <w:lang w:val="en-US" w:eastAsia="en-US" w:bidi="ar-SA"/>
      </w:rPr>
    </w:lvl>
    <w:lvl w:ilvl="4" w:tplc="A77CD8E6">
      <w:numFmt w:val="bullet"/>
      <w:lvlText w:val="•"/>
      <w:lvlJc w:val="left"/>
      <w:pPr>
        <w:ind w:left="4703" w:hanging="569"/>
      </w:pPr>
      <w:rPr>
        <w:rFonts w:hint="default"/>
        <w:lang w:val="en-US" w:eastAsia="en-US" w:bidi="ar-SA"/>
      </w:rPr>
    </w:lvl>
    <w:lvl w:ilvl="5" w:tplc="94E80D5A">
      <w:numFmt w:val="bullet"/>
      <w:lvlText w:val="•"/>
      <w:lvlJc w:val="left"/>
      <w:pPr>
        <w:ind w:left="5285" w:hanging="569"/>
      </w:pPr>
      <w:rPr>
        <w:rFonts w:hint="default"/>
        <w:lang w:val="en-US" w:eastAsia="en-US" w:bidi="ar-SA"/>
      </w:rPr>
    </w:lvl>
    <w:lvl w:ilvl="6" w:tplc="A84CE612">
      <w:numFmt w:val="bullet"/>
      <w:lvlText w:val="•"/>
      <w:lvlJc w:val="left"/>
      <w:pPr>
        <w:ind w:left="5866" w:hanging="569"/>
      </w:pPr>
      <w:rPr>
        <w:rFonts w:hint="default"/>
        <w:lang w:val="en-US" w:eastAsia="en-US" w:bidi="ar-SA"/>
      </w:rPr>
    </w:lvl>
    <w:lvl w:ilvl="7" w:tplc="F0CA042C">
      <w:numFmt w:val="bullet"/>
      <w:lvlText w:val="•"/>
      <w:lvlJc w:val="left"/>
      <w:pPr>
        <w:ind w:left="6448" w:hanging="569"/>
      </w:pPr>
      <w:rPr>
        <w:rFonts w:hint="default"/>
        <w:lang w:val="en-US" w:eastAsia="en-US" w:bidi="ar-SA"/>
      </w:rPr>
    </w:lvl>
    <w:lvl w:ilvl="8" w:tplc="46627B68">
      <w:numFmt w:val="bullet"/>
      <w:lvlText w:val="•"/>
      <w:lvlJc w:val="left"/>
      <w:pPr>
        <w:ind w:left="7030" w:hanging="569"/>
      </w:pPr>
      <w:rPr>
        <w:rFonts w:hint="default"/>
        <w:lang w:val="en-US" w:eastAsia="en-US" w:bidi="ar-SA"/>
      </w:rPr>
    </w:lvl>
  </w:abstractNum>
  <w:abstractNum w:abstractNumId="25" w15:restartNumberingAfterBreak="0">
    <w:nsid w:val="26072536"/>
    <w:multiLevelType w:val="hybridMultilevel"/>
    <w:tmpl w:val="65F8610A"/>
    <w:lvl w:ilvl="0" w:tplc="9A564F94">
      <w:numFmt w:val="bullet"/>
      <w:lvlText w:val="—"/>
      <w:lvlJc w:val="left"/>
      <w:pPr>
        <w:ind w:left="720" w:hanging="360"/>
      </w:pPr>
      <w:rPr>
        <w:rFonts w:ascii="Calibri" w:eastAsia="Calibri" w:hAnsi="Calibri" w:cs="Calibri" w:hint="default"/>
        <w:b w:val="0"/>
        <w:bCs w:val="0"/>
        <w:i w:val="0"/>
        <w:iCs w:val="0"/>
        <w:spacing w:val="0"/>
        <w:w w:val="99"/>
        <w:sz w:val="20"/>
        <w:szCs w:val="20"/>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DF729F"/>
    <w:multiLevelType w:val="hybridMultilevel"/>
    <w:tmpl w:val="199A7704"/>
    <w:lvl w:ilvl="0" w:tplc="51B61BBC">
      <w:start w:val="2"/>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69DEDDA4">
      <w:numFmt w:val="bullet"/>
      <w:lvlText w:val="•"/>
      <w:lvlJc w:val="left"/>
      <w:pPr>
        <w:ind w:left="712" w:hanging="284"/>
      </w:pPr>
      <w:rPr>
        <w:rFonts w:hint="default"/>
        <w:lang w:val="en-US" w:eastAsia="en-US" w:bidi="ar-SA"/>
      </w:rPr>
    </w:lvl>
    <w:lvl w:ilvl="2" w:tplc="672C7C62">
      <w:numFmt w:val="bullet"/>
      <w:lvlText w:val="•"/>
      <w:lvlJc w:val="left"/>
      <w:pPr>
        <w:ind w:left="1025" w:hanging="284"/>
      </w:pPr>
      <w:rPr>
        <w:rFonts w:hint="default"/>
        <w:lang w:val="en-US" w:eastAsia="en-US" w:bidi="ar-SA"/>
      </w:rPr>
    </w:lvl>
    <w:lvl w:ilvl="3" w:tplc="1E9826C6">
      <w:numFmt w:val="bullet"/>
      <w:lvlText w:val="•"/>
      <w:lvlJc w:val="left"/>
      <w:pPr>
        <w:ind w:left="1338" w:hanging="284"/>
      </w:pPr>
      <w:rPr>
        <w:rFonts w:hint="default"/>
        <w:lang w:val="en-US" w:eastAsia="en-US" w:bidi="ar-SA"/>
      </w:rPr>
    </w:lvl>
    <w:lvl w:ilvl="4" w:tplc="085CF1AA">
      <w:numFmt w:val="bullet"/>
      <w:lvlText w:val="•"/>
      <w:lvlJc w:val="left"/>
      <w:pPr>
        <w:ind w:left="1651" w:hanging="284"/>
      </w:pPr>
      <w:rPr>
        <w:rFonts w:hint="default"/>
        <w:lang w:val="en-US" w:eastAsia="en-US" w:bidi="ar-SA"/>
      </w:rPr>
    </w:lvl>
    <w:lvl w:ilvl="5" w:tplc="BBF2AEFA">
      <w:numFmt w:val="bullet"/>
      <w:lvlText w:val="•"/>
      <w:lvlJc w:val="left"/>
      <w:pPr>
        <w:ind w:left="1964" w:hanging="284"/>
      </w:pPr>
      <w:rPr>
        <w:rFonts w:hint="default"/>
        <w:lang w:val="en-US" w:eastAsia="en-US" w:bidi="ar-SA"/>
      </w:rPr>
    </w:lvl>
    <w:lvl w:ilvl="6" w:tplc="4E3A830C">
      <w:numFmt w:val="bullet"/>
      <w:lvlText w:val="•"/>
      <w:lvlJc w:val="left"/>
      <w:pPr>
        <w:ind w:left="2276" w:hanging="284"/>
      </w:pPr>
      <w:rPr>
        <w:rFonts w:hint="default"/>
        <w:lang w:val="en-US" w:eastAsia="en-US" w:bidi="ar-SA"/>
      </w:rPr>
    </w:lvl>
    <w:lvl w:ilvl="7" w:tplc="EF66A8A6">
      <w:numFmt w:val="bullet"/>
      <w:lvlText w:val="•"/>
      <w:lvlJc w:val="left"/>
      <w:pPr>
        <w:ind w:left="2589" w:hanging="284"/>
      </w:pPr>
      <w:rPr>
        <w:rFonts w:hint="default"/>
        <w:lang w:val="en-US" w:eastAsia="en-US" w:bidi="ar-SA"/>
      </w:rPr>
    </w:lvl>
    <w:lvl w:ilvl="8" w:tplc="724E8890">
      <w:numFmt w:val="bullet"/>
      <w:lvlText w:val="•"/>
      <w:lvlJc w:val="left"/>
      <w:pPr>
        <w:ind w:left="2902" w:hanging="284"/>
      </w:pPr>
      <w:rPr>
        <w:rFonts w:hint="default"/>
        <w:lang w:val="en-US" w:eastAsia="en-US" w:bidi="ar-SA"/>
      </w:rPr>
    </w:lvl>
  </w:abstractNum>
  <w:abstractNum w:abstractNumId="27" w15:restartNumberingAfterBreak="0">
    <w:nsid w:val="27C9757F"/>
    <w:multiLevelType w:val="hybridMultilevel"/>
    <w:tmpl w:val="989C24E4"/>
    <w:lvl w:ilvl="0" w:tplc="BE1CC05E">
      <w:start w:val="1"/>
      <w:numFmt w:val="lowerLetter"/>
      <w:lvlText w:val="(%1)"/>
      <w:lvlJc w:val="left"/>
      <w:pPr>
        <w:ind w:left="391" w:hanging="284"/>
      </w:pPr>
      <w:rPr>
        <w:rFonts w:ascii="Calibri" w:eastAsia="Calibri" w:hAnsi="Calibri" w:cs="Calibri" w:hint="default"/>
        <w:b w:val="0"/>
        <w:bCs w:val="0"/>
        <w:i w:val="0"/>
        <w:iCs w:val="0"/>
        <w:spacing w:val="-1"/>
        <w:w w:val="99"/>
        <w:sz w:val="20"/>
        <w:szCs w:val="20"/>
        <w:lang w:val="en-US" w:eastAsia="en-US" w:bidi="ar-SA"/>
      </w:rPr>
    </w:lvl>
    <w:lvl w:ilvl="1" w:tplc="91F4DB04">
      <w:numFmt w:val="bullet"/>
      <w:lvlText w:val="•"/>
      <w:lvlJc w:val="left"/>
      <w:pPr>
        <w:ind w:left="684" w:hanging="284"/>
      </w:pPr>
      <w:rPr>
        <w:rFonts w:hint="default"/>
        <w:lang w:val="en-US" w:eastAsia="en-US" w:bidi="ar-SA"/>
      </w:rPr>
    </w:lvl>
    <w:lvl w:ilvl="2" w:tplc="E3548C08">
      <w:numFmt w:val="bullet"/>
      <w:lvlText w:val="•"/>
      <w:lvlJc w:val="left"/>
      <w:pPr>
        <w:ind w:left="969" w:hanging="284"/>
      </w:pPr>
      <w:rPr>
        <w:rFonts w:hint="default"/>
        <w:lang w:val="en-US" w:eastAsia="en-US" w:bidi="ar-SA"/>
      </w:rPr>
    </w:lvl>
    <w:lvl w:ilvl="3" w:tplc="709CB0C4">
      <w:numFmt w:val="bullet"/>
      <w:lvlText w:val="•"/>
      <w:lvlJc w:val="left"/>
      <w:pPr>
        <w:ind w:left="1254" w:hanging="284"/>
      </w:pPr>
      <w:rPr>
        <w:rFonts w:hint="default"/>
        <w:lang w:val="en-US" w:eastAsia="en-US" w:bidi="ar-SA"/>
      </w:rPr>
    </w:lvl>
    <w:lvl w:ilvl="4" w:tplc="CE123370">
      <w:numFmt w:val="bullet"/>
      <w:lvlText w:val="•"/>
      <w:lvlJc w:val="left"/>
      <w:pPr>
        <w:ind w:left="1538" w:hanging="284"/>
      </w:pPr>
      <w:rPr>
        <w:rFonts w:hint="default"/>
        <w:lang w:val="en-US" w:eastAsia="en-US" w:bidi="ar-SA"/>
      </w:rPr>
    </w:lvl>
    <w:lvl w:ilvl="5" w:tplc="9DF43490">
      <w:numFmt w:val="bullet"/>
      <w:lvlText w:val="•"/>
      <w:lvlJc w:val="left"/>
      <w:pPr>
        <w:ind w:left="1823" w:hanging="284"/>
      </w:pPr>
      <w:rPr>
        <w:rFonts w:hint="default"/>
        <w:lang w:val="en-US" w:eastAsia="en-US" w:bidi="ar-SA"/>
      </w:rPr>
    </w:lvl>
    <w:lvl w:ilvl="6" w:tplc="EEF27B60">
      <w:numFmt w:val="bullet"/>
      <w:lvlText w:val="•"/>
      <w:lvlJc w:val="left"/>
      <w:pPr>
        <w:ind w:left="2108" w:hanging="284"/>
      </w:pPr>
      <w:rPr>
        <w:rFonts w:hint="default"/>
        <w:lang w:val="en-US" w:eastAsia="en-US" w:bidi="ar-SA"/>
      </w:rPr>
    </w:lvl>
    <w:lvl w:ilvl="7" w:tplc="6ED67BEC">
      <w:numFmt w:val="bullet"/>
      <w:lvlText w:val="•"/>
      <w:lvlJc w:val="left"/>
      <w:pPr>
        <w:ind w:left="2392" w:hanging="284"/>
      </w:pPr>
      <w:rPr>
        <w:rFonts w:hint="default"/>
        <w:lang w:val="en-US" w:eastAsia="en-US" w:bidi="ar-SA"/>
      </w:rPr>
    </w:lvl>
    <w:lvl w:ilvl="8" w:tplc="72104C3C">
      <w:numFmt w:val="bullet"/>
      <w:lvlText w:val="•"/>
      <w:lvlJc w:val="left"/>
      <w:pPr>
        <w:ind w:left="2677" w:hanging="284"/>
      </w:pPr>
      <w:rPr>
        <w:rFonts w:hint="default"/>
        <w:lang w:val="en-US" w:eastAsia="en-US" w:bidi="ar-SA"/>
      </w:rPr>
    </w:lvl>
  </w:abstractNum>
  <w:abstractNum w:abstractNumId="28" w15:restartNumberingAfterBreak="0">
    <w:nsid w:val="28B854BE"/>
    <w:multiLevelType w:val="hybridMultilevel"/>
    <w:tmpl w:val="79A2DD54"/>
    <w:lvl w:ilvl="0" w:tplc="746491FA">
      <w:start w:val="1"/>
      <w:numFmt w:val="lowerLetter"/>
      <w:lvlText w:val="(%1)"/>
      <w:lvlJc w:val="left"/>
      <w:pPr>
        <w:ind w:left="388" w:hanging="284"/>
      </w:pPr>
      <w:rPr>
        <w:rFonts w:ascii="Calibri" w:eastAsia="Calibri" w:hAnsi="Calibri" w:cs="Calibri" w:hint="default"/>
        <w:b w:val="0"/>
        <w:bCs w:val="0"/>
        <w:i/>
        <w:iCs/>
        <w:strike/>
        <w:color w:val="FF0000"/>
        <w:spacing w:val="-1"/>
        <w:w w:val="90"/>
        <w:sz w:val="20"/>
        <w:szCs w:val="20"/>
        <w:lang w:val="en-US" w:eastAsia="en-US" w:bidi="ar-SA"/>
      </w:rPr>
    </w:lvl>
    <w:lvl w:ilvl="1" w:tplc="917E0446">
      <w:numFmt w:val="bullet"/>
      <w:lvlText w:val="•"/>
      <w:lvlJc w:val="left"/>
      <w:pPr>
        <w:ind w:left="1362" w:hanging="284"/>
      </w:pPr>
      <w:rPr>
        <w:rFonts w:hint="default"/>
        <w:lang w:val="en-US" w:eastAsia="en-US" w:bidi="ar-SA"/>
      </w:rPr>
    </w:lvl>
    <w:lvl w:ilvl="2" w:tplc="6570D78A">
      <w:numFmt w:val="bullet"/>
      <w:lvlText w:val="•"/>
      <w:lvlJc w:val="left"/>
      <w:pPr>
        <w:ind w:left="2344" w:hanging="284"/>
      </w:pPr>
      <w:rPr>
        <w:rFonts w:hint="default"/>
        <w:lang w:val="en-US" w:eastAsia="en-US" w:bidi="ar-SA"/>
      </w:rPr>
    </w:lvl>
    <w:lvl w:ilvl="3" w:tplc="637AC88A">
      <w:numFmt w:val="bullet"/>
      <w:lvlText w:val="•"/>
      <w:lvlJc w:val="left"/>
      <w:pPr>
        <w:ind w:left="3326" w:hanging="284"/>
      </w:pPr>
      <w:rPr>
        <w:rFonts w:hint="default"/>
        <w:lang w:val="en-US" w:eastAsia="en-US" w:bidi="ar-SA"/>
      </w:rPr>
    </w:lvl>
    <w:lvl w:ilvl="4" w:tplc="EBEC8074">
      <w:numFmt w:val="bullet"/>
      <w:lvlText w:val="•"/>
      <w:lvlJc w:val="left"/>
      <w:pPr>
        <w:ind w:left="4308" w:hanging="284"/>
      </w:pPr>
      <w:rPr>
        <w:rFonts w:hint="default"/>
        <w:lang w:val="en-US" w:eastAsia="en-US" w:bidi="ar-SA"/>
      </w:rPr>
    </w:lvl>
    <w:lvl w:ilvl="5" w:tplc="7CD8FF26">
      <w:numFmt w:val="bullet"/>
      <w:lvlText w:val="•"/>
      <w:lvlJc w:val="left"/>
      <w:pPr>
        <w:ind w:left="5290" w:hanging="284"/>
      </w:pPr>
      <w:rPr>
        <w:rFonts w:hint="default"/>
        <w:lang w:val="en-US" w:eastAsia="en-US" w:bidi="ar-SA"/>
      </w:rPr>
    </w:lvl>
    <w:lvl w:ilvl="6" w:tplc="F1F861CE">
      <w:numFmt w:val="bullet"/>
      <w:lvlText w:val="•"/>
      <w:lvlJc w:val="left"/>
      <w:pPr>
        <w:ind w:left="6272" w:hanging="284"/>
      </w:pPr>
      <w:rPr>
        <w:rFonts w:hint="default"/>
        <w:lang w:val="en-US" w:eastAsia="en-US" w:bidi="ar-SA"/>
      </w:rPr>
    </w:lvl>
    <w:lvl w:ilvl="7" w:tplc="97B81DB6">
      <w:numFmt w:val="bullet"/>
      <w:lvlText w:val="•"/>
      <w:lvlJc w:val="left"/>
      <w:pPr>
        <w:ind w:left="7254" w:hanging="284"/>
      </w:pPr>
      <w:rPr>
        <w:rFonts w:hint="default"/>
        <w:lang w:val="en-US" w:eastAsia="en-US" w:bidi="ar-SA"/>
      </w:rPr>
    </w:lvl>
    <w:lvl w:ilvl="8" w:tplc="2E26AD90">
      <w:numFmt w:val="bullet"/>
      <w:lvlText w:val="•"/>
      <w:lvlJc w:val="left"/>
      <w:pPr>
        <w:ind w:left="8236" w:hanging="284"/>
      </w:pPr>
      <w:rPr>
        <w:rFonts w:hint="default"/>
        <w:lang w:val="en-US" w:eastAsia="en-US" w:bidi="ar-SA"/>
      </w:rPr>
    </w:lvl>
  </w:abstractNum>
  <w:abstractNum w:abstractNumId="29" w15:restartNumberingAfterBreak="0">
    <w:nsid w:val="29600CDA"/>
    <w:multiLevelType w:val="multilevel"/>
    <w:tmpl w:val="82E0393A"/>
    <w:lvl w:ilvl="0">
      <w:start w:val="5"/>
      <w:numFmt w:val="decimal"/>
      <w:lvlText w:val="%1"/>
      <w:lvlJc w:val="left"/>
      <w:pPr>
        <w:ind w:left="942" w:hanging="562"/>
      </w:pPr>
      <w:rPr>
        <w:rFonts w:hint="default"/>
        <w:lang w:val="en-US" w:eastAsia="en-US" w:bidi="ar-SA"/>
      </w:rPr>
    </w:lvl>
    <w:lvl w:ilvl="1">
      <w:start w:val="3"/>
      <w:numFmt w:val="decimal"/>
      <w:lvlText w:val="%1.%2"/>
      <w:lvlJc w:val="left"/>
      <w:pPr>
        <w:ind w:left="942" w:hanging="562"/>
      </w:pPr>
      <w:rPr>
        <w:rFonts w:hint="default"/>
        <w:lang w:val="en-US" w:eastAsia="en-US" w:bidi="ar-SA"/>
      </w:rPr>
    </w:lvl>
    <w:lvl w:ilvl="2">
      <w:start w:val="5"/>
      <w:numFmt w:val="decimal"/>
      <w:lvlText w:val="%1.%2.%3"/>
      <w:lvlJc w:val="left"/>
      <w:pPr>
        <w:ind w:left="942" w:hanging="562"/>
      </w:pPr>
      <w:rPr>
        <w:rFonts w:ascii="Calibri" w:eastAsia="Calibri" w:hAnsi="Calibri" w:cs="Calibri" w:hint="default"/>
        <w:b w:val="0"/>
        <w:bCs w:val="0"/>
        <w:i w:val="0"/>
        <w:iCs w:val="0"/>
        <w:spacing w:val="0"/>
        <w:w w:val="99"/>
        <w:sz w:val="20"/>
        <w:szCs w:val="20"/>
        <w:lang w:val="en-US" w:eastAsia="en-US" w:bidi="ar-SA"/>
      </w:rPr>
    </w:lvl>
    <w:lvl w:ilvl="3">
      <w:start w:val="1"/>
      <w:numFmt w:val="lowerLetter"/>
      <w:lvlText w:val="(%4)"/>
      <w:lvlJc w:val="left"/>
      <w:pPr>
        <w:ind w:left="1231" w:hanging="563"/>
      </w:pPr>
      <w:rPr>
        <w:rFonts w:ascii="Calibri" w:eastAsia="Calibri" w:hAnsi="Calibri" w:cs="Calibri" w:hint="default"/>
        <w:b w:val="0"/>
        <w:bCs w:val="0"/>
        <w:i w:val="0"/>
        <w:iCs w:val="0"/>
        <w:spacing w:val="-1"/>
        <w:w w:val="99"/>
        <w:sz w:val="20"/>
        <w:szCs w:val="20"/>
        <w:lang w:val="en-US" w:eastAsia="en-US" w:bidi="ar-SA"/>
      </w:rPr>
    </w:lvl>
    <w:lvl w:ilvl="4">
      <w:numFmt w:val="bullet"/>
      <w:lvlText w:val="•"/>
      <w:lvlJc w:val="left"/>
      <w:pPr>
        <w:ind w:left="2294" w:hanging="563"/>
      </w:pPr>
      <w:rPr>
        <w:rFonts w:hint="default"/>
        <w:lang w:val="en-US" w:eastAsia="en-US" w:bidi="ar-SA"/>
      </w:rPr>
    </w:lvl>
    <w:lvl w:ilvl="5">
      <w:numFmt w:val="bullet"/>
      <w:lvlText w:val="•"/>
      <w:lvlJc w:val="left"/>
      <w:pPr>
        <w:ind w:left="2646" w:hanging="563"/>
      </w:pPr>
      <w:rPr>
        <w:rFonts w:hint="default"/>
        <w:lang w:val="en-US" w:eastAsia="en-US" w:bidi="ar-SA"/>
      </w:rPr>
    </w:lvl>
    <w:lvl w:ilvl="6">
      <w:numFmt w:val="bullet"/>
      <w:lvlText w:val="•"/>
      <w:lvlJc w:val="left"/>
      <w:pPr>
        <w:ind w:left="2997" w:hanging="563"/>
      </w:pPr>
      <w:rPr>
        <w:rFonts w:hint="default"/>
        <w:lang w:val="en-US" w:eastAsia="en-US" w:bidi="ar-SA"/>
      </w:rPr>
    </w:lvl>
    <w:lvl w:ilvl="7">
      <w:numFmt w:val="bullet"/>
      <w:lvlText w:val="•"/>
      <w:lvlJc w:val="left"/>
      <w:pPr>
        <w:ind w:left="3349" w:hanging="563"/>
      </w:pPr>
      <w:rPr>
        <w:rFonts w:hint="default"/>
        <w:lang w:val="en-US" w:eastAsia="en-US" w:bidi="ar-SA"/>
      </w:rPr>
    </w:lvl>
    <w:lvl w:ilvl="8">
      <w:numFmt w:val="bullet"/>
      <w:lvlText w:val="•"/>
      <w:lvlJc w:val="left"/>
      <w:pPr>
        <w:ind w:left="3700" w:hanging="563"/>
      </w:pPr>
      <w:rPr>
        <w:rFonts w:hint="default"/>
        <w:lang w:val="en-US" w:eastAsia="en-US" w:bidi="ar-SA"/>
      </w:rPr>
    </w:lvl>
  </w:abstractNum>
  <w:abstractNum w:abstractNumId="30" w15:restartNumberingAfterBreak="0">
    <w:nsid w:val="2FC734CB"/>
    <w:multiLevelType w:val="hybridMultilevel"/>
    <w:tmpl w:val="0E760142"/>
    <w:lvl w:ilvl="0" w:tplc="9E802984">
      <w:start w:val="1"/>
      <w:numFmt w:val="lowerLetter"/>
      <w:lvlText w:val="(%1)"/>
      <w:lvlJc w:val="left"/>
      <w:pPr>
        <w:ind w:left="391" w:hanging="284"/>
      </w:pPr>
      <w:rPr>
        <w:rFonts w:ascii="Calibri" w:eastAsia="Calibri" w:hAnsi="Calibri" w:cs="Calibri" w:hint="default"/>
        <w:b w:val="0"/>
        <w:bCs w:val="0"/>
        <w:i w:val="0"/>
        <w:iCs w:val="0"/>
        <w:spacing w:val="-1"/>
        <w:w w:val="99"/>
        <w:sz w:val="20"/>
        <w:szCs w:val="20"/>
        <w:lang w:val="en-US" w:eastAsia="en-US" w:bidi="ar-SA"/>
      </w:rPr>
    </w:lvl>
    <w:lvl w:ilvl="1" w:tplc="297621C2">
      <w:numFmt w:val="bullet"/>
      <w:lvlText w:val="•"/>
      <w:lvlJc w:val="left"/>
      <w:pPr>
        <w:ind w:left="714" w:hanging="284"/>
      </w:pPr>
      <w:rPr>
        <w:rFonts w:hint="default"/>
        <w:lang w:val="en-US" w:eastAsia="en-US" w:bidi="ar-SA"/>
      </w:rPr>
    </w:lvl>
    <w:lvl w:ilvl="2" w:tplc="5FE8A498">
      <w:numFmt w:val="bullet"/>
      <w:lvlText w:val="•"/>
      <w:lvlJc w:val="left"/>
      <w:pPr>
        <w:ind w:left="1028" w:hanging="284"/>
      </w:pPr>
      <w:rPr>
        <w:rFonts w:hint="default"/>
        <w:lang w:val="en-US" w:eastAsia="en-US" w:bidi="ar-SA"/>
      </w:rPr>
    </w:lvl>
    <w:lvl w:ilvl="3" w:tplc="F152A128">
      <w:numFmt w:val="bullet"/>
      <w:lvlText w:val="•"/>
      <w:lvlJc w:val="left"/>
      <w:pPr>
        <w:ind w:left="1342" w:hanging="284"/>
      </w:pPr>
      <w:rPr>
        <w:rFonts w:hint="default"/>
        <w:lang w:val="en-US" w:eastAsia="en-US" w:bidi="ar-SA"/>
      </w:rPr>
    </w:lvl>
    <w:lvl w:ilvl="4" w:tplc="07B63FCE">
      <w:numFmt w:val="bullet"/>
      <w:lvlText w:val="•"/>
      <w:lvlJc w:val="left"/>
      <w:pPr>
        <w:ind w:left="1656" w:hanging="284"/>
      </w:pPr>
      <w:rPr>
        <w:rFonts w:hint="default"/>
        <w:lang w:val="en-US" w:eastAsia="en-US" w:bidi="ar-SA"/>
      </w:rPr>
    </w:lvl>
    <w:lvl w:ilvl="5" w:tplc="371CAAD2">
      <w:numFmt w:val="bullet"/>
      <w:lvlText w:val="•"/>
      <w:lvlJc w:val="left"/>
      <w:pPr>
        <w:ind w:left="1971" w:hanging="284"/>
      </w:pPr>
      <w:rPr>
        <w:rFonts w:hint="default"/>
        <w:lang w:val="en-US" w:eastAsia="en-US" w:bidi="ar-SA"/>
      </w:rPr>
    </w:lvl>
    <w:lvl w:ilvl="6" w:tplc="B1FEFAB4">
      <w:numFmt w:val="bullet"/>
      <w:lvlText w:val="•"/>
      <w:lvlJc w:val="left"/>
      <w:pPr>
        <w:ind w:left="2285" w:hanging="284"/>
      </w:pPr>
      <w:rPr>
        <w:rFonts w:hint="default"/>
        <w:lang w:val="en-US" w:eastAsia="en-US" w:bidi="ar-SA"/>
      </w:rPr>
    </w:lvl>
    <w:lvl w:ilvl="7" w:tplc="5650D618">
      <w:numFmt w:val="bullet"/>
      <w:lvlText w:val="•"/>
      <w:lvlJc w:val="left"/>
      <w:pPr>
        <w:ind w:left="2599" w:hanging="284"/>
      </w:pPr>
      <w:rPr>
        <w:rFonts w:hint="default"/>
        <w:lang w:val="en-US" w:eastAsia="en-US" w:bidi="ar-SA"/>
      </w:rPr>
    </w:lvl>
    <w:lvl w:ilvl="8" w:tplc="D69473F6">
      <w:numFmt w:val="bullet"/>
      <w:lvlText w:val="•"/>
      <w:lvlJc w:val="left"/>
      <w:pPr>
        <w:ind w:left="2913" w:hanging="284"/>
      </w:pPr>
      <w:rPr>
        <w:rFonts w:hint="default"/>
        <w:lang w:val="en-US" w:eastAsia="en-US" w:bidi="ar-SA"/>
      </w:rPr>
    </w:lvl>
  </w:abstractNum>
  <w:abstractNum w:abstractNumId="31" w15:restartNumberingAfterBreak="0">
    <w:nsid w:val="3156798E"/>
    <w:multiLevelType w:val="hybridMultilevel"/>
    <w:tmpl w:val="01FA0CFA"/>
    <w:lvl w:ilvl="0" w:tplc="5824DD54">
      <w:numFmt w:val="bullet"/>
      <w:lvlText w:val=""/>
      <w:lvlJc w:val="left"/>
      <w:pPr>
        <w:ind w:left="387" w:hanging="284"/>
      </w:pPr>
      <w:rPr>
        <w:rFonts w:ascii="Symbol" w:eastAsia="Symbol" w:hAnsi="Symbol" w:cs="Symbol" w:hint="default"/>
        <w:b w:val="0"/>
        <w:bCs w:val="0"/>
        <w:i w:val="0"/>
        <w:iCs w:val="0"/>
        <w:spacing w:val="0"/>
        <w:w w:val="99"/>
        <w:sz w:val="20"/>
        <w:szCs w:val="20"/>
        <w:lang w:val="en-US" w:eastAsia="en-US" w:bidi="ar-SA"/>
      </w:rPr>
    </w:lvl>
    <w:lvl w:ilvl="1" w:tplc="64082182">
      <w:numFmt w:val="bullet"/>
      <w:lvlText w:val="•"/>
      <w:lvlJc w:val="left"/>
      <w:pPr>
        <w:ind w:left="652" w:hanging="284"/>
      </w:pPr>
      <w:rPr>
        <w:rFonts w:hint="default"/>
        <w:lang w:val="en-US" w:eastAsia="en-US" w:bidi="ar-SA"/>
      </w:rPr>
    </w:lvl>
    <w:lvl w:ilvl="2" w:tplc="E5EAF758">
      <w:numFmt w:val="bullet"/>
      <w:lvlText w:val="•"/>
      <w:lvlJc w:val="left"/>
      <w:pPr>
        <w:ind w:left="925" w:hanging="284"/>
      </w:pPr>
      <w:rPr>
        <w:rFonts w:hint="default"/>
        <w:lang w:val="en-US" w:eastAsia="en-US" w:bidi="ar-SA"/>
      </w:rPr>
    </w:lvl>
    <w:lvl w:ilvl="3" w:tplc="8DEC0E68">
      <w:numFmt w:val="bullet"/>
      <w:lvlText w:val="•"/>
      <w:lvlJc w:val="left"/>
      <w:pPr>
        <w:ind w:left="1198" w:hanging="284"/>
      </w:pPr>
      <w:rPr>
        <w:rFonts w:hint="default"/>
        <w:lang w:val="en-US" w:eastAsia="en-US" w:bidi="ar-SA"/>
      </w:rPr>
    </w:lvl>
    <w:lvl w:ilvl="4" w:tplc="0F8E1B66">
      <w:numFmt w:val="bullet"/>
      <w:lvlText w:val="•"/>
      <w:lvlJc w:val="left"/>
      <w:pPr>
        <w:ind w:left="1471" w:hanging="284"/>
      </w:pPr>
      <w:rPr>
        <w:rFonts w:hint="default"/>
        <w:lang w:val="en-US" w:eastAsia="en-US" w:bidi="ar-SA"/>
      </w:rPr>
    </w:lvl>
    <w:lvl w:ilvl="5" w:tplc="69A6866E">
      <w:numFmt w:val="bullet"/>
      <w:lvlText w:val="•"/>
      <w:lvlJc w:val="left"/>
      <w:pPr>
        <w:ind w:left="1744" w:hanging="284"/>
      </w:pPr>
      <w:rPr>
        <w:rFonts w:hint="default"/>
        <w:lang w:val="en-US" w:eastAsia="en-US" w:bidi="ar-SA"/>
      </w:rPr>
    </w:lvl>
    <w:lvl w:ilvl="6" w:tplc="9B547F14">
      <w:numFmt w:val="bullet"/>
      <w:lvlText w:val="•"/>
      <w:lvlJc w:val="left"/>
      <w:pPr>
        <w:ind w:left="2016" w:hanging="284"/>
      </w:pPr>
      <w:rPr>
        <w:rFonts w:hint="default"/>
        <w:lang w:val="en-US" w:eastAsia="en-US" w:bidi="ar-SA"/>
      </w:rPr>
    </w:lvl>
    <w:lvl w:ilvl="7" w:tplc="BFEC4E0E">
      <w:numFmt w:val="bullet"/>
      <w:lvlText w:val="•"/>
      <w:lvlJc w:val="left"/>
      <w:pPr>
        <w:ind w:left="2289" w:hanging="284"/>
      </w:pPr>
      <w:rPr>
        <w:rFonts w:hint="default"/>
        <w:lang w:val="en-US" w:eastAsia="en-US" w:bidi="ar-SA"/>
      </w:rPr>
    </w:lvl>
    <w:lvl w:ilvl="8" w:tplc="DB7CD72A">
      <w:numFmt w:val="bullet"/>
      <w:lvlText w:val="•"/>
      <w:lvlJc w:val="left"/>
      <w:pPr>
        <w:ind w:left="2562" w:hanging="284"/>
      </w:pPr>
      <w:rPr>
        <w:rFonts w:hint="default"/>
        <w:lang w:val="en-US" w:eastAsia="en-US" w:bidi="ar-SA"/>
      </w:rPr>
    </w:lvl>
  </w:abstractNum>
  <w:abstractNum w:abstractNumId="32" w15:restartNumberingAfterBreak="0">
    <w:nsid w:val="31C218E9"/>
    <w:multiLevelType w:val="hybridMultilevel"/>
    <w:tmpl w:val="CF20A302"/>
    <w:lvl w:ilvl="0" w:tplc="098CBC82">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3E20A7C0">
      <w:numFmt w:val="bullet"/>
      <w:lvlText w:val="•"/>
      <w:lvlJc w:val="left"/>
      <w:pPr>
        <w:ind w:left="684" w:hanging="284"/>
      </w:pPr>
      <w:rPr>
        <w:rFonts w:hint="default"/>
        <w:lang w:val="en-US" w:eastAsia="en-US" w:bidi="ar-SA"/>
      </w:rPr>
    </w:lvl>
    <w:lvl w:ilvl="2" w:tplc="FC2CD3F4">
      <w:numFmt w:val="bullet"/>
      <w:lvlText w:val="•"/>
      <w:lvlJc w:val="left"/>
      <w:pPr>
        <w:ind w:left="969" w:hanging="284"/>
      </w:pPr>
      <w:rPr>
        <w:rFonts w:hint="default"/>
        <w:lang w:val="en-US" w:eastAsia="en-US" w:bidi="ar-SA"/>
      </w:rPr>
    </w:lvl>
    <w:lvl w:ilvl="3" w:tplc="EC6EDE3C">
      <w:numFmt w:val="bullet"/>
      <w:lvlText w:val="•"/>
      <w:lvlJc w:val="left"/>
      <w:pPr>
        <w:ind w:left="1253" w:hanging="284"/>
      </w:pPr>
      <w:rPr>
        <w:rFonts w:hint="default"/>
        <w:lang w:val="en-US" w:eastAsia="en-US" w:bidi="ar-SA"/>
      </w:rPr>
    </w:lvl>
    <w:lvl w:ilvl="4" w:tplc="416A079E">
      <w:numFmt w:val="bullet"/>
      <w:lvlText w:val="•"/>
      <w:lvlJc w:val="left"/>
      <w:pPr>
        <w:ind w:left="1538" w:hanging="284"/>
      </w:pPr>
      <w:rPr>
        <w:rFonts w:hint="default"/>
        <w:lang w:val="en-US" w:eastAsia="en-US" w:bidi="ar-SA"/>
      </w:rPr>
    </w:lvl>
    <w:lvl w:ilvl="5" w:tplc="AE325636">
      <w:numFmt w:val="bullet"/>
      <w:lvlText w:val="•"/>
      <w:lvlJc w:val="left"/>
      <w:pPr>
        <w:ind w:left="1823" w:hanging="284"/>
      </w:pPr>
      <w:rPr>
        <w:rFonts w:hint="default"/>
        <w:lang w:val="en-US" w:eastAsia="en-US" w:bidi="ar-SA"/>
      </w:rPr>
    </w:lvl>
    <w:lvl w:ilvl="6" w:tplc="C6C4CCBC">
      <w:numFmt w:val="bullet"/>
      <w:lvlText w:val="•"/>
      <w:lvlJc w:val="left"/>
      <w:pPr>
        <w:ind w:left="2107" w:hanging="284"/>
      </w:pPr>
      <w:rPr>
        <w:rFonts w:hint="default"/>
        <w:lang w:val="en-US" w:eastAsia="en-US" w:bidi="ar-SA"/>
      </w:rPr>
    </w:lvl>
    <w:lvl w:ilvl="7" w:tplc="DF509A18">
      <w:numFmt w:val="bullet"/>
      <w:lvlText w:val="•"/>
      <w:lvlJc w:val="left"/>
      <w:pPr>
        <w:ind w:left="2392" w:hanging="284"/>
      </w:pPr>
      <w:rPr>
        <w:rFonts w:hint="default"/>
        <w:lang w:val="en-US" w:eastAsia="en-US" w:bidi="ar-SA"/>
      </w:rPr>
    </w:lvl>
    <w:lvl w:ilvl="8" w:tplc="3544F764">
      <w:numFmt w:val="bullet"/>
      <w:lvlText w:val="•"/>
      <w:lvlJc w:val="left"/>
      <w:pPr>
        <w:ind w:left="2676" w:hanging="284"/>
      </w:pPr>
      <w:rPr>
        <w:rFonts w:hint="default"/>
        <w:lang w:val="en-US" w:eastAsia="en-US" w:bidi="ar-SA"/>
      </w:rPr>
    </w:lvl>
  </w:abstractNum>
  <w:abstractNum w:abstractNumId="33" w15:restartNumberingAfterBreak="0">
    <w:nsid w:val="31F9665B"/>
    <w:multiLevelType w:val="hybridMultilevel"/>
    <w:tmpl w:val="124C65A6"/>
    <w:lvl w:ilvl="0" w:tplc="2F1A5EDA">
      <w:start w:val="1"/>
      <w:numFmt w:val="lowerLetter"/>
      <w:lvlText w:val="(%1)"/>
      <w:lvlJc w:val="left"/>
      <w:pPr>
        <w:ind w:left="389" w:hanging="284"/>
      </w:pPr>
      <w:rPr>
        <w:rFonts w:ascii="Calibri" w:eastAsia="Calibri" w:hAnsi="Calibri" w:cs="Calibri" w:hint="default"/>
        <w:b w:val="0"/>
        <w:bCs w:val="0"/>
        <w:i w:val="0"/>
        <w:iCs w:val="0"/>
        <w:spacing w:val="-1"/>
        <w:w w:val="99"/>
        <w:sz w:val="20"/>
        <w:szCs w:val="20"/>
        <w:lang w:val="en-US" w:eastAsia="en-US" w:bidi="ar-SA"/>
      </w:rPr>
    </w:lvl>
    <w:lvl w:ilvl="1" w:tplc="4202C6B4">
      <w:numFmt w:val="bullet"/>
      <w:lvlText w:val="•"/>
      <w:lvlJc w:val="left"/>
      <w:pPr>
        <w:ind w:left="671" w:hanging="284"/>
      </w:pPr>
      <w:rPr>
        <w:rFonts w:hint="default"/>
        <w:lang w:val="en-US" w:eastAsia="en-US" w:bidi="ar-SA"/>
      </w:rPr>
    </w:lvl>
    <w:lvl w:ilvl="2" w:tplc="7B2CB624">
      <w:numFmt w:val="bullet"/>
      <w:lvlText w:val="•"/>
      <w:lvlJc w:val="left"/>
      <w:pPr>
        <w:ind w:left="963" w:hanging="284"/>
      </w:pPr>
      <w:rPr>
        <w:rFonts w:hint="default"/>
        <w:lang w:val="en-US" w:eastAsia="en-US" w:bidi="ar-SA"/>
      </w:rPr>
    </w:lvl>
    <w:lvl w:ilvl="3" w:tplc="F620C34C">
      <w:numFmt w:val="bullet"/>
      <w:lvlText w:val="•"/>
      <w:lvlJc w:val="left"/>
      <w:pPr>
        <w:ind w:left="1254" w:hanging="284"/>
      </w:pPr>
      <w:rPr>
        <w:rFonts w:hint="default"/>
        <w:lang w:val="en-US" w:eastAsia="en-US" w:bidi="ar-SA"/>
      </w:rPr>
    </w:lvl>
    <w:lvl w:ilvl="4" w:tplc="E46ECEE8">
      <w:numFmt w:val="bullet"/>
      <w:lvlText w:val="•"/>
      <w:lvlJc w:val="left"/>
      <w:pPr>
        <w:ind w:left="1546" w:hanging="284"/>
      </w:pPr>
      <w:rPr>
        <w:rFonts w:hint="default"/>
        <w:lang w:val="en-US" w:eastAsia="en-US" w:bidi="ar-SA"/>
      </w:rPr>
    </w:lvl>
    <w:lvl w:ilvl="5" w:tplc="590CB60E">
      <w:numFmt w:val="bullet"/>
      <w:lvlText w:val="•"/>
      <w:lvlJc w:val="left"/>
      <w:pPr>
        <w:ind w:left="1838" w:hanging="284"/>
      </w:pPr>
      <w:rPr>
        <w:rFonts w:hint="default"/>
        <w:lang w:val="en-US" w:eastAsia="en-US" w:bidi="ar-SA"/>
      </w:rPr>
    </w:lvl>
    <w:lvl w:ilvl="6" w:tplc="EBACAB76">
      <w:numFmt w:val="bullet"/>
      <w:lvlText w:val="•"/>
      <w:lvlJc w:val="left"/>
      <w:pPr>
        <w:ind w:left="2129" w:hanging="284"/>
      </w:pPr>
      <w:rPr>
        <w:rFonts w:hint="default"/>
        <w:lang w:val="en-US" w:eastAsia="en-US" w:bidi="ar-SA"/>
      </w:rPr>
    </w:lvl>
    <w:lvl w:ilvl="7" w:tplc="39CE260C">
      <w:numFmt w:val="bullet"/>
      <w:lvlText w:val="•"/>
      <w:lvlJc w:val="left"/>
      <w:pPr>
        <w:ind w:left="2421" w:hanging="284"/>
      </w:pPr>
      <w:rPr>
        <w:rFonts w:hint="default"/>
        <w:lang w:val="en-US" w:eastAsia="en-US" w:bidi="ar-SA"/>
      </w:rPr>
    </w:lvl>
    <w:lvl w:ilvl="8" w:tplc="E0580ACA">
      <w:numFmt w:val="bullet"/>
      <w:lvlText w:val="•"/>
      <w:lvlJc w:val="left"/>
      <w:pPr>
        <w:ind w:left="2712" w:hanging="284"/>
      </w:pPr>
      <w:rPr>
        <w:rFonts w:hint="default"/>
        <w:lang w:val="en-US" w:eastAsia="en-US" w:bidi="ar-SA"/>
      </w:rPr>
    </w:lvl>
  </w:abstractNum>
  <w:abstractNum w:abstractNumId="34" w15:restartNumberingAfterBreak="0">
    <w:nsid w:val="34E31520"/>
    <w:multiLevelType w:val="hybridMultilevel"/>
    <w:tmpl w:val="292E25C8"/>
    <w:lvl w:ilvl="0" w:tplc="C596AEE0">
      <w:start w:val="1"/>
      <w:numFmt w:val="lowerLetter"/>
      <w:lvlText w:val="(%1)"/>
      <w:lvlJc w:val="left"/>
      <w:pPr>
        <w:ind w:left="388" w:hanging="284"/>
      </w:pPr>
      <w:rPr>
        <w:rFonts w:ascii="Calibri" w:eastAsia="Calibri" w:hAnsi="Calibri" w:cs="Calibri" w:hint="default"/>
        <w:b w:val="0"/>
        <w:bCs w:val="0"/>
        <w:i w:val="0"/>
        <w:iCs w:val="0"/>
        <w:spacing w:val="-1"/>
        <w:w w:val="99"/>
        <w:sz w:val="20"/>
        <w:szCs w:val="20"/>
        <w:lang w:val="en-US" w:eastAsia="en-US" w:bidi="ar-SA"/>
      </w:rPr>
    </w:lvl>
    <w:lvl w:ilvl="1" w:tplc="7154029A">
      <w:numFmt w:val="bullet"/>
      <w:lvlText w:val="•"/>
      <w:lvlJc w:val="left"/>
      <w:pPr>
        <w:ind w:left="683" w:hanging="284"/>
      </w:pPr>
      <w:rPr>
        <w:rFonts w:hint="default"/>
        <w:lang w:val="en-US" w:eastAsia="en-US" w:bidi="ar-SA"/>
      </w:rPr>
    </w:lvl>
    <w:lvl w:ilvl="2" w:tplc="19A0963C">
      <w:numFmt w:val="bullet"/>
      <w:lvlText w:val="•"/>
      <w:lvlJc w:val="left"/>
      <w:pPr>
        <w:ind w:left="987" w:hanging="284"/>
      </w:pPr>
      <w:rPr>
        <w:rFonts w:hint="default"/>
        <w:lang w:val="en-US" w:eastAsia="en-US" w:bidi="ar-SA"/>
      </w:rPr>
    </w:lvl>
    <w:lvl w:ilvl="3" w:tplc="E8DAB562">
      <w:numFmt w:val="bullet"/>
      <w:lvlText w:val="•"/>
      <w:lvlJc w:val="left"/>
      <w:pPr>
        <w:ind w:left="1291" w:hanging="284"/>
      </w:pPr>
      <w:rPr>
        <w:rFonts w:hint="default"/>
        <w:lang w:val="en-US" w:eastAsia="en-US" w:bidi="ar-SA"/>
      </w:rPr>
    </w:lvl>
    <w:lvl w:ilvl="4" w:tplc="F33E49A0">
      <w:numFmt w:val="bullet"/>
      <w:lvlText w:val="•"/>
      <w:lvlJc w:val="left"/>
      <w:pPr>
        <w:ind w:left="1595" w:hanging="284"/>
      </w:pPr>
      <w:rPr>
        <w:rFonts w:hint="default"/>
        <w:lang w:val="en-US" w:eastAsia="en-US" w:bidi="ar-SA"/>
      </w:rPr>
    </w:lvl>
    <w:lvl w:ilvl="5" w:tplc="E432DE2A">
      <w:numFmt w:val="bullet"/>
      <w:lvlText w:val="•"/>
      <w:lvlJc w:val="left"/>
      <w:pPr>
        <w:ind w:left="1899" w:hanging="284"/>
      </w:pPr>
      <w:rPr>
        <w:rFonts w:hint="default"/>
        <w:lang w:val="en-US" w:eastAsia="en-US" w:bidi="ar-SA"/>
      </w:rPr>
    </w:lvl>
    <w:lvl w:ilvl="6" w:tplc="73D084B8">
      <w:numFmt w:val="bullet"/>
      <w:lvlText w:val="•"/>
      <w:lvlJc w:val="left"/>
      <w:pPr>
        <w:ind w:left="2202" w:hanging="284"/>
      </w:pPr>
      <w:rPr>
        <w:rFonts w:hint="default"/>
        <w:lang w:val="en-US" w:eastAsia="en-US" w:bidi="ar-SA"/>
      </w:rPr>
    </w:lvl>
    <w:lvl w:ilvl="7" w:tplc="2C589814">
      <w:numFmt w:val="bullet"/>
      <w:lvlText w:val="•"/>
      <w:lvlJc w:val="left"/>
      <w:pPr>
        <w:ind w:left="2506" w:hanging="284"/>
      </w:pPr>
      <w:rPr>
        <w:rFonts w:hint="default"/>
        <w:lang w:val="en-US" w:eastAsia="en-US" w:bidi="ar-SA"/>
      </w:rPr>
    </w:lvl>
    <w:lvl w:ilvl="8" w:tplc="BE58F136">
      <w:numFmt w:val="bullet"/>
      <w:lvlText w:val="•"/>
      <w:lvlJc w:val="left"/>
      <w:pPr>
        <w:ind w:left="2810" w:hanging="284"/>
      </w:pPr>
      <w:rPr>
        <w:rFonts w:hint="default"/>
        <w:lang w:val="en-US" w:eastAsia="en-US" w:bidi="ar-SA"/>
      </w:rPr>
    </w:lvl>
  </w:abstractNum>
  <w:abstractNum w:abstractNumId="35" w15:restartNumberingAfterBreak="0">
    <w:nsid w:val="358330BF"/>
    <w:multiLevelType w:val="hybridMultilevel"/>
    <w:tmpl w:val="904C2956"/>
    <w:lvl w:ilvl="0" w:tplc="2F2621F6">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3BEE803E">
      <w:numFmt w:val="bullet"/>
      <w:lvlText w:val="•"/>
      <w:lvlJc w:val="left"/>
      <w:pPr>
        <w:ind w:left="785" w:hanging="284"/>
      </w:pPr>
      <w:rPr>
        <w:rFonts w:hint="default"/>
        <w:lang w:val="en-US" w:eastAsia="en-US" w:bidi="ar-SA"/>
      </w:rPr>
    </w:lvl>
    <w:lvl w:ilvl="2" w:tplc="34DAFFAE">
      <w:numFmt w:val="bullet"/>
      <w:lvlText w:val="•"/>
      <w:lvlJc w:val="left"/>
      <w:pPr>
        <w:ind w:left="1170" w:hanging="284"/>
      </w:pPr>
      <w:rPr>
        <w:rFonts w:hint="default"/>
        <w:lang w:val="en-US" w:eastAsia="en-US" w:bidi="ar-SA"/>
      </w:rPr>
    </w:lvl>
    <w:lvl w:ilvl="3" w:tplc="6A90A562">
      <w:numFmt w:val="bullet"/>
      <w:lvlText w:val="•"/>
      <w:lvlJc w:val="left"/>
      <w:pPr>
        <w:ind w:left="1555" w:hanging="284"/>
      </w:pPr>
      <w:rPr>
        <w:rFonts w:hint="default"/>
        <w:lang w:val="en-US" w:eastAsia="en-US" w:bidi="ar-SA"/>
      </w:rPr>
    </w:lvl>
    <w:lvl w:ilvl="4" w:tplc="1BE81012">
      <w:numFmt w:val="bullet"/>
      <w:lvlText w:val="•"/>
      <w:lvlJc w:val="left"/>
      <w:pPr>
        <w:ind w:left="1940" w:hanging="284"/>
      </w:pPr>
      <w:rPr>
        <w:rFonts w:hint="default"/>
        <w:lang w:val="en-US" w:eastAsia="en-US" w:bidi="ar-SA"/>
      </w:rPr>
    </w:lvl>
    <w:lvl w:ilvl="5" w:tplc="CE344F98">
      <w:numFmt w:val="bullet"/>
      <w:lvlText w:val="•"/>
      <w:lvlJc w:val="left"/>
      <w:pPr>
        <w:ind w:left="2325" w:hanging="284"/>
      </w:pPr>
      <w:rPr>
        <w:rFonts w:hint="default"/>
        <w:lang w:val="en-US" w:eastAsia="en-US" w:bidi="ar-SA"/>
      </w:rPr>
    </w:lvl>
    <w:lvl w:ilvl="6" w:tplc="FF285630">
      <w:numFmt w:val="bullet"/>
      <w:lvlText w:val="•"/>
      <w:lvlJc w:val="left"/>
      <w:pPr>
        <w:ind w:left="2710" w:hanging="284"/>
      </w:pPr>
      <w:rPr>
        <w:rFonts w:hint="default"/>
        <w:lang w:val="en-US" w:eastAsia="en-US" w:bidi="ar-SA"/>
      </w:rPr>
    </w:lvl>
    <w:lvl w:ilvl="7" w:tplc="C2166192">
      <w:numFmt w:val="bullet"/>
      <w:lvlText w:val="•"/>
      <w:lvlJc w:val="left"/>
      <w:pPr>
        <w:ind w:left="3095" w:hanging="284"/>
      </w:pPr>
      <w:rPr>
        <w:rFonts w:hint="default"/>
        <w:lang w:val="en-US" w:eastAsia="en-US" w:bidi="ar-SA"/>
      </w:rPr>
    </w:lvl>
    <w:lvl w:ilvl="8" w:tplc="90FCA316">
      <w:numFmt w:val="bullet"/>
      <w:lvlText w:val="•"/>
      <w:lvlJc w:val="left"/>
      <w:pPr>
        <w:ind w:left="3480" w:hanging="284"/>
      </w:pPr>
      <w:rPr>
        <w:rFonts w:hint="default"/>
        <w:lang w:val="en-US" w:eastAsia="en-US" w:bidi="ar-SA"/>
      </w:rPr>
    </w:lvl>
  </w:abstractNum>
  <w:abstractNum w:abstractNumId="36" w15:restartNumberingAfterBreak="0">
    <w:nsid w:val="3880563D"/>
    <w:multiLevelType w:val="hybridMultilevel"/>
    <w:tmpl w:val="3F40F0C2"/>
    <w:lvl w:ilvl="0" w:tplc="0062F53A">
      <w:start w:val="1"/>
      <w:numFmt w:val="lowerLetter"/>
      <w:lvlText w:val="(%1)"/>
      <w:lvlJc w:val="left"/>
      <w:pPr>
        <w:ind w:left="390" w:hanging="284"/>
      </w:pPr>
      <w:rPr>
        <w:rFonts w:ascii="Calibri" w:eastAsia="Calibri" w:hAnsi="Calibri" w:cs="Calibri" w:hint="default"/>
        <w:b w:val="0"/>
        <w:bCs w:val="0"/>
        <w:i w:val="0"/>
        <w:iCs w:val="0"/>
        <w:spacing w:val="-1"/>
        <w:w w:val="99"/>
        <w:sz w:val="20"/>
        <w:szCs w:val="20"/>
        <w:shd w:val="clear" w:color="auto" w:fill="00FFFF"/>
        <w:lang w:val="en-US" w:eastAsia="en-US" w:bidi="ar-SA"/>
      </w:rPr>
    </w:lvl>
    <w:lvl w:ilvl="1" w:tplc="67AC9CAA">
      <w:start w:val="1"/>
      <w:numFmt w:val="decimal"/>
      <w:lvlText w:val="(%2)"/>
      <w:lvlJc w:val="left"/>
      <w:pPr>
        <w:ind w:left="676" w:hanging="286"/>
        <w:jc w:val="right"/>
      </w:pPr>
      <w:rPr>
        <w:rFonts w:hint="default"/>
        <w:spacing w:val="-1"/>
        <w:w w:val="99"/>
        <w:lang w:val="en-US" w:eastAsia="en-US" w:bidi="ar-SA"/>
      </w:rPr>
    </w:lvl>
    <w:lvl w:ilvl="2" w:tplc="C3EA7340">
      <w:numFmt w:val="bullet"/>
      <w:lvlText w:val="•"/>
      <w:lvlJc w:val="left"/>
      <w:pPr>
        <w:ind w:left="997" w:hanging="286"/>
      </w:pPr>
      <w:rPr>
        <w:rFonts w:hint="default"/>
        <w:lang w:val="en-US" w:eastAsia="en-US" w:bidi="ar-SA"/>
      </w:rPr>
    </w:lvl>
    <w:lvl w:ilvl="3" w:tplc="E4341B8A">
      <w:numFmt w:val="bullet"/>
      <w:lvlText w:val="•"/>
      <w:lvlJc w:val="left"/>
      <w:pPr>
        <w:ind w:left="1314" w:hanging="286"/>
      </w:pPr>
      <w:rPr>
        <w:rFonts w:hint="default"/>
        <w:lang w:val="en-US" w:eastAsia="en-US" w:bidi="ar-SA"/>
      </w:rPr>
    </w:lvl>
    <w:lvl w:ilvl="4" w:tplc="C69E2CBE">
      <w:numFmt w:val="bullet"/>
      <w:lvlText w:val="•"/>
      <w:lvlJc w:val="left"/>
      <w:pPr>
        <w:ind w:left="1631" w:hanging="286"/>
      </w:pPr>
      <w:rPr>
        <w:rFonts w:hint="default"/>
        <w:lang w:val="en-US" w:eastAsia="en-US" w:bidi="ar-SA"/>
      </w:rPr>
    </w:lvl>
    <w:lvl w:ilvl="5" w:tplc="DA5EF34A">
      <w:numFmt w:val="bullet"/>
      <w:lvlText w:val="•"/>
      <w:lvlJc w:val="left"/>
      <w:pPr>
        <w:ind w:left="1948" w:hanging="286"/>
      </w:pPr>
      <w:rPr>
        <w:rFonts w:hint="default"/>
        <w:lang w:val="en-US" w:eastAsia="en-US" w:bidi="ar-SA"/>
      </w:rPr>
    </w:lvl>
    <w:lvl w:ilvl="6" w:tplc="24B0EB0A">
      <w:numFmt w:val="bullet"/>
      <w:lvlText w:val="•"/>
      <w:lvlJc w:val="left"/>
      <w:pPr>
        <w:ind w:left="2266" w:hanging="286"/>
      </w:pPr>
      <w:rPr>
        <w:rFonts w:hint="default"/>
        <w:lang w:val="en-US" w:eastAsia="en-US" w:bidi="ar-SA"/>
      </w:rPr>
    </w:lvl>
    <w:lvl w:ilvl="7" w:tplc="9C2E2962">
      <w:numFmt w:val="bullet"/>
      <w:lvlText w:val="•"/>
      <w:lvlJc w:val="left"/>
      <w:pPr>
        <w:ind w:left="2583" w:hanging="286"/>
      </w:pPr>
      <w:rPr>
        <w:rFonts w:hint="default"/>
        <w:lang w:val="en-US" w:eastAsia="en-US" w:bidi="ar-SA"/>
      </w:rPr>
    </w:lvl>
    <w:lvl w:ilvl="8" w:tplc="EC785E7E">
      <w:numFmt w:val="bullet"/>
      <w:lvlText w:val="•"/>
      <w:lvlJc w:val="left"/>
      <w:pPr>
        <w:ind w:left="2900" w:hanging="286"/>
      </w:pPr>
      <w:rPr>
        <w:rFonts w:hint="default"/>
        <w:lang w:val="en-US" w:eastAsia="en-US" w:bidi="ar-SA"/>
      </w:rPr>
    </w:lvl>
  </w:abstractNum>
  <w:abstractNum w:abstractNumId="37" w15:restartNumberingAfterBreak="0">
    <w:nsid w:val="39AE7A79"/>
    <w:multiLevelType w:val="hybridMultilevel"/>
    <w:tmpl w:val="9612C09E"/>
    <w:lvl w:ilvl="0" w:tplc="143221AA">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D8E677F6">
      <w:numFmt w:val="bullet"/>
      <w:lvlText w:val="•"/>
      <w:lvlJc w:val="left"/>
      <w:pPr>
        <w:ind w:left="684" w:hanging="284"/>
      </w:pPr>
      <w:rPr>
        <w:rFonts w:hint="default"/>
        <w:lang w:val="en-US" w:eastAsia="en-US" w:bidi="ar-SA"/>
      </w:rPr>
    </w:lvl>
    <w:lvl w:ilvl="2" w:tplc="BDC23E36">
      <w:numFmt w:val="bullet"/>
      <w:lvlText w:val="•"/>
      <w:lvlJc w:val="left"/>
      <w:pPr>
        <w:ind w:left="968" w:hanging="284"/>
      </w:pPr>
      <w:rPr>
        <w:rFonts w:hint="default"/>
        <w:lang w:val="en-US" w:eastAsia="en-US" w:bidi="ar-SA"/>
      </w:rPr>
    </w:lvl>
    <w:lvl w:ilvl="3" w:tplc="13D4F5E0">
      <w:numFmt w:val="bullet"/>
      <w:lvlText w:val="•"/>
      <w:lvlJc w:val="left"/>
      <w:pPr>
        <w:ind w:left="1252" w:hanging="284"/>
      </w:pPr>
      <w:rPr>
        <w:rFonts w:hint="default"/>
        <w:lang w:val="en-US" w:eastAsia="en-US" w:bidi="ar-SA"/>
      </w:rPr>
    </w:lvl>
    <w:lvl w:ilvl="4" w:tplc="20C21F06">
      <w:numFmt w:val="bullet"/>
      <w:lvlText w:val="•"/>
      <w:lvlJc w:val="left"/>
      <w:pPr>
        <w:ind w:left="1536" w:hanging="284"/>
      </w:pPr>
      <w:rPr>
        <w:rFonts w:hint="default"/>
        <w:lang w:val="en-US" w:eastAsia="en-US" w:bidi="ar-SA"/>
      </w:rPr>
    </w:lvl>
    <w:lvl w:ilvl="5" w:tplc="A3A6B600">
      <w:numFmt w:val="bullet"/>
      <w:lvlText w:val="•"/>
      <w:lvlJc w:val="left"/>
      <w:pPr>
        <w:ind w:left="1820" w:hanging="284"/>
      </w:pPr>
      <w:rPr>
        <w:rFonts w:hint="default"/>
        <w:lang w:val="en-US" w:eastAsia="en-US" w:bidi="ar-SA"/>
      </w:rPr>
    </w:lvl>
    <w:lvl w:ilvl="6" w:tplc="C354EF36">
      <w:numFmt w:val="bullet"/>
      <w:lvlText w:val="•"/>
      <w:lvlJc w:val="left"/>
      <w:pPr>
        <w:ind w:left="2104" w:hanging="284"/>
      </w:pPr>
      <w:rPr>
        <w:rFonts w:hint="default"/>
        <w:lang w:val="en-US" w:eastAsia="en-US" w:bidi="ar-SA"/>
      </w:rPr>
    </w:lvl>
    <w:lvl w:ilvl="7" w:tplc="70A62CC0">
      <w:numFmt w:val="bullet"/>
      <w:lvlText w:val="•"/>
      <w:lvlJc w:val="left"/>
      <w:pPr>
        <w:ind w:left="2388" w:hanging="284"/>
      </w:pPr>
      <w:rPr>
        <w:rFonts w:hint="default"/>
        <w:lang w:val="en-US" w:eastAsia="en-US" w:bidi="ar-SA"/>
      </w:rPr>
    </w:lvl>
    <w:lvl w:ilvl="8" w:tplc="20522C76">
      <w:numFmt w:val="bullet"/>
      <w:lvlText w:val="•"/>
      <w:lvlJc w:val="left"/>
      <w:pPr>
        <w:ind w:left="2672" w:hanging="284"/>
      </w:pPr>
      <w:rPr>
        <w:rFonts w:hint="default"/>
        <w:lang w:val="en-US" w:eastAsia="en-US" w:bidi="ar-SA"/>
      </w:rPr>
    </w:lvl>
  </w:abstractNum>
  <w:abstractNum w:abstractNumId="38" w15:restartNumberingAfterBreak="0">
    <w:nsid w:val="3DB20652"/>
    <w:multiLevelType w:val="hybridMultilevel"/>
    <w:tmpl w:val="523C1B16"/>
    <w:lvl w:ilvl="0" w:tplc="75EAEBDA">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CBC0F800">
      <w:numFmt w:val="bullet"/>
      <w:lvlText w:val="•"/>
      <w:lvlJc w:val="left"/>
      <w:pPr>
        <w:ind w:left="685" w:hanging="284"/>
      </w:pPr>
      <w:rPr>
        <w:rFonts w:hint="default"/>
        <w:lang w:val="en-US" w:eastAsia="en-US" w:bidi="ar-SA"/>
      </w:rPr>
    </w:lvl>
    <w:lvl w:ilvl="2" w:tplc="C8863F00">
      <w:numFmt w:val="bullet"/>
      <w:lvlText w:val="•"/>
      <w:lvlJc w:val="left"/>
      <w:pPr>
        <w:ind w:left="970" w:hanging="284"/>
      </w:pPr>
      <w:rPr>
        <w:rFonts w:hint="default"/>
        <w:lang w:val="en-US" w:eastAsia="en-US" w:bidi="ar-SA"/>
      </w:rPr>
    </w:lvl>
    <w:lvl w:ilvl="3" w:tplc="4D0E78CE">
      <w:numFmt w:val="bullet"/>
      <w:lvlText w:val="•"/>
      <w:lvlJc w:val="left"/>
      <w:pPr>
        <w:ind w:left="1255" w:hanging="284"/>
      </w:pPr>
      <w:rPr>
        <w:rFonts w:hint="default"/>
        <w:lang w:val="en-US" w:eastAsia="en-US" w:bidi="ar-SA"/>
      </w:rPr>
    </w:lvl>
    <w:lvl w:ilvl="4" w:tplc="0EC60E84">
      <w:numFmt w:val="bullet"/>
      <w:lvlText w:val="•"/>
      <w:lvlJc w:val="left"/>
      <w:pPr>
        <w:ind w:left="1540" w:hanging="284"/>
      </w:pPr>
      <w:rPr>
        <w:rFonts w:hint="default"/>
        <w:lang w:val="en-US" w:eastAsia="en-US" w:bidi="ar-SA"/>
      </w:rPr>
    </w:lvl>
    <w:lvl w:ilvl="5" w:tplc="54B2C634">
      <w:numFmt w:val="bullet"/>
      <w:lvlText w:val="•"/>
      <w:lvlJc w:val="left"/>
      <w:pPr>
        <w:ind w:left="1825" w:hanging="284"/>
      </w:pPr>
      <w:rPr>
        <w:rFonts w:hint="default"/>
        <w:lang w:val="en-US" w:eastAsia="en-US" w:bidi="ar-SA"/>
      </w:rPr>
    </w:lvl>
    <w:lvl w:ilvl="6" w:tplc="71D6ADE0">
      <w:numFmt w:val="bullet"/>
      <w:lvlText w:val="•"/>
      <w:lvlJc w:val="left"/>
      <w:pPr>
        <w:ind w:left="2110" w:hanging="284"/>
      </w:pPr>
      <w:rPr>
        <w:rFonts w:hint="default"/>
        <w:lang w:val="en-US" w:eastAsia="en-US" w:bidi="ar-SA"/>
      </w:rPr>
    </w:lvl>
    <w:lvl w:ilvl="7" w:tplc="14BCD0F6">
      <w:numFmt w:val="bullet"/>
      <w:lvlText w:val="•"/>
      <w:lvlJc w:val="left"/>
      <w:pPr>
        <w:ind w:left="2395" w:hanging="284"/>
      </w:pPr>
      <w:rPr>
        <w:rFonts w:hint="default"/>
        <w:lang w:val="en-US" w:eastAsia="en-US" w:bidi="ar-SA"/>
      </w:rPr>
    </w:lvl>
    <w:lvl w:ilvl="8" w:tplc="294255D2">
      <w:numFmt w:val="bullet"/>
      <w:lvlText w:val="•"/>
      <w:lvlJc w:val="left"/>
      <w:pPr>
        <w:ind w:left="2680" w:hanging="284"/>
      </w:pPr>
      <w:rPr>
        <w:rFonts w:hint="default"/>
        <w:lang w:val="en-US" w:eastAsia="en-US" w:bidi="ar-SA"/>
      </w:rPr>
    </w:lvl>
  </w:abstractNum>
  <w:abstractNum w:abstractNumId="39" w15:restartNumberingAfterBreak="0">
    <w:nsid w:val="458D07E2"/>
    <w:multiLevelType w:val="multilevel"/>
    <w:tmpl w:val="2BC80F6E"/>
    <w:lvl w:ilvl="0">
      <w:start w:val="5"/>
      <w:numFmt w:val="upperLetter"/>
      <w:lvlText w:val="%1"/>
      <w:lvlJc w:val="left"/>
      <w:pPr>
        <w:ind w:left="866" w:hanging="567"/>
      </w:pPr>
      <w:rPr>
        <w:rFonts w:hint="default"/>
        <w:lang w:val="en-US" w:eastAsia="en-US" w:bidi="ar-SA"/>
      </w:rPr>
    </w:lvl>
    <w:lvl w:ilvl="1">
      <w:start w:val="2"/>
      <w:numFmt w:val="decimal"/>
      <w:lvlText w:val="%1.%2"/>
      <w:lvlJc w:val="left"/>
      <w:pPr>
        <w:ind w:left="866" w:hanging="567"/>
      </w:pPr>
      <w:rPr>
        <w:rFonts w:hint="default"/>
        <w:spacing w:val="-1"/>
        <w:w w:val="93"/>
        <w:lang w:val="en-US" w:eastAsia="en-US" w:bidi="ar-SA"/>
      </w:rPr>
    </w:lvl>
    <w:lvl w:ilvl="2">
      <w:numFmt w:val="bullet"/>
      <w:lvlText w:val="•"/>
      <w:lvlJc w:val="left"/>
      <w:pPr>
        <w:ind w:left="3615" w:hanging="567"/>
      </w:pPr>
      <w:rPr>
        <w:rFonts w:hint="default"/>
        <w:lang w:val="en-US" w:eastAsia="en-US" w:bidi="ar-SA"/>
      </w:rPr>
    </w:lvl>
    <w:lvl w:ilvl="3">
      <w:numFmt w:val="bullet"/>
      <w:lvlText w:val="•"/>
      <w:lvlJc w:val="left"/>
      <w:pPr>
        <w:ind w:left="4993" w:hanging="567"/>
      </w:pPr>
      <w:rPr>
        <w:rFonts w:hint="default"/>
        <w:lang w:val="en-US" w:eastAsia="en-US" w:bidi="ar-SA"/>
      </w:rPr>
    </w:lvl>
    <w:lvl w:ilvl="4">
      <w:numFmt w:val="bullet"/>
      <w:lvlText w:val="•"/>
      <w:lvlJc w:val="left"/>
      <w:pPr>
        <w:ind w:left="6371" w:hanging="567"/>
      </w:pPr>
      <w:rPr>
        <w:rFonts w:hint="default"/>
        <w:lang w:val="en-US" w:eastAsia="en-US" w:bidi="ar-SA"/>
      </w:rPr>
    </w:lvl>
    <w:lvl w:ilvl="5">
      <w:numFmt w:val="bullet"/>
      <w:lvlText w:val="•"/>
      <w:lvlJc w:val="left"/>
      <w:pPr>
        <w:ind w:left="7749" w:hanging="567"/>
      </w:pPr>
      <w:rPr>
        <w:rFonts w:hint="default"/>
        <w:lang w:val="en-US" w:eastAsia="en-US" w:bidi="ar-SA"/>
      </w:rPr>
    </w:lvl>
    <w:lvl w:ilvl="6">
      <w:numFmt w:val="bullet"/>
      <w:lvlText w:val="•"/>
      <w:lvlJc w:val="left"/>
      <w:pPr>
        <w:ind w:left="9127" w:hanging="567"/>
      </w:pPr>
      <w:rPr>
        <w:rFonts w:hint="default"/>
        <w:lang w:val="en-US" w:eastAsia="en-US" w:bidi="ar-SA"/>
      </w:rPr>
    </w:lvl>
    <w:lvl w:ilvl="7">
      <w:numFmt w:val="bullet"/>
      <w:lvlText w:val="•"/>
      <w:lvlJc w:val="left"/>
      <w:pPr>
        <w:ind w:left="10504" w:hanging="567"/>
      </w:pPr>
      <w:rPr>
        <w:rFonts w:hint="default"/>
        <w:lang w:val="en-US" w:eastAsia="en-US" w:bidi="ar-SA"/>
      </w:rPr>
    </w:lvl>
    <w:lvl w:ilvl="8">
      <w:numFmt w:val="bullet"/>
      <w:lvlText w:val="•"/>
      <w:lvlJc w:val="left"/>
      <w:pPr>
        <w:ind w:left="11882" w:hanging="567"/>
      </w:pPr>
      <w:rPr>
        <w:rFonts w:hint="default"/>
        <w:lang w:val="en-US" w:eastAsia="en-US" w:bidi="ar-SA"/>
      </w:rPr>
    </w:lvl>
  </w:abstractNum>
  <w:abstractNum w:abstractNumId="40" w15:restartNumberingAfterBreak="0">
    <w:nsid w:val="4C3F62D3"/>
    <w:multiLevelType w:val="multilevel"/>
    <w:tmpl w:val="F1DAC91A"/>
    <w:lvl w:ilvl="0">
      <w:start w:val="2"/>
      <w:numFmt w:val="upperLetter"/>
      <w:lvlText w:val="%1"/>
      <w:lvlJc w:val="left"/>
      <w:pPr>
        <w:ind w:left="666" w:hanging="567"/>
      </w:pPr>
      <w:rPr>
        <w:rFonts w:hint="default"/>
        <w:lang w:val="en-US" w:eastAsia="en-US" w:bidi="ar-SA"/>
      </w:rPr>
    </w:lvl>
    <w:lvl w:ilvl="1">
      <w:start w:val="2"/>
      <w:numFmt w:val="decimal"/>
      <w:lvlText w:val="%1.%2"/>
      <w:lvlJc w:val="left"/>
      <w:pPr>
        <w:ind w:left="666" w:hanging="567"/>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367" w:hanging="567"/>
      </w:pPr>
      <w:rPr>
        <w:rFonts w:hint="default"/>
        <w:lang w:val="en-US" w:eastAsia="en-US" w:bidi="ar-SA"/>
      </w:rPr>
    </w:lvl>
    <w:lvl w:ilvl="3">
      <w:numFmt w:val="bullet"/>
      <w:lvlText w:val="•"/>
      <w:lvlJc w:val="left"/>
      <w:pPr>
        <w:ind w:left="4721" w:hanging="567"/>
      </w:pPr>
      <w:rPr>
        <w:rFonts w:hint="default"/>
        <w:lang w:val="en-US" w:eastAsia="en-US" w:bidi="ar-SA"/>
      </w:rPr>
    </w:lvl>
    <w:lvl w:ilvl="4">
      <w:numFmt w:val="bullet"/>
      <w:lvlText w:val="•"/>
      <w:lvlJc w:val="left"/>
      <w:pPr>
        <w:ind w:left="6075" w:hanging="567"/>
      </w:pPr>
      <w:rPr>
        <w:rFonts w:hint="default"/>
        <w:lang w:val="en-US" w:eastAsia="en-US" w:bidi="ar-SA"/>
      </w:rPr>
    </w:lvl>
    <w:lvl w:ilvl="5">
      <w:numFmt w:val="bullet"/>
      <w:lvlText w:val="•"/>
      <w:lvlJc w:val="left"/>
      <w:pPr>
        <w:ind w:left="7429" w:hanging="567"/>
      </w:pPr>
      <w:rPr>
        <w:rFonts w:hint="default"/>
        <w:lang w:val="en-US" w:eastAsia="en-US" w:bidi="ar-SA"/>
      </w:rPr>
    </w:lvl>
    <w:lvl w:ilvl="6">
      <w:numFmt w:val="bullet"/>
      <w:lvlText w:val="•"/>
      <w:lvlJc w:val="left"/>
      <w:pPr>
        <w:ind w:left="8783" w:hanging="567"/>
      </w:pPr>
      <w:rPr>
        <w:rFonts w:hint="default"/>
        <w:lang w:val="en-US" w:eastAsia="en-US" w:bidi="ar-SA"/>
      </w:rPr>
    </w:lvl>
    <w:lvl w:ilvl="7">
      <w:numFmt w:val="bullet"/>
      <w:lvlText w:val="•"/>
      <w:lvlJc w:val="left"/>
      <w:pPr>
        <w:ind w:left="10136" w:hanging="567"/>
      </w:pPr>
      <w:rPr>
        <w:rFonts w:hint="default"/>
        <w:lang w:val="en-US" w:eastAsia="en-US" w:bidi="ar-SA"/>
      </w:rPr>
    </w:lvl>
    <w:lvl w:ilvl="8">
      <w:numFmt w:val="bullet"/>
      <w:lvlText w:val="•"/>
      <w:lvlJc w:val="left"/>
      <w:pPr>
        <w:ind w:left="11490" w:hanging="567"/>
      </w:pPr>
      <w:rPr>
        <w:rFonts w:hint="default"/>
        <w:lang w:val="en-US" w:eastAsia="en-US" w:bidi="ar-SA"/>
      </w:rPr>
    </w:lvl>
  </w:abstractNum>
  <w:abstractNum w:abstractNumId="41" w15:restartNumberingAfterBreak="0">
    <w:nsid w:val="4D590C1B"/>
    <w:multiLevelType w:val="hybridMultilevel"/>
    <w:tmpl w:val="14E4DEC4"/>
    <w:lvl w:ilvl="0" w:tplc="8C2610B0">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98C07822">
      <w:numFmt w:val="bullet"/>
      <w:lvlText w:val="•"/>
      <w:lvlJc w:val="left"/>
      <w:pPr>
        <w:ind w:left="769" w:hanging="284"/>
      </w:pPr>
      <w:rPr>
        <w:rFonts w:hint="default"/>
        <w:lang w:val="en-US" w:eastAsia="en-US" w:bidi="ar-SA"/>
      </w:rPr>
    </w:lvl>
    <w:lvl w:ilvl="2" w:tplc="213C4B18">
      <w:numFmt w:val="bullet"/>
      <w:lvlText w:val="•"/>
      <w:lvlJc w:val="left"/>
      <w:pPr>
        <w:ind w:left="1138" w:hanging="284"/>
      </w:pPr>
      <w:rPr>
        <w:rFonts w:hint="default"/>
        <w:lang w:val="en-US" w:eastAsia="en-US" w:bidi="ar-SA"/>
      </w:rPr>
    </w:lvl>
    <w:lvl w:ilvl="3" w:tplc="34EEE8AC">
      <w:numFmt w:val="bullet"/>
      <w:lvlText w:val="•"/>
      <w:lvlJc w:val="left"/>
      <w:pPr>
        <w:ind w:left="1508" w:hanging="284"/>
      </w:pPr>
      <w:rPr>
        <w:rFonts w:hint="default"/>
        <w:lang w:val="en-US" w:eastAsia="en-US" w:bidi="ar-SA"/>
      </w:rPr>
    </w:lvl>
    <w:lvl w:ilvl="4" w:tplc="986E3120">
      <w:numFmt w:val="bullet"/>
      <w:lvlText w:val="•"/>
      <w:lvlJc w:val="left"/>
      <w:pPr>
        <w:ind w:left="1877" w:hanging="284"/>
      </w:pPr>
      <w:rPr>
        <w:rFonts w:hint="default"/>
        <w:lang w:val="en-US" w:eastAsia="en-US" w:bidi="ar-SA"/>
      </w:rPr>
    </w:lvl>
    <w:lvl w:ilvl="5" w:tplc="1C0432DA">
      <w:numFmt w:val="bullet"/>
      <w:lvlText w:val="•"/>
      <w:lvlJc w:val="left"/>
      <w:pPr>
        <w:ind w:left="2247" w:hanging="284"/>
      </w:pPr>
      <w:rPr>
        <w:rFonts w:hint="default"/>
        <w:lang w:val="en-US" w:eastAsia="en-US" w:bidi="ar-SA"/>
      </w:rPr>
    </w:lvl>
    <w:lvl w:ilvl="6" w:tplc="1C58D5EC">
      <w:numFmt w:val="bullet"/>
      <w:lvlText w:val="•"/>
      <w:lvlJc w:val="left"/>
      <w:pPr>
        <w:ind w:left="2616" w:hanging="284"/>
      </w:pPr>
      <w:rPr>
        <w:rFonts w:hint="default"/>
        <w:lang w:val="en-US" w:eastAsia="en-US" w:bidi="ar-SA"/>
      </w:rPr>
    </w:lvl>
    <w:lvl w:ilvl="7" w:tplc="354052F8">
      <w:numFmt w:val="bullet"/>
      <w:lvlText w:val="•"/>
      <w:lvlJc w:val="left"/>
      <w:pPr>
        <w:ind w:left="2985" w:hanging="284"/>
      </w:pPr>
      <w:rPr>
        <w:rFonts w:hint="default"/>
        <w:lang w:val="en-US" w:eastAsia="en-US" w:bidi="ar-SA"/>
      </w:rPr>
    </w:lvl>
    <w:lvl w:ilvl="8" w:tplc="6C6E4A94">
      <w:numFmt w:val="bullet"/>
      <w:lvlText w:val="•"/>
      <w:lvlJc w:val="left"/>
      <w:pPr>
        <w:ind w:left="3355" w:hanging="284"/>
      </w:pPr>
      <w:rPr>
        <w:rFonts w:hint="default"/>
        <w:lang w:val="en-US" w:eastAsia="en-US" w:bidi="ar-SA"/>
      </w:rPr>
    </w:lvl>
  </w:abstractNum>
  <w:abstractNum w:abstractNumId="42" w15:restartNumberingAfterBreak="0">
    <w:nsid w:val="4EE85CB6"/>
    <w:multiLevelType w:val="hybridMultilevel"/>
    <w:tmpl w:val="FF9822D4"/>
    <w:lvl w:ilvl="0" w:tplc="6C42B352">
      <w:numFmt w:val="bullet"/>
      <w:lvlText w:val=""/>
      <w:lvlJc w:val="left"/>
      <w:pPr>
        <w:ind w:left="388" w:hanging="284"/>
      </w:pPr>
      <w:rPr>
        <w:rFonts w:ascii="Symbol" w:eastAsia="Symbol" w:hAnsi="Symbol" w:cs="Symbol" w:hint="default"/>
        <w:b w:val="0"/>
        <w:bCs w:val="0"/>
        <w:i w:val="0"/>
        <w:iCs w:val="0"/>
        <w:spacing w:val="0"/>
        <w:w w:val="99"/>
        <w:sz w:val="20"/>
        <w:szCs w:val="20"/>
        <w:lang w:val="en-US" w:eastAsia="en-US" w:bidi="ar-SA"/>
      </w:rPr>
    </w:lvl>
    <w:lvl w:ilvl="1" w:tplc="DC9613F6">
      <w:numFmt w:val="bullet"/>
      <w:lvlText w:val="•"/>
      <w:lvlJc w:val="left"/>
      <w:pPr>
        <w:ind w:left="695" w:hanging="284"/>
      </w:pPr>
      <w:rPr>
        <w:rFonts w:hint="default"/>
        <w:lang w:val="en-US" w:eastAsia="en-US" w:bidi="ar-SA"/>
      </w:rPr>
    </w:lvl>
    <w:lvl w:ilvl="2" w:tplc="0C80C840">
      <w:numFmt w:val="bullet"/>
      <w:lvlText w:val="•"/>
      <w:lvlJc w:val="left"/>
      <w:pPr>
        <w:ind w:left="1010" w:hanging="284"/>
      </w:pPr>
      <w:rPr>
        <w:rFonts w:hint="default"/>
        <w:lang w:val="en-US" w:eastAsia="en-US" w:bidi="ar-SA"/>
      </w:rPr>
    </w:lvl>
    <w:lvl w:ilvl="3" w:tplc="DC6A84B8">
      <w:numFmt w:val="bullet"/>
      <w:lvlText w:val="•"/>
      <w:lvlJc w:val="left"/>
      <w:pPr>
        <w:ind w:left="1325" w:hanging="284"/>
      </w:pPr>
      <w:rPr>
        <w:rFonts w:hint="default"/>
        <w:lang w:val="en-US" w:eastAsia="en-US" w:bidi="ar-SA"/>
      </w:rPr>
    </w:lvl>
    <w:lvl w:ilvl="4" w:tplc="EEDC169E">
      <w:numFmt w:val="bullet"/>
      <w:lvlText w:val="•"/>
      <w:lvlJc w:val="left"/>
      <w:pPr>
        <w:ind w:left="1641" w:hanging="284"/>
      </w:pPr>
      <w:rPr>
        <w:rFonts w:hint="default"/>
        <w:lang w:val="en-US" w:eastAsia="en-US" w:bidi="ar-SA"/>
      </w:rPr>
    </w:lvl>
    <w:lvl w:ilvl="5" w:tplc="1370F656">
      <w:numFmt w:val="bullet"/>
      <w:lvlText w:val="•"/>
      <w:lvlJc w:val="left"/>
      <w:pPr>
        <w:ind w:left="1956" w:hanging="284"/>
      </w:pPr>
      <w:rPr>
        <w:rFonts w:hint="default"/>
        <w:lang w:val="en-US" w:eastAsia="en-US" w:bidi="ar-SA"/>
      </w:rPr>
    </w:lvl>
    <w:lvl w:ilvl="6" w:tplc="D1C03918">
      <w:numFmt w:val="bullet"/>
      <w:lvlText w:val="•"/>
      <w:lvlJc w:val="left"/>
      <w:pPr>
        <w:ind w:left="2271" w:hanging="284"/>
      </w:pPr>
      <w:rPr>
        <w:rFonts w:hint="default"/>
        <w:lang w:val="en-US" w:eastAsia="en-US" w:bidi="ar-SA"/>
      </w:rPr>
    </w:lvl>
    <w:lvl w:ilvl="7" w:tplc="C44644BE">
      <w:numFmt w:val="bullet"/>
      <w:lvlText w:val="•"/>
      <w:lvlJc w:val="left"/>
      <w:pPr>
        <w:ind w:left="2587" w:hanging="284"/>
      </w:pPr>
      <w:rPr>
        <w:rFonts w:hint="default"/>
        <w:lang w:val="en-US" w:eastAsia="en-US" w:bidi="ar-SA"/>
      </w:rPr>
    </w:lvl>
    <w:lvl w:ilvl="8" w:tplc="84169E14">
      <w:numFmt w:val="bullet"/>
      <w:lvlText w:val="•"/>
      <w:lvlJc w:val="left"/>
      <w:pPr>
        <w:ind w:left="2902" w:hanging="284"/>
      </w:pPr>
      <w:rPr>
        <w:rFonts w:hint="default"/>
        <w:lang w:val="en-US" w:eastAsia="en-US" w:bidi="ar-SA"/>
      </w:rPr>
    </w:lvl>
  </w:abstractNum>
  <w:abstractNum w:abstractNumId="43" w15:restartNumberingAfterBreak="0">
    <w:nsid w:val="50800644"/>
    <w:multiLevelType w:val="hybridMultilevel"/>
    <w:tmpl w:val="341444DC"/>
    <w:lvl w:ilvl="0" w:tplc="6D84C6FC">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C1F93"/>
    <w:multiLevelType w:val="hybridMultilevel"/>
    <w:tmpl w:val="12883AFC"/>
    <w:lvl w:ilvl="0" w:tplc="3ACC36C4">
      <w:numFmt w:val="bullet"/>
      <w:lvlText w:val="—"/>
      <w:lvlJc w:val="left"/>
      <w:pPr>
        <w:ind w:left="429" w:hanging="324"/>
      </w:pPr>
      <w:rPr>
        <w:rFonts w:ascii="Calibri" w:eastAsia="Calibri" w:hAnsi="Calibri" w:cs="Calibri" w:hint="default"/>
        <w:b w:val="0"/>
        <w:bCs w:val="0"/>
        <w:i w:val="0"/>
        <w:iCs w:val="0"/>
        <w:spacing w:val="0"/>
        <w:w w:val="99"/>
        <w:sz w:val="20"/>
        <w:szCs w:val="20"/>
        <w:lang w:val="en-US" w:eastAsia="en-US" w:bidi="ar-SA"/>
      </w:rPr>
    </w:lvl>
    <w:lvl w:ilvl="1" w:tplc="51EAFBA8">
      <w:numFmt w:val="bullet"/>
      <w:lvlText w:val="•"/>
      <w:lvlJc w:val="left"/>
      <w:pPr>
        <w:ind w:left="674" w:hanging="324"/>
      </w:pPr>
      <w:rPr>
        <w:rFonts w:hint="default"/>
        <w:lang w:val="en-US" w:eastAsia="en-US" w:bidi="ar-SA"/>
      </w:rPr>
    </w:lvl>
    <w:lvl w:ilvl="2" w:tplc="0952094A">
      <w:numFmt w:val="bullet"/>
      <w:lvlText w:val="•"/>
      <w:lvlJc w:val="left"/>
      <w:pPr>
        <w:ind w:left="928" w:hanging="324"/>
      </w:pPr>
      <w:rPr>
        <w:rFonts w:hint="default"/>
        <w:lang w:val="en-US" w:eastAsia="en-US" w:bidi="ar-SA"/>
      </w:rPr>
    </w:lvl>
    <w:lvl w:ilvl="3" w:tplc="950C598A">
      <w:numFmt w:val="bullet"/>
      <w:lvlText w:val="•"/>
      <w:lvlJc w:val="left"/>
      <w:pPr>
        <w:ind w:left="1182" w:hanging="324"/>
      </w:pPr>
      <w:rPr>
        <w:rFonts w:hint="default"/>
        <w:lang w:val="en-US" w:eastAsia="en-US" w:bidi="ar-SA"/>
      </w:rPr>
    </w:lvl>
    <w:lvl w:ilvl="4" w:tplc="6D7CB85E">
      <w:numFmt w:val="bullet"/>
      <w:lvlText w:val="•"/>
      <w:lvlJc w:val="left"/>
      <w:pPr>
        <w:ind w:left="1436" w:hanging="324"/>
      </w:pPr>
      <w:rPr>
        <w:rFonts w:hint="default"/>
        <w:lang w:val="en-US" w:eastAsia="en-US" w:bidi="ar-SA"/>
      </w:rPr>
    </w:lvl>
    <w:lvl w:ilvl="5" w:tplc="68445D16">
      <w:numFmt w:val="bullet"/>
      <w:lvlText w:val="•"/>
      <w:lvlJc w:val="left"/>
      <w:pPr>
        <w:ind w:left="1690" w:hanging="324"/>
      </w:pPr>
      <w:rPr>
        <w:rFonts w:hint="default"/>
        <w:lang w:val="en-US" w:eastAsia="en-US" w:bidi="ar-SA"/>
      </w:rPr>
    </w:lvl>
    <w:lvl w:ilvl="6" w:tplc="6C321C24">
      <w:numFmt w:val="bullet"/>
      <w:lvlText w:val="•"/>
      <w:lvlJc w:val="left"/>
      <w:pPr>
        <w:ind w:left="1944" w:hanging="324"/>
      </w:pPr>
      <w:rPr>
        <w:rFonts w:hint="default"/>
        <w:lang w:val="en-US" w:eastAsia="en-US" w:bidi="ar-SA"/>
      </w:rPr>
    </w:lvl>
    <w:lvl w:ilvl="7" w:tplc="FD8A3C7E">
      <w:numFmt w:val="bullet"/>
      <w:lvlText w:val="•"/>
      <w:lvlJc w:val="left"/>
      <w:pPr>
        <w:ind w:left="2198" w:hanging="324"/>
      </w:pPr>
      <w:rPr>
        <w:rFonts w:hint="default"/>
        <w:lang w:val="en-US" w:eastAsia="en-US" w:bidi="ar-SA"/>
      </w:rPr>
    </w:lvl>
    <w:lvl w:ilvl="8" w:tplc="0AF84234">
      <w:numFmt w:val="bullet"/>
      <w:lvlText w:val="•"/>
      <w:lvlJc w:val="left"/>
      <w:pPr>
        <w:ind w:left="2452" w:hanging="324"/>
      </w:pPr>
      <w:rPr>
        <w:rFonts w:hint="default"/>
        <w:lang w:val="en-US" w:eastAsia="en-US" w:bidi="ar-SA"/>
      </w:rPr>
    </w:lvl>
  </w:abstractNum>
  <w:abstractNum w:abstractNumId="45" w15:restartNumberingAfterBreak="0">
    <w:nsid w:val="53F93B85"/>
    <w:multiLevelType w:val="hybridMultilevel"/>
    <w:tmpl w:val="16E6D446"/>
    <w:lvl w:ilvl="0" w:tplc="7D849E7C">
      <w:numFmt w:val="bullet"/>
      <w:lvlText w:val="—"/>
      <w:lvlJc w:val="left"/>
      <w:pPr>
        <w:ind w:left="720" w:hanging="360"/>
      </w:pPr>
      <w:rPr>
        <w:rFonts w:ascii="Calibri" w:eastAsia="Calibri" w:hAnsi="Calibri" w:cs="Calibri" w:hint="default"/>
        <w:b w:val="0"/>
        <w:bCs w:val="0"/>
        <w:i w:val="0"/>
        <w:iCs w:val="0"/>
        <w:spacing w:val="0"/>
        <w:w w:val="100"/>
        <w:sz w:val="18"/>
        <w:szCs w:val="18"/>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2A023E"/>
    <w:multiLevelType w:val="hybridMultilevel"/>
    <w:tmpl w:val="62EC64D2"/>
    <w:lvl w:ilvl="0" w:tplc="35AA29F4">
      <w:start w:val="6"/>
      <w:numFmt w:val="lowerLetter"/>
      <w:lvlText w:val="(%1)"/>
      <w:lvlJc w:val="left"/>
      <w:pPr>
        <w:ind w:left="1842" w:hanging="569"/>
      </w:pPr>
      <w:rPr>
        <w:rFonts w:ascii="Calibri" w:eastAsia="Calibri" w:hAnsi="Calibri" w:cs="Calibri" w:hint="default"/>
        <w:b w:val="0"/>
        <w:bCs w:val="0"/>
        <w:i w:val="0"/>
        <w:iCs w:val="0"/>
        <w:spacing w:val="-1"/>
        <w:w w:val="100"/>
        <w:sz w:val="22"/>
        <w:szCs w:val="22"/>
        <w:lang w:val="en-US" w:eastAsia="en-US" w:bidi="ar-SA"/>
      </w:rPr>
    </w:lvl>
    <w:lvl w:ilvl="1" w:tplc="DB643B92">
      <w:numFmt w:val="bullet"/>
      <w:lvlText w:val="—"/>
      <w:lvlJc w:val="left"/>
      <w:pPr>
        <w:ind w:left="2408" w:hanging="567"/>
      </w:pPr>
      <w:rPr>
        <w:rFonts w:ascii="Calibri" w:eastAsia="Calibri" w:hAnsi="Calibri" w:cs="Calibri" w:hint="default"/>
        <w:b w:val="0"/>
        <w:bCs w:val="0"/>
        <w:i w:val="0"/>
        <w:iCs w:val="0"/>
        <w:spacing w:val="0"/>
        <w:w w:val="100"/>
        <w:sz w:val="22"/>
        <w:szCs w:val="22"/>
        <w:lang w:val="en-US" w:eastAsia="en-US" w:bidi="ar-SA"/>
      </w:rPr>
    </w:lvl>
    <w:lvl w:ilvl="2" w:tplc="C130F3AC">
      <w:numFmt w:val="bullet"/>
      <w:lvlText w:val="•"/>
      <w:lvlJc w:val="left"/>
      <w:pPr>
        <w:ind w:left="3169" w:hanging="567"/>
      </w:pPr>
      <w:rPr>
        <w:rFonts w:hint="default"/>
        <w:lang w:val="en-US" w:eastAsia="en-US" w:bidi="ar-SA"/>
      </w:rPr>
    </w:lvl>
    <w:lvl w:ilvl="3" w:tplc="B9BE213A">
      <w:numFmt w:val="bullet"/>
      <w:lvlText w:val="•"/>
      <w:lvlJc w:val="left"/>
      <w:pPr>
        <w:ind w:left="3939" w:hanging="567"/>
      </w:pPr>
      <w:rPr>
        <w:rFonts w:hint="default"/>
        <w:lang w:val="en-US" w:eastAsia="en-US" w:bidi="ar-SA"/>
      </w:rPr>
    </w:lvl>
    <w:lvl w:ilvl="4" w:tplc="0D40A74A">
      <w:numFmt w:val="bullet"/>
      <w:lvlText w:val="•"/>
      <w:lvlJc w:val="left"/>
      <w:pPr>
        <w:ind w:left="4708" w:hanging="567"/>
      </w:pPr>
      <w:rPr>
        <w:rFonts w:hint="default"/>
        <w:lang w:val="en-US" w:eastAsia="en-US" w:bidi="ar-SA"/>
      </w:rPr>
    </w:lvl>
    <w:lvl w:ilvl="5" w:tplc="41E67CD0">
      <w:numFmt w:val="bullet"/>
      <w:lvlText w:val="•"/>
      <w:lvlJc w:val="left"/>
      <w:pPr>
        <w:ind w:left="5478" w:hanging="567"/>
      </w:pPr>
      <w:rPr>
        <w:rFonts w:hint="default"/>
        <w:lang w:val="en-US" w:eastAsia="en-US" w:bidi="ar-SA"/>
      </w:rPr>
    </w:lvl>
    <w:lvl w:ilvl="6" w:tplc="B7E8D952">
      <w:numFmt w:val="bullet"/>
      <w:lvlText w:val="•"/>
      <w:lvlJc w:val="left"/>
      <w:pPr>
        <w:ind w:left="6248" w:hanging="567"/>
      </w:pPr>
      <w:rPr>
        <w:rFonts w:hint="default"/>
        <w:lang w:val="en-US" w:eastAsia="en-US" w:bidi="ar-SA"/>
      </w:rPr>
    </w:lvl>
    <w:lvl w:ilvl="7" w:tplc="A9C09C0E">
      <w:numFmt w:val="bullet"/>
      <w:lvlText w:val="•"/>
      <w:lvlJc w:val="left"/>
      <w:pPr>
        <w:ind w:left="7017" w:hanging="567"/>
      </w:pPr>
      <w:rPr>
        <w:rFonts w:hint="default"/>
        <w:lang w:val="en-US" w:eastAsia="en-US" w:bidi="ar-SA"/>
      </w:rPr>
    </w:lvl>
    <w:lvl w:ilvl="8" w:tplc="5310EC9A">
      <w:numFmt w:val="bullet"/>
      <w:lvlText w:val="•"/>
      <w:lvlJc w:val="left"/>
      <w:pPr>
        <w:ind w:left="7787" w:hanging="567"/>
      </w:pPr>
      <w:rPr>
        <w:rFonts w:hint="default"/>
        <w:lang w:val="en-US" w:eastAsia="en-US" w:bidi="ar-SA"/>
      </w:rPr>
    </w:lvl>
  </w:abstractNum>
  <w:abstractNum w:abstractNumId="47" w15:restartNumberingAfterBreak="0">
    <w:nsid w:val="56703E96"/>
    <w:multiLevelType w:val="hybridMultilevel"/>
    <w:tmpl w:val="65F2914C"/>
    <w:lvl w:ilvl="0" w:tplc="79E24148">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D37E07A2">
      <w:numFmt w:val="bullet"/>
      <w:lvlText w:val="•"/>
      <w:lvlJc w:val="left"/>
      <w:pPr>
        <w:ind w:left="685" w:hanging="284"/>
      </w:pPr>
      <w:rPr>
        <w:rFonts w:hint="default"/>
        <w:lang w:val="en-US" w:eastAsia="en-US" w:bidi="ar-SA"/>
      </w:rPr>
    </w:lvl>
    <w:lvl w:ilvl="2" w:tplc="2DAA5AF4">
      <w:numFmt w:val="bullet"/>
      <w:lvlText w:val="•"/>
      <w:lvlJc w:val="left"/>
      <w:pPr>
        <w:ind w:left="970" w:hanging="284"/>
      </w:pPr>
      <w:rPr>
        <w:rFonts w:hint="default"/>
        <w:lang w:val="en-US" w:eastAsia="en-US" w:bidi="ar-SA"/>
      </w:rPr>
    </w:lvl>
    <w:lvl w:ilvl="3" w:tplc="9FFE670C">
      <w:numFmt w:val="bullet"/>
      <w:lvlText w:val="•"/>
      <w:lvlJc w:val="left"/>
      <w:pPr>
        <w:ind w:left="1255" w:hanging="284"/>
      </w:pPr>
      <w:rPr>
        <w:rFonts w:hint="default"/>
        <w:lang w:val="en-US" w:eastAsia="en-US" w:bidi="ar-SA"/>
      </w:rPr>
    </w:lvl>
    <w:lvl w:ilvl="4" w:tplc="B8A64D58">
      <w:numFmt w:val="bullet"/>
      <w:lvlText w:val="•"/>
      <w:lvlJc w:val="left"/>
      <w:pPr>
        <w:ind w:left="1540" w:hanging="284"/>
      </w:pPr>
      <w:rPr>
        <w:rFonts w:hint="default"/>
        <w:lang w:val="en-US" w:eastAsia="en-US" w:bidi="ar-SA"/>
      </w:rPr>
    </w:lvl>
    <w:lvl w:ilvl="5" w:tplc="B53C4B8A">
      <w:numFmt w:val="bullet"/>
      <w:lvlText w:val="•"/>
      <w:lvlJc w:val="left"/>
      <w:pPr>
        <w:ind w:left="1825" w:hanging="284"/>
      </w:pPr>
      <w:rPr>
        <w:rFonts w:hint="default"/>
        <w:lang w:val="en-US" w:eastAsia="en-US" w:bidi="ar-SA"/>
      </w:rPr>
    </w:lvl>
    <w:lvl w:ilvl="6" w:tplc="72BE689E">
      <w:numFmt w:val="bullet"/>
      <w:lvlText w:val="•"/>
      <w:lvlJc w:val="left"/>
      <w:pPr>
        <w:ind w:left="2110" w:hanging="284"/>
      </w:pPr>
      <w:rPr>
        <w:rFonts w:hint="default"/>
        <w:lang w:val="en-US" w:eastAsia="en-US" w:bidi="ar-SA"/>
      </w:rPr>
    </w:lvl>
    <w:lvl w:ilvl="7" w:tplc="D17E5208">
      <w:numFmt w:val="bullet"/>
      <w:lvlText w:val="•"/>
      <w:lvlJc w:val="left"/>
      <w:pPr>
        <w:ind w:left="2395" w:hanging="284"/>
      </w:pPr>
      <w:rPr>
        <w:rFonts w:hint="default"/>
        <w:lang w:val="en-US" w:eastAsia="en-US" w:bidi="ar-SA"/>
      </w:rPr>
    </w:lvl>
    <w:lvl w:ilvl="8" w:tplc="91E484BA">
      <w:numFmt w:val="bullet"/>
      <w:lvlText w:val="•"/>
      <w:lvlJc w:val="left"/>
      <w:pPr>
        <w:ind w:left="2680" w:hanging="284"/>
      </w:pPr>
      <w:rPr>
        <w:rFonts w:hint="default"/>
        <w:lang w:val="en-US" w:eastAsia="en-US" w:bidi="ar-SA"/>
      </w:rPr>
    </w:lvl>
  </w:abstractNum>
  <w:abstractNum w:abstractNumId="48" w15:restartNumberingAfterBreak="0">
    <w:nsid w:val="5723165E"/>
    <w:multiLevelType w:val="hybridMultilevel"/>
    <w:tmpl w:val="A152641E"/>
    <w:lvl w:ilvl="0" w:tplc="6BF29738">
      <w:start w:val="1"/>
      <w:numFmt w:val="lowerLetter"/>
      <w:lvlText w:val="(%1)"/>
      <w:lvlJc w:val="left"/>
      <w:pPr>
        <w:ind w:left="108" w:hanging="720"/>
      </w:pPr>
      <w:rPr>
        <w:rFonts w:ascii="Calibri" w:eastAsia="Calibri" w:hAnsi="Calibri" w:cs="Calibri" w:hint="default"/>
        <w:b w:val="0"/>
        <w:bCs w:val="0"/>
        <w:i w:val="0"/>
        <w:iCs w:val="0"/>
        <w:spacing w:val="-1"/>
        <w:w w:val="99"/>
        <w:sz w:val="20"/>
        <w:szCs w:val="20"/>
        <w:lang w:val="en-US" w:eastAsia="en-US" w:bidi="ar-SA"/>
      </w:rPr>
    </w:lvl>
    <w:lvl w:ilvl="1" w:tplc="CA6E66A2">
      <w:numFmt w:val="bullet"/>
      <w:lvlText w:val="•"/>
      <w:lvlJc w:val="left"/>
      <w:pPr>
        <w:ind w:left="528" w:hanging="720"/>
      </w:pPr>
      <w:rPr>
        <w:rFonts w:hint="default"/>
        <w:lang w:val="en-US" w:eastAsia="en-US" w:bidi="ar-SA"/>
      </w:rPr>
    </w:lvl>
    <w:lvl w:ilvl="2" w:tplc="C4BC1E12">
      <w:numFmt w:val="bullet"/>
      <w:lvlText w:val="•"/>
      <w:lvlJc w:val="left"/>
      <w:pPr>
        <w:ind w:left="956" w:hanging="720"/>
      </w:pPr>
      <w:rPr>
        <w:rFonts w:hint="default"/>
        <w:lang w:val="en-US" w:eastAsia="en-US" w:bidi="ar-SA"/>
      </w:rPr>
    </w:lvl>
    <w:lvl w:ilvl="3" w:tplc="DFDA7186">
      <w:numFmt w:val="bullet"/>
      <w:lvlText w:val="•"/>
      <w:lvlJc w:val="left"/>
      <w:pPr>
        <w:ind w:left="1384" w:hanging="720"/>
      </w:pPr>
      <w:rPr>
        <w:rFonts w:hint="default"/>
        <w:lang w:val="en-US" w:eastAsia="en-US" w:bidi="ar-SA"/>
      </w:rPr>
    </w:lvl>
    <w:lvl w:ilvl="4" w:tplc="A022C810">
      <w:numFmt w:val="bullet"/>
      <w:lvlText w:val="•"/>
      <w:lvlJc w:val="left"/>
      <w:pPr>
        <w:ind w:left="1812" w:hanging="720"/>
      </w:pPr>
      <w:rPr>
        <w:rFonts w:hint="default"/>
        <w:lang w:val="en-US" w:eastAsia="en-US" w:bidi="ar-SA"/>
      </w:rPr>
    </w:lvl>
    <w:lvl w:ilvl="5" w:tplc="C2D2AC16">
      <w:numFmt w:val="bullet"/>
      <w:lvlText w:val="•"/>
      <w:lvlJc w:val="left"/>
      <w:pPr>
        <w:ind w:left="2241" w:hanging="720"/>
      </w:pPr>
      <w:rPr>
        <w:rFonts w:hint="default"/>
        <w:lang w:val="en-US" w:eastAsia="en-US" w:bidi="ar-SA"/>
      </w:rPr>
    </w:lvl>
    <w:lvl w:ilvl="6" w:tplc="3DF2EBC4">
      <w:numFmt w:val="bullet"/>
      <w:lvlText w:val="•"/>
      <w:lvlJc w:val="left"/>
      <w:pPr>
        <w:ind w:left="2669" w:hanging="720"/>
      </w:pPr>
      <w:rPr>
        <w:rFonts w:hint="default"/>
        <w:lang w:val="en-US" w:eastAsia="en-US" w:bidi="ar-SA"/>
      </w:rPr>
    </w:lvl>
    <w:lvl w:ilvl="7" w:tplc="60F8A5D6">
      <w:numFmt w:val="bullet"/>
      <w:lvlText w:val="•"/>
      <w:lvlJc w:val="left"/>
      <w:pPr>
        <w:ind w:left="3097" w:hanging="720"/>
      </w:pPr>
      <w:rPr>
        <w:rFonts w:hint="default"/>
        <w:lang w:val="en-US" w:eastAsia="en-US" w:bidi="ar-SA"/>
      </w:rPr>
    </w:lvl>
    <w:lvl w:ilvl="8" w:tplc="957EB20C">
      <w:numFmt w:val="bullet"/>
      <w:lvlText w:val="•"/>
      <w:lvlJc w:val="left"/>
      <w:pPr>
        <w:ind w:left="3525" w:hanging="720"/>
      </w:pPr>
      <w:rPr>
        <w:rFonts w:hint="default"/>
        <w:lang w:val="en-US" w:eastAsia="en-US" w:bidi="ar-SA"/>
      </w:rPr>
    </w:lvl>
  </w:abstractNum>
  <w:abstractNum w:abstractNumId="49" w15:restartNumberingAfterBreak="0">
    <w:nsid w:val="582848B7"/>
    <w:multiLevelType w:val="hybridMultilevel"/>
    <w:tmpl w:val="BEEE4718"/>
    <w:lvl w:ilvl="0" w:tplc="DD28C680">
      <w:numFmt w:val="bullet"/>
      <w:lvlText w:val="—"/>
      <w:lvlJc w:val="left"/>
      <w:pPr>
        <w:ind w:left="667" w:hanging="567"/>
      </w:pPr>
      <w:rPr>
        <w:rFonts w:ascii="Calibri" w:eastAsia="Calibri" w:hAnsi="Calibri" w:cs="Calibri" w:hint="default"/>
        <w:b w:val="0"/>
        <w:bCs w:val="0"/>
        <w:i/>
        <w:iCs/>
        <w:spacing w:val="0"/>
        <w:w w:val="100"/>
        <w:sz w:val="22"/>
        <w:szCs w:val="22"/>
        <w:lang w:val="en-US" w:eastAsia="en-US" w:bidi="ar-SA"/>
      </w:rPr>
    </w:lvl>
    <w:lvl w:ilvl="1" w:tplc="C54811C2">
      <w:numFmt w:val="bullet"/>
      <w:lvlText w:val="•"/>
      <w:lvlJc w:val="left"/>
      <w:pPr>
        <w:ind w:left="1272" w:hanging="567"/>
      </w:pPr>
      <w:rPr>
        <w:rFonts w:hint="default"/>
        <w:lang w:val="en-US" w:eastAsia="en-US" w:bidi="ar-SA"/>
      </w:rPr>
    </w:lvl>
    <w:lvl w:ilvl="2" w:tplc="8F6CA3EE">
      <w:numFmt w:val="bullet"/>
      <w:lvlText w:val="•"/>
      <w:lvlJc w:val="left"/>
      <w:pPr>
        <w:ind w:left="1885" w:hanging="567"/>
      </w:pPr>
      <w:rPr>
        <w:rFonts w:hint="default"/>
        <w:lang w:val="en-US" w:eastAsia="en-US" w:bidi="ar-SA"/>
      </w:rPr>
    </w:lvl>
    <w:lvl w:ilvl="3" w:tplc="8FFC3D10">
      <w:numFmt w:val="bullet"/>
      <w:lvlText w:val="•"/>
      <w:lvlJc w:val="left"/>
      <w:pPr>
        <w:ind w:left="2497" w:hanging="567"/>
      </w:pPr>
      <w:rPr>
        <w:rFonts w:hint="default"/>
        <w:lang w:val="en-US" w:eastAsia="en-US" w:bidi="ar-SA"/>
      </w:rPr>
    </w:lvl>
    <w:lvl w:ilvl="4" w:tplc="DCDA1C48">
      <w:numFmt w:val="bullet"/>
      <w:lvlText w:val="•"/>
      <w:lvlJc w:val="left"/>
      <w:pPr>
        <w:ind w:left="3110" w:hanging="567"/>
      </w:pPr>
      <w:rPr>
        <w:rFonts w:hint="default"/>
        <w:lang w:val="en-US" w:eastAsia="en-US" w:bidi="ar-SA"/>
      </w:rPr>
    </w:lvl>
    <w:lvl w:ilvl="5" w:tplc="36B8AF0A">
      <w:numFmt w:val="bullet"/>
      <w:lvlText w:val="•"/>
      <w:lvlJc w:val="left"/>
      <w:pPr>
        <w:ind w:left="3723" w:hanging="567"/>
      </w:pPr>
      <w:rPr>
        <w:rFonts w:hint="default"/>
        <w:lang w:val="en-US" w:eastAsia="en-US" w:bidi="ar-SA"/>
      </w:rPr>
    </w:lvl>
    <w:lvl w:ilvl="6" w:tplc="B2DACDB8">
      <w:numFmt w:val="bullet"/>
      <w:lvlText w:val="•"/>
      <w:lvlJc w:val="left"/>
      <w:pPr>
        <w:ind w:left="4335" w:hanging="567"/>
      </w:pPr>
      <w:rPr>
        <w:rFonts w:hint="default"/>
        <w:lang w:val="en-US" w:eastAsia="en-US" w:bidi="ar-SA"/>
      </w:rPr>
    </w:lvl>
    <w:lvl w:ilvl="7" w:tplc="9C0618C6">
      <w:numFmt w:val="bullet"/>
      <w:lvlText w:val="•"/>
      <w:lvlJc w:val="left"/>
      <w:pPr>
        <w:ind w:left="4948" w:hanging="567"/>
      </w:pPr>
      <w:rPr>
        <w:rFonts w:hint="default"/>
        <w:lang w:val="en-US" w:eastAsia="en-US" w:bidi="ar-SA"/>
      </w:rPr>
    </w:lvl>
    <w:lvl w:ilvl="8" w:tplc="EC948F30">
      <w:numFmt w:val="bullet"/>
      <w:lvlText w:val="•"/>
      <w:lvlJc w:val="left"/>
      <w:pPr>
        <w:ind w:left="5561" w:hanging="567"/>
      </w:pPr>
      <w:rPr>
        <w:rFonts w:hint="default"/>
        <w:lang w:val="en-US" w:eastAsia="en-US" w:bidi="ar-SA"/>
      </w:rPr>
    </w:lvl>
  </w:abstractNum>
  <w:abstractNum w:abstractNumId="50" w15:restartNumberingAfterBreak="0">
    <w:nsid w:val="5BA353FB"/>
    <w:multiLevelType w:val="hybridMultilevel"/>
    <w:tmpl w:val="15223D8E"/>
    <w:lvl w:ilvl="0" w:tplc="CE2E4CD0">
      <w:start w:val="1"/>
      <w:numFmt w:val="lowerLetter"/>
      <w:lvlText w:val="(%1)"/>
      <w:lvlJc w:val="left"/>
      <w:pPr>
        <w:ind w:left="390" w:hanging="284"/>
      </w:pPr>
      <w:rPr>
        <w:rFonts w:ascii="Calibri" w:eastAsia="Calibri" w:hAnsi="Calibri" w:cs="Calibri" w:hint="default"/>
        <w:b w:val="0"/>
        <w:bCs w:val="0"/>
        <w:i w:val="0"/>
        <w:iCs w:val="0"/>
        <w:spacing w:val="-1"/>
        <w:w w:val="99"/>
        <w:sz w:val="20"/>
        <w:szCs w:val="20"/>
        <w:shd w:val="clear" w:color="auto" w:fill="00FFFF"/>
        <w:lang w:val="en-US" w:eastAsia="en-US" w:bidi="ar-SA"/>
      </w:rPr>
    </w:lvl>
    <w:lvl w:ilvl="1" w:tplc="24F060A0">
      <w:numFmt w:val="bullet"/>
      <w:lvlText w:val="•"/>
      <w:lvlJc w:val="left"/>
      <w:pPr>
        <w:ind w:left="713" w:hanging="284"/>
      </w:pPr>
      <w:rPr>
        <w:rFonts w:hint="default"/>
        <w:lang w:val="en-US" w:eastAsia="en-US" w:bidi="ar-SA"/>
      </w:rPr>
    </w:lvl>
    <w:lvl w:ilvl="2" w:tplc="5972D9EE">
      <w:numFmt w:val="bullet"/>
      <w:lvlText w:val="•"/>
      <w:lvlJc w:val="left"/>
      <w:pPr>
        <w:ind w:left="1026" w:hanging="284"/>
      </w:pPr>
      <w:rPr>
        <w:rFonts w:hint="default"/>
        <w:lang w:val="en-US" w:eastAsia="en-US" w:bidi="ar-SA"/>
      </w:rPr>
    </w:lvl>
    <w:lvl w:ilvl="3" w:tplc="35881D22">
      <w:numFmt w:val="bullet"/>
      <w:lvlText w:val="•"/>
      <w:lvlJc w:val="left"/>
      <w:pPr>
        <w:ind w:left="1339" w:hanging="284"/>
      </w:pPr>
      <w:rPr>
        <w:rFonts w:hint="default"/>
        <w:lang w:val="en-US" w:eastAsia="en-US" w:bidi="ar-SA"/>
      </w:rPr>
    </w:lvl>
    <w:lvl w:ilvl="4" w:tplc="F578BC60">
      <w:numFmt w:val="bullet"/>
      <w:lvlText w:val="•"/>
      <w:lvlJc w:val="left"/>
      <w:pPr>
        <w:ind w:left="1653" w:hanging="284"/>
      </w:pPr>
      <w:rPr>
        <w:rFonts w:hint="default"/>
        <w:lang w:val="en-US" w:eastAsia="en-US" w:bidi="ar-SA"/>
      </w:rPr>
    </w:lvl>
    <w:lvl w:ilvl="5" w:tplc="277641FE">
      <w:numFmt w:val="bullet"/>
      <w:lvlText w:val="•"/>
      <w:lvlJc w:val="left"/>
      <w:pPr>
        <w:ind w:left="1966" w:hanging="284"/>
      </w:pPr>
      <w:rPr>
        <w:rFonts w:hint="default"/>
        <w:lang w:val="en-US" w:eastAsia="en-US" w:bidi="ar-SA"/>
      </w:rPr>
    </w:lvl>
    <w:lvl w:ilvl="6" w:tplc="0B12EB3A">
      <w:numFmt w:val="bullet"/>
      <w:lvlText w:val="•"/>
      <w:lvlJc w:val="left"/>
      <w:pPr>
        <w:ind w:left="2279" w:hanging="284"/>
      </w:pPr>
      <w:rPr>
        <w:rFonts w:hint="default"/>
        <w:lang w:val="en-US" w:eastAsia="en-US" w:bidi="ar-SA"/>
      </w:rPr>
    </w:lvl>
    <w:lvl w:ilvl="7" w:tplc="CC6A8042">
      <w:numFmt w:val="bullet"/>
      <w:lvlText w:val="•"/>
      <w:lvlJc w:val="left"/>
      <w:pPr>
        <w:ind w:left="2593" w:hanging="284"/>
      </w:pPr>
      <w:rPr>
        <w:rFonts w:hint="default"/>
        <w:lang w:val="en-US" w:eastAsia="en-US" w:bidi="ar-SA"/>
      </w:rPr>
    </w:lvl>
    <w:lvl w:ilvl="8" w:tplc="DDE08578">
      <w:numFmt w:val="bullet"/>
      <w:lvlText w:val="•"/>
      <w:lvlJc w:val="left"/>
      <w:pPr>
        <w:ind w:left="2906" w:hanging="284"/>
      </w:pPr>
      <w:rPr>
        <w:rFonts w:hint="default"/>
        <w:lang w:val="en-US" w:eastAsia="en-US" w:bidi="ar-SA"/>
      </w:rPr>
    </w:lvl>
  </w:abstractNum>
  <w:abstractNum w:abstractNumId="51" w15:restartNumberingAfterBreak="0">
    <w:nsid w:val="605032B5"/>
    <w:multiLevelType w:val="hybridMultilevel"/>
    <w:tmpl w:val="1D34979E"/>
    <w:lvl w:ilvl="0" w:tplc="9A564F94">
      <w:numFmt w:val="bullet"/>
      <w:lvlText w:val="—"/>
      <w:lvlJc w:val="left"/>
      <w:pPr>
        <w:ind w:left="720" w:hanging="360"/>
      </w:pPr>
      <w:rPr>
        <w:rFonts w:ascii="Calibri" w:eastAsia="Calibri" w:hAnsi="Calibri" w:cs="Calibri" w:hint="default"/>
        <w:b w:val="0"/>
        <w:bCs w:val="0"/>
        <w:i w:val="0"/>
        <w:iCs w:val="0"/>
        <w:spacing w:val="0"/>
        <w:w w:val="99"/>
        <w:sz w:val="20"/>
        <w:szCs w:val="20"/>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DB1B29"/>
    <w:multiLevelType w:val="hybridMultilevel"/>
    <w:tmpl w:val="4C2C9F32"/>
    <w:lvl w:ilvl="0" w:tplc="B08ECE2E">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6B0E822C">
      <w:start w:val="1"/>
      <w:numFmt w:val="decimal"/>
      <w:lvlText w:val="(%2)"/>
      <w:lvlJc w:val="left"/>
      <w:pPr>
        <w:ind w:left="676" w:hanging="286"/>
      </w:pPr>
      <w:rPr>
        <w:rFonts w:hint="default"/>
        <w:spacing w:val="-1"/>
        <w:w w:val="99"/>
        <w:lang w:val="en-US" w:eastAsia="en-US" w:bidi="ar-SA"/>
      </w:rPr>
    </w:lvl>
    <w:lvl w:ilvl="2" w:tplc="3DC64126">
      <w:numFmt w:val="bullet"/>
      <w:lvlText w:val="•"/>
      <w:lvlJc w:val="left"/>
      <w:pPr>
        <w:ind w:left="997" w:hanging="286"/>
      </w:pPr>
      <w:rPr>
        <w:rFonts w:hint="default"/>
        <w:lang w:val="en-US" w:eastAsia="en-US" w:bidi="ar-SA"/>
      </w:rPr>
    </w:lvl>
    <w:lvl w:ilvl="3" w:tplc="BCF45670">
      <w:numFmt w:val="bullet"/>
      <w:lvlText w:val="•"/>
      <w:lvlJc w:val="left"/>
      <w:pPr>
        <w:ind w:left="1315" w:hanging="286"/>
      </w:pPr>
      <w:rPr>
        <w:rFonts w:hint="default"/>
        <w:lang w:val="en-US" w:eastAsia="en-US" w:bidi="ar-SA"/>
      </w:rPr>
    </w:lvl>
    <w:lvl w:ilvl="4" w:tplc="83B887AA">
      <w:numFmt w:val="bullet"/>
      <w:lvlText w:val="•"/>
      <w:lvlJc w:val="left"/>
      <w:pPr>
        <w:ind w:left="1633" w:hanging="286"/>
      </w:pPr>
      <w:rPr>
        <w:rFonts w:hint="default"/>
        <w:lang w:val="en-US" w:eastAsia="en-US" w:bidi="ar-SA"/>
      </w:rPr>
    </w:lvl>
    <w:lvl w:ilvl="5" w:tplc="1D465E30">
      <w:numFmt w:val="bullet"/>
      <w:lvlText w:val="•"/>
      <w:lvlJc w:val="left"/>
      <w:pPr>
        <w:ind w:left="1951" w:hanging="286"/>
      </w:pPr>
      <w:rPr>
        <w:rFonts w:hint="default"/>
        <w:lang w:val="en-US" w:eastAsia="en-US" w:bidi="ar-SA"/>
      </w:rPr>
    </w:lvl>
    <w:lvl w:ilvl="6" w:tplc="E346B82C">
      <w:numFmt w:val="bullet"/>
      <w:lvlText w:val="•"/>
      <w:lvlJc w:val="left"/>
      <w:pPr>
        <w:ind w:left="2268" w:hanging="286"/>
      </w:pPr>
      <w:rPr>
        <w:rFonts w:hint="default"/>
        <w:lang w:val="en-US" w:eastAsia="en-US" w:bidi="ar-SA"/>
      </w:rPr>
    </w:lvl>
    <w:lvl w:ilvl="7" w:tplc="DE0053CA">
      <w:numFmt w:val="bullet"/>
      <w:lvlText w:val="•"/>
      <w:lvlJc w:val="left"/>
      <w:pPr>
        <w:ind w:left="2586" w:hanging="286"/>
      </w:pPr>
      <w:rPr>
        <w:rFonts w:hint="default"/>
        <w:lang w:val="en-US" w:eastAsia="en-US" w:bidi="ar-SA"/>
      </w:rPr>
    </w:lvl>
    <w:lvl w:ilvl="8" w:tplc="ED0A3376">
      <w:numFmt w:val="bullet"/>
      <w:lvlText w:val="•"/>
      <w:lvlJc w:val="left"/>
      <w:pPr>
        <w:ind w:left="2904" w:hanging="286"/>
      </w:pPr>
      <w:rPr>
        <w:rFonts w:hint="default"/>
        <w:lang w:val="en-US" w:eastAsia="en-US" w:bidi="ar-SA"/>
      </w:rPr>
    </w:lvl>
  </w:abstractNum>
  <w:abstractNum w:abstractNumId="53" w15:restartNumberingAfterBreak="0">
    <w:nsid w:val="647A5CBC"/>
    <w:multiLevelType w:val="hybridMultilevel"/>
    <w:tmpl w:val="E0A82AA0"/>
    <w:lvl w:ilvl="0" w:tplc="9A424B8C">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A482BDC0">
      <w:numFmt w:val="bullet"/>
      <w:lvlText w:val="•"/>
      <w:lvlJc w:val="left"/>
      <w:pPr>
        <w:ind w:left="712" w:hanging="284"/>
      </w:pPr>
      <w:rPr>
        <w:rFonts w:hint="default"/>
        <w:lang w:val="en-US" w:eastAsia="en-US" w:bidi="ar-SA"/>
      </w:rPr>
    </w:lvl>
    <w:lvl w:ilvl="2" w:tplc="F9F48EB6">
      <w:numFmt w:val="bullet"/>
      <w:lvlText w:val="•"/>
      <w:lvlJc w:val="left"/>
      <w:pPr>
        <w:ind w:left="1025" w:hanging="284"/>
      </w:pPr>
      <w:rPr>
        <w:rFonts w:hint="default"/>
        <w:lang w:val="en-US" w:eastAsia="en-US" w:bidi="ar-SA"/>
      </w:rPr>
    </w:lvl>
    <w:lvl w:ilvl="3" w:tplc="83B64268">
      <w:numFmt w:val="bullet"/>
      <w:lvlText w:val="•"/>
      <w:lvlJc w:val="left"/>
      <w:pPr>
        <w:ind w:left="1338" w:hanging="284"/>
      </w:pPr>
      <w:rPr>
        <w:rFonts w:hint="default"/>
        <w:lang w:val="en-US" w:eastAsia="en-US" w:bidi="ar-SA"/>
      </w:rPr>
    </w:lvl>
    <w:lvl w:ilvl="4" w:tplc="ED907010">
      <w:numFmt w:val="bullet"/>
      <w:lvlText w:val="•"/>
      <w:lvlJc w:val="left"/>
      <w:pPr>
        <w:ind w:left="1651" w:hanging="284"/>
      </w:pPr>
      <w:rPr>
        <w:rFonts w:hint="default"/>
        <w:lang w:val="en-US" w:eastAsia="en-US" w:bidi="ar-SA"/>
      </w:rPr>
    </w:lvl>
    <w:lvl w:ilvl="5" w:tplc="B4E8AD92">
      <w:numFmt w:val="bullet"/>
      <w:lvlText w:val="•"/>
      <w:lvlJc w:val="left"/>
      <w:pPr>
        <w:ind w:left="1964" w:hanging="284"/>
      </w:pPr>
      <w:rPr>
        <w:rFonts w:hint="default"/>
        <w:lang w:val="en-US" w:eastAsia="en-US" w:bidi="ar-SA"/>
      </w:rPr>
    </w:lvl>
    <w:lvl w:ilvl="6" w:tplc="4AB2EC0E">
      <w:numFmt w:val="bullet"/>
      <w:lvlText w:val="•"/>
      <w:lvlJc w:val="left"/>
      <w:pPr>
        <w:ind w:left="2276" w:hanging="284"/>
      </w:pPr>
      <w:rPr>
        <w:rFonts w:hint="default"/>
        <w:lang w:val="en-US" w:eastAsia="en-US" w:bidi="ar-SA"/>
      </w:rPr>
    </w:lvl>
    <w:lvl w:ilvl="7" w:tplc="7BBECB78">
      <w:numFmt w:val="bullet"/>
      <w:lvlText w:val="•"/>
      <w:lvlJc w:val="left"/>
      <w:pPr>
        <w:ind w:left="2589" w:hanging="284"/>
      </w:pPr>
      <w:rPr>
        <w:rFonts w:hint="default"/>
        <w:lang w:val="en-US" w:eastAsia="en-US" w:bidi="ar-SA"/>
      </w:rPr>
    </w:lvl>
    <w:lvl w:ilvl="8" w:tplc="4FBC377E">
      <w:numFmt w:val="bullet"/>
      <w:lvlText w:val="•"/>
      <w:lvlJc w:val="left"/>
      <w:pPr>
        <w:ind w:left="2902" w:hanging="284"/>
      </w:pPr>
      <w:rPr>
        <w:rFonts w:hint="default"/>
        <w:lang w:val="en-US" w:eastAsia="en-US" w:bidi="ar-SA"/>
      </w:rPr>
    </w:lvl>
  </w:abstractNum>
  <w:abstractNum w:abstractNumId="54" w15:restartNumberingAfterBreak="0">
    <w:nsid w:val="64F2560C"/>
    <w:multiLevelType w:val="multilevel"/>
    <w:tmpl w:val="B4C22E48"/>
    <w:lvl w:ilvl="0">
      <w:start w:val="4"/>
      <w:numFmt w:val="decimal"/>
      <w:lvlText w:val="%1"/>
      <w:lvlJc w:val="left"/>
      <w:pPr>
        <w:ind w:left="942" w:hanging="562"/>
      </w:pPr>
      <w:rPr>
        <w:rFonts w:hint="default"/>
        <w:lang w:val="en-US" w:eastAsia="en-US" w:bidi="ar-SA"/>
      </w:rPr>
    </w:lvl>
    <w:lvl w:ilvl="1">
      <w:start w:val="1"/>
      <w:numFmt w:val="decimal"/>
      <w:lvlText w:val="%1.%2"/>
      <w:lvlJc w:val="left"/>
      <w:pPr>
        <w:ind w:left="942" w:hanging="562"/>
      </w:pPr>
      <w:rPr>
        <w:rFonts w:hint="default"/>
        <w:lang w:val="en-US" w:eastAsia="en-US" w:bidi="ar-SA"/>
      </w:rPr>
    </w:lvl>
    <w:lvl w:ilvl="2">
      <w:start w:val="7"/>
      <w:numFmt w:val="decimal"/>
      <w:lvlText w:val="%1.%2.%3"/>
      <w:lvlJc w:val="left"/>
      <w:pPr>
        <w:ind w:left="942" w:hanging="562"/>
      </w:pPr>
      <w:rPr>
        <w:rFonts w:ascii="Calibri" w:eastAsia="Calibri" w:hAnsi="Calibri" w:cs="Calibri" w:hint="default"/>
        <w:b w:val="0"/>
        <w:bCs w:val="0"/>
        <w:i w:val="0"/>
        <w:iCs w:val="0"/>
        <w:spacing w:val="0"/>
        <w:w w:val="99"/>
        <w:sz w:val="20"/>
        <w:szCs w:val="20"/>
        <w:lang w:val="en-US" w:eastAsia="en-US" w:bidi="ar-SA"/>
      </w:rPr>
    </w:lvl>
    <w:lvl w:ilvl="3">
      <w:start w:val="1"/>
      <w:numFmt w:val="lowerLetter"/>
      <w:lvlText w:val="(%4)"/>
      <w:lvlJc w:val="left"/>
      <w:pPr>
        <w:ind w:left="1231" w:hanging="563"/>
      </w:pPr>
      <w:rPr>
        <w:rFonts w:ascii="Calibri" w:eastAsia="Calibri" w:hAnsi="Calibri" w:cs="Calibri" w:hint="default"/>
        <w:b w:val="0"/>
        <w:bCs w:val="0"/>
        <w:i w:val="0"/>
        <w:iCs w:val="0"/>
        <w:spacing w:val="-1"/>
        <w:w w:val="99"/>
        <w:sz w:val="20"/>
        <w:szCs w:val="20"/>
        <w:lang w:val="en-US" w:eastAsia="en-US" w:bidi="ar-SA"/>
      </w:rPr>
    </w:lvl>
    <w:lvl w:ilvl="4">
      <w:numFmt w:val="bullet"/>
      <w:lvlText w:val="•"/>
      <w:lvlJc w:val="left"/>
      <w:pPr>
        <w:ind w:left="2294" w:hanging="563"/>
      </w:pPr>
      <w:rPr>
        <w:rFonts w:hint="default"/>
        <w:lang w:val="en-US" w:eastAsia="en-US" w:bidi="ar-SA"/>
      </w:rPr>
    </w:lvl>
    <w:lvl w:ilvl="5">
      <w:numFmt w:val="bullet"/>
      <w:lvlText w:val="•"/>
      <w:lvlJc w:val="left"/>
      <w:pPr>
        <w:ind w:left="2646" w:hanging="563"/>
      </w:pPr>
      <w:rPr>
        <w:rFonts w:hint="default"/>
        <w:lang w:val="en-US" w:eastAsia="en-US" w:bidi="ar-SA"/>
      </w:rPr>
    </w:lvl>
    <w:lvl w:ilvl="6">
      <w:numFmt w:val="bullet"/>
      <w:lvlText w:val="•"/>
      <w:lvlJc w:val="left"/>
      <w:pPr>
        <w:ind w:left="2997" w:hanging="563"/>
      </w:pPr>
      <w:rPr>
        <w:rFonts w:hint="default"/>
        <w:lang w:val="en-US" w:eastAsia="en-US" w:bidi="ar-SA"/>
      </w:rPr>
    </w:lvl>
    <w:lvl w:ilvl="7">
      <w:numFmt w:val="bullet"/>
      <w:lvlText w:val="•"/>
      <w:lvlJc w:val="left"/>
      <w:pPr>
        <w:ind w:left="3349" w:hanging="563"/>
      </w:pPr>
      <w:rPr>
        <w:rFonts w:hint="default"/>
        <w:lang w:val="en-US" w:eastAsia="en-US" w:bidi="ar-SA"/>
      </w:rPr>
    </w:lvl>
    <w:lvl w:ilvl="8">
      <w:numFmt w:val="bullet"/>
      <w:lvlText w:val="•"/>
      <w:lvlJc w:val="left"/>
      <w:pPr>
        <w:ind w:left="3700" w:hanging="563"/>
      </w:pPr>
      <w:rPr>
        <w:rFonts w:hint="default"/>
        <w:lang w:val="en-US" w:eastAsia="en-US" w:bidi="ar-SA"/>
      </w:rPr>
    </w:lvl>
  </w:abstractNum>
  <w:abstractNum w:abstractNumId="55" w15:restartNumberingAfterBreak="0">
    <w:nsid w:val="663129C9"/>
    <w:multiLevelType w:val="hybridMultilevel"/>
    <w:tmpl w:val="593CA960"/>
    <w:lvl w:ilvl="0" w:tplc="67E08A2A">
      <w:start w:val="1"/>
      <w:numFmt w:val="lowerLetter"/>
      <w:lvlText w:val="(%1)"/>
      <w:lvlJc w:val="left"/>
      <w:pPr>
        <w:ind w:left="670" w:hanging="567"/>
      </w:pPr>
      <w:rPr>
        <w:rFonts w:ascii="Calibri" w:eastAsia="Calibri" w:hAnsi="Calibri" w:cs="Calibri" w:hint="default"/>
        <w:b w:val="0"/>
        <w:bCs w:val="0"/>
        <w:i w:val="0"/>
        <w:iCs w:val="0"/>
        <w:spacing w:val="-1"/>
        <w:w w:val="100"/>
        <w:sz w:val="22"/>
        <w:szCs w:val="22"/>
        <w:lang w:val="en-US" w:eastAsia="en-US" w:bidi="ar-SA"/>
      </w:rPr>
    </w:lvl>
    <w:lvl w:ilvl="1" w:tplc="DEB68858">
      <w:start w:val="1"/>
      <w:numFmt w:val="decimal"/>
      <w:lvlText w:val="(%2)"/>
      <w:lvlJc w:val="left"/>
      <w:pPr>
        <w:ind w:left="1236" w:hanging="567"/>
      </w:pPr>
      <w:rPr>
        <w:rFonts w:ascii="Calibri" w:eastAsia="Calibri" w:hAnsi="Calibri" w:cs="Calibri" w:hint="default"/>
        <w:b w:val="0"/>
        <w:bCs w:val="0"/>
        <w:i w:val="0"/>
        <w:iCs w:val="0"/>
        <w:spacing w:val="0"/>
        <w:w w:val="100"/>
        <w:sz w:val="22"/>
        <w:szCs w:val="22"/>
        <w:lang w:val="en-US" w:eastAsia="en-US" w:bidi="ar-SA"/>
      </w:rPr>
    </w:lvl>
    <w:lvl w:ilvl="2" w:tplc="022A69C8">
      <w:numFmt w:val="bullet"/>
      <w:lvlText w:val="•"/>
      <w:lvlJc w:val="left"/>
      <w:pPr>
        <w:ind w:left="1858" w:hanging="567"/>
      </w:pPr>
      <w:rPr>
        <w:rFonts w:hint="default"/>
        <w:lang w:val="en-US" w:eastAsia="en-US" w:bidi="ar-SA"/>
      </w:rPr>
    </w:lvl>
    <w:lvl w:ilvl="3" w:tplc="AA946C7C">
      <w:numFmt w:val="bullet"/>
      <w:lvlText w:val="•"/>
      <w:lvlJc w:val="left"/>
      <w:pPr>
        <w:ind w:left="2477" w:hanging="567"/>
      </w:pPr>
      <w:rPr>
        <w:rFonts w:hint="default"/>
        <w:lang w:val="en-US" w:eastAsia="en-US" w:bidi="ar-SA"/>
      </w:rPr>
    </w:lvl>
    <w:lvl w:ilvl="4" w:tplc="6D6C5C86">
      <w:numFmt w:val="bullet"/>
      <w:lvlText w:val="•"/>
      <w:lvlJc w:val="left"/>
      <w:pPr>
        <w:ind w:left="3096" w:hanging="567"/>
      </w:pPr>
      <w:rPr>
        <w:rFonts w:hint="default"/>
        <w:lang w:val="en-US" w:eastAsia="en-US" w:bidi="ar-SA"/>
      </w:rPr>
    </w:lvl>
    <w:lvl w:ilvl="5" w:tplc="0C440344">
      <w:numFmt w:val="bullet"/>
      <w:lvlText w:val="•"/>
      <w:lvlJc w:val="left"/>
      <w:pPr>
        <w:ind w:left="3714" w:hanging="567"/>
      </w:pPr>
      <w:rPr>
        <w:rFonts w:hint="default"/>
        <w:lang w:val="en-US" w:eastAsia="en-US" w:bidi="ar-SA"/>
      </w:rPr>
    </w:lvl>
    <w:lvl w:ilvl="6" w:tplc="B346F1F6">
      <w:numFmt w:val="bullet"/>
      <w:lvlText w:val="•"/>
      <w:lvlJc w:val="left"/>
      <w:pPr>
        <w:ind w:left="4333" w:hanging="567"/>
      </w:pPr>
      <w:rPr>
        <w:rFonts w:hint="default"/>
        <w:lang w:val="en-US" w:eastAsia="en-US" w:bidi="ar-SA"/>
      </w:rPr>
    </w:lvl>
    <w:lvl w:ilvl="7" w:tplc="28F0FA66">
      <w:numFmt w:val="bullet"/>
      <w:lvlText w:val="•"/>
      <w:lvlJc w:val="left"/>
      <w:pPr>
        <w:ind w:left="4952" w:hanging="567"/>
      </w:pPr>
      <w:rPr>
        <w:rFonts w:hint="default"/>
        <w:lang w:val="en-US" w:eastAsia="en-US" w:bidi="ar-SA"/>
      </w:rPr>
    </w:lvl>
    <w:lvl w:ilvl="8" w:tplc="A740B388">
      <w:numFmt w:val="bullet"/>
      <w:lvlText w:val="•"/>
      <w:lvlJc w:val="left"/>
      <w:pPr>
        <w:ind w:left="5570" w:hanging="567"/>
      </w:pPr>
      <w:rPr>
        <w:rFonts w:hint="default"/>
        <w:lang w:val="en-US" w:eastAsia="en-US" w:bidi="ar-SA"/>
      </w:rPr>
    </w:lvl>
  </w:abstractNum>
  <w:abstractNum w:abstractNumId="56" w15:restartNumberingAfterBreak="0">
    <w:nsid w:val="66330627"/>
    <w:multiLevelType w:val="multilevel"/>
    <w:tmpl w:val="7A2444FC"/>
    <w:lvl w:ilvl="0">
      <w:start w:val="6"/>
      <w:numFmt w:val="decimal"/>
      <w:lvlText w:val="%1"/>
      <w:lvlJc w:val="left"/>
      <w:pPr>
        <w:ind w:left="652" w:hanging="545"/>
      </w:pPr>
      <w:rPr>
        <w:rFonts w:hint="default"/>
        <w:lang w:val="en-US" w:eastAsia="en-US" w:bidi="ar-SA"/>
      </w:rPr>
    </w:lvl>
    <w:lvl w:ilvl="1">
      <w:start w:val="3"/>
      <w:numFmt w:val="decimal"/>
      <w:lvlText w:val="%1.%2"/>
      <w:lvlJc w:val="left"/>
      <w:pPr>
        <w:ind w:left="652" w:hanging="545"/>
      </w:pPr>
      <w:rPr>
        <w:rFonts w:ascii="Calibri" w:eastAsia="Calibri" w:hAnsi="Calibri" w:cs="Calibri" w:hint="default"/>
        <w:b w:val="0"/>
        <w:bCs w:val="0"/>
        <w:i w:val="0"/>
        <w:iCs w:val="0"/>
        <w:spacing w:val="0"/>
        <w:w w:val="99"/>
        <w:sz w:val="20"/>
        <w:szCs w:val="20"/>
        <w:shd w:val="clear" w:color="auto" w:fill="00FFFF"/>
        <w:lang w:val="en-US" w:eastAsia="en-US" w:bidi="ar-SA"/>
      </w:rPr>
    </w:lvl>
    <w:lvl w:ilvl="2">
      <w:numFmt w:val="bullet"/>
      <w:lvlText w:val="•"/>
      <w:lvlJc w:val="left"/>
      <w:pPr>
        <w:ind w:left="1077" w:hanging="455"/>
      </w:pPr>
      <w:rPr>
        <w:rFonts w:ascii="Calibri" w:eastAsia="Calibri" w:hAnsi="Calibri" w:cs="Calibri" w:hint="default"/>
        <w:b w:val="0"/>
        <w:bCs w:val="0"/>
        <w:i w:val="0"/>
        <w:iCs w:val="0"/>
        <w:spacing w:val="0"/>
        <w:w w:val="99"/>
        <w:sz w:val="20"/>
        <w:szCs w:val="20"/>
        <w:shd w:val="clear" w:color="auto" w:fill="00FFFF"/>
        <w:lang w:val="en-US" w:eastAsia="en-US" w:bidi="ar-SA"/>
      </w:rPr>
    </w:lvl>
    <w:lvl w:ilvl="3">
      <w:numFmt w:val="bullet"/>
      <w:lvlText w:val=""/>
      <w:lvlJc w:val="left"/>
      <w:pPr>
        <w:ind w:left="1644" w:hanging="360"/>
      </w:pPr>
      <w:rPr>
        <w:rFonts w:ascii="Symbol" w:eastAsia="Symbol" w:hAnsi="Symbol" w:cs="Symbol" w:hint="default"/>
        <w:strike/>
        <w:spacing w:val="0"/>
        <w:w w:val="77"/>
        <w:lang w:val="en-US" w:eastAsia="en-US" w:bidi="ar-SA"/>
      </w:rPr>
    </w:lvl>
    <w:lvl w:ilvl="4">
      <w:numFmt w:val="bullet"/>
      <w:lvlText w:val="•"/>
      <w:lvlJc w:val="left"/>
      <w:pPr>
        <w:ind w:left="2331" w:hanging="360"/>
      </w:pPr>
      <w:rPr>
        <w:rFonts w:hint="default"/>
        <w:lang w:val="en-US" w:eastAsia="en-US" w:bidi="ar-SA"/>
      </w:rPr>
    </w:lvl>
    <w:lvl w:ilvl="5">
      <w:numFmt w:val="bullet"/>
      <w:lvlText w:val="•"/>
      <w:lvlJc w:val="left"/>
      <w:pPr>
        <w:ind w:left="2676" w:hanging="360"/>
      </w:pPr>
      <w:rPr>
        <w:rFonts w:hint="default"/>
        <w:lang w:val="en-US" w:eastAsia="en-US" w:bidi="ar-SA"/>
      </w:rPr>
    </w:lvl>
    <w:lvl w:ilvl="6">
      <w:numFmt w:val="bullet"/>
      <w:lvlText w:val="•"/>
      <w:lvlJc w:val="left"/>
      <w:pPr>
        <w:ind w:left="3022" w:hanging="360"/>
      </w:pPr>
      <w:rPr>
        <w:rFonts w:hint="default"/>
        <w:lang w:val="en-US" w:eastAsia="en-US" w:bidi="ar-SA"/>
      </w:rPr>
    </w:lvl>
    <w:lvl w:ilvl="7">
      <w:numFmt w:val="bullet"/>
      <w:lvlText w:val="•"/>
      <w:lvlJc w:val="left"/>
      <w:pPr>
        <w:ind w:left="3367" w:hanging="360"/>
      </w:pPr>
      <w:rPr>
        <w:rFonts w:hint="default"/>
        <w:lang w:val="en-US" w:eastAsia="en-US" w:bidi="ar-SA"/>
      </w:rPr>
    </w:lvl>
    <w:lvl w:ilvl="8">
      <w:numFmt w:val="bullet"/>
      <w:lvlText w:val="•"/>
      <w:lvlJc w:val="left"/>
      <w:pPr>
        <w:ind w:left="3713" w:hanging="360"/>
      </w:pPr>
      <w:rPr>
        <w:rFonts w:hint="default"/>
        <w:lang w:val="en-US" w:eastAsia="en-US" w:bidi="ar-SA"/>
      </w:rPr>
    </w:lvl>
  </w:abstractNum>
  <w:abstractNum w:abstractNumId="57" w15:restartNumberingAfterBreak="0">
    <w:nsid w:val="6AF7521A"/>
    <w:multiLevelType w:val="hybridMultilevel"/>
    <w:tmpl w:val="D5F8032A"/>
    <w:lvl w:ilvl="0" w:tplc="9A564F94">
      <w:numFmt w:val="bullet"/>
      <w:lvlText w:val="—"/>
      <w:lvlJc w:val="left"/>
      <w:pPr>
        <w:ind w:left="431" w:hanging="324"/>
      </w:pPr>
      <w:rPr>
        <w:rFonts w:ascii="Calibri" w:eastAsia="Calibri" w:hAnsi="Calibri" w:cs="Calibri" w:hint="default"/>
        <w:b w:val="0"/>
        <w:bCs w:val="0"/>
        <w:i w:val="0"/>
        <w:iCs w:val="0"/>
        <w:spacing w:val="0"/>
        <w:w w:val="99"/>
        <w:sz w:val="20"/>
        <w:szCs w:val="20"/>
        <w:shd w:val="clear" w:color="auto" w:fill="00FFFF"/>
        <w:lang w:val="en-US" w:eastAsia="en-US" w:bidi="ar-SA"/>
      </w:rPr>
    </w:lvl>
    <w:lvl w:ilvl="1" w:tplc="5BFE72E0">
      <w:numFmt w:val="bullet"/>
      <w:lvlText w:val="•"/>
      <w:lvlJc w:val="left"/>
      <w:pPr>
        <w:ind w:left="722" w:hanging="324"/>
      </w:pPr>
      <w:rPr>
        <w:rFonts w:hint="default"/>
        <w:lang w:val="en-US" w:eastAsia="en-US" w:bidi="ar-SA"/>
      </w:rPr>
    </w:lvl>
    <w:lvl w:ilvl="2" w:tplc="555AC94C">
      <w:numFmt w:val="bullet"/>
      <w:lvlText w:val="•"/>
      <w:lvlJc w:val="left"/>
      <w:pPr>
        <w:ind w:left="1004" w:hanging="324"/>
      </w:pPr>
      <w:rPr>
        <w:rFonts w:hint="default"/>
        <w:lang w:val="en-US" w:eastAsia="en-US" w:bidi="ar-SA"/>
      </w:rPr>
    </w:lvl>
    <w:lvl w:ilvl="3" w:tplc="12D83C10">
      <w:numFmt w:val="bullet"/>
      <w:lvlText w:val="•"/>
      <w:lvlJc w:val="left"/>
      <w:pPr>
        <w:ind w:left="1286" w:hanging="324"/>
      </w:pPr>
      <w:rPr>
        <w:rFonts w:hint="default"/>
        <w:lang w:val="en-US" w:eastAsia="en-US" w:bidi="ar-SA"/>
      </w:rPr>
    </w:lvl>
    <w:lvl w:ilvl="4" w:tplc="9A14A242">
      <w:numFmt w:val="bullet"/>
      <w:lvlText w:val="•"/>
      <w:lvlJc w:val="left"/>
      <w:pPr>
        <w:ind w:left="1568" w:hanging="324"/>
      </w:pPr>
      <w:rPr>
        <w:rFonts w:hint="default"/>
        <w:lang w:val="en-US" w:eastAsia="en-US" w:bidi="ar-SA"/>
      </w:rPr>
    </w:lvl>
    <w:lvl w:ilvl="5" w:tplc="6F62A69C">
      <w:numFmt w:val="bullet"/>
      <w:lvlText w:val="•"/>
      <w:lvlJc w:val="left"/>
      <w:pPr>
        <w:ind w:left="1851" w:hanging="324"/>
      </w:pPr>
      <w:rPr>
        <w:rFonts w:hint="default"/>
        <w:lang w:val="en-US" w:eastAsia="en-US" w:bidi="ar-SA"/>
      </w:rPr>
    </w:lvl>
    <w:lvl w:ilvl="6" w:tplc="2862BD78">
      <w:numFmt w:val="bullet"/>
      <w:lvlText w:val="•"/>
      <w:lvlJc w:val="left"/>
      <w:pPr>
        <w:ind w:left="2133" w:hanging="324"/>
      </w:pPr>
      <w:rPr>
        <w:rFonts w:hint="default"/>
        <w:lang w:val="en-US" w:eastAsia="en-US" w:bidi="ar-SA"/>
      </w:rPr>
    </w:lvl>
    <w:lvl w:ilvl="7" w:tplc="220A3D70">
      <w:numFmt w:val="bullet"/>
      <w:lvlText w:val="•"/>
      <w:lvlJc w:val="left"/>
      <w:pPr>
        <w:ind w:left="2415" w:hanging="324"/>
      </w:pPr>
      <w:rPr>
        <w:rFonts w:hint="default"/>
        <w:lang w:val="en-US" w:eastAsia="en-US" w:bidi="ar-SA"/>
      </w:rPr>
    </w:lvl>
    <w:lvl w:ilvl="8" w:tplc="480C55C6">
      <w:numFmt w:val="bullet"/>
      <w:lvlText w:val="•"/>
      <w:lvlJc w:val="left"/>
      <w:pPr>
        <w:ind w:left="2697" w:hanging="324"/>
      </w:pPr>
      <w:rPr>
        <w:rFonts w:hint="default"/>
        <w:lang w:val="en-US" w:eastAsia="en-US" w:bidi="ar-SA"/>
      </w:rPr>
    </w:lvl>
  </w:abstractNum>
  <w:abstractNum w:abstractNumId="58" w15:restartNumberingAfterBreak="0">
    <w:nsid w:val="6E8E1AA2"/>
    <w:multiLevelType w:val="multilevel"/>
    <w:tmpl w:val="DFB0E8CE"/>
    <w:lvl w:ilvl="0">
      <w:start w:val="6"/>
      <w:numFmt w:val="decimal"/>
      <w:lvlText w:val="%1"/>
      <w:lvlJc w:val="left"/>
      <w:pPr>
        <w:ind w:left="669" w:hanging="562"/>
      </w:pPr>
      <w:rPr>
        <w:rFonts w:hint="default"/>
        <w:lang w:val="en-US" w:eastAsia="en-US" w:bidi="ar-SA"/>
      </w:rPr>
    </w:lvl>
    <w:lvl w:ilvl="1">
      <w:start w:val="2"/>
      <w:numFmt w:val="decimal"/>
      <w:lvlText w:val="%1.%2"/>
      <w:lvlJc w:val="left"/>
      <w:pPr>
        <w:ind w:left="669" w:hanging="562"/>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1068" w:hanging="361"/>
      </w:pPr>
      <w:rPr>
        <w:rFonts w:ascii="Symbol" w:eastAsia="Symbol" w:hAnsi="Symbol" w:cs="Symbol" w:hint="default"/>
        <w:b w:val="0"/>
        <w:bCs w:val="0"/>
        <w:i w:val="0"/>
        <w:iCs w:val="0"/>
        <w:spacing w:val="0"/>
        <w:w w:val="99"/>
        <w:sz w:val="20"/>
        <w:szCs w:val="20"/>
        <w:shd w:val="clear" w:color="auto" w:fill="00FFFF"/>
        <w:lang w:val="en-US" w:eastAsia="en-US" w:bidi="ar-SA"/>
      </w:rPr>
    </w:lvl>
    <w:lvl w:ilvl="3">
      <w:numFmt w:val="bullet"/>
      <w:lvlText w:val="•"/>
      <w:lvlJc w:val="left"/>
      <w:pPr>
        <w:ind w:left="1803" w:hanging="361"/>
      </w:pPr>
      <w:rPr>
        <w:rFonts w:hint="default"/>
        <w:lang w:val="en-US" w:eastAsia="en-US" w:bidi="ar-SA"/>
      </w:rPr>
    </w:lvl>
    <w:lvl w:ilvl="4">
      <w:numFmt w:val="bullet"/>
      <w:lvlText w:val="•"/>
      <w:lvlJc w:val="left"/>
      <w:pPr>
        <w:ind w:left="2174" w:hanging="361"/>
      </w:pPr>
      <w:rPr>
        <w:rFonts w:hint="default"/>
        <w:lang w:val="en-US" w:eastAsia="en-US" w:bidi="ar-SA"/>
      </w:rPr>
    </w:lvl>
    <w:lvl w:ilvl="5">
      <w:numFmt w:val="bullet"/>
      <w:lvlText w:val="•"/>
      <w:lvlJc w:val="left"/>
      <w:pPr>
        <w:ind w:left="2546" w:hanging="361"/>
      </w:pPr>
      <w:rPr>
        <w:rFonts w:hint="default"/>
        <w:lang w:val="en-US" w:eastAsia="en-US" w:bidi="ar-SA"/>
      </w:rPr>
    </w:lvl>
    <w:lvl w:ilvl="6">
      <w:numFmt w:val="bullet"/>
      <w:lvlText w:val="•"/>
      <w:lvlJc w:val="left"/>
      <w:pPr>
        <w:ind w:left="2917" w:hanging="361"/>
      </w:pPr>
      <w:rPr>
        <w:rFonts w:hint="default"/>
        <w:lang w:val="en-US" w:eastAsia="en-US" w:bidi="ar-SA"/>
      </w:rPr>
    </w:lvl>
    <w:lvl w:ilvl="7">
      <w:numFmt w:val="bullet"/>
      <w:lvlText w:val="•"/>
      <w:lvlJc w:val="left"/>
      <w:pPr>
        <w:ind w:left="3289" w:hanging="361"/>
      </w:pPr>
      <w:rPr>
        <w:rFonts w:hint="default"/>
        <w:lang w:val="en-US" w:eastAsia="en-US" w:bidi="ar-SA"/>
      </w:rPr>
    </w:lvl>
    <w:lvl w:ilvl="8">
      <w:numFmt w:val="bullet"/>
      <w:lvlText w:val="•"/>
      <w:lvlJc w:val="left"/>
      <w:pPr>
        <w:ind w:left="3660" w:hanging="361"/>
      </w:pPr>
      <w:rPr>
        <w:rFonts w:hint="default"/>
        <w:lang w:val="en-US" w:eastAsia="en-US" w:bidi="ar-SA"/>
      </w:rPr>
    </w:lvl>
  </w:abstractNum>
  <w:abstractNum w:abstractNumId="59" w15:restartNumberingAfterBreak="0">
    <w:nsid w:val="70763538"/>
    <w:multiLevelType w:val="hybridMultilevel"/>
    <w:tmpl w:val="B678B502"/>
    <w:lvl w:ilvl="0" w:tplc="7EE46FF4">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6246ABBA">
      <w:numFmt w:val="bullet"/>
      <w:lvlText w:val="•"/>
      <w:lvlJc w:val="left"/>
      <w:pPr>
        <w:ind w:left="769" w:hanging="284"/>
      </w:pPr>
      <w:rPr>
        <w:rFonts w:hint="default"/>
        <w:lang w:val="en-US" w:eastAsia="en-US" w:bidi="ar-SA"/>
      </w:rPr>
    </w:lvl>
    <w:lvl w:ilvl="2" w:tplc="AFAAADEA">
      <w:numFmt w:val="bullet"/>
      <w:lvlText w:val="•"/>
      <w:lvlJc w:val="left"/>
      <w:pPr>
        <w:ind w:left="1139" w:hanging="284"/>
      </w:pPr>
      <w:rPr>
        <w:rFonts w:hint="default"/>
        <w:lang w:val="en-US" w:eastAsia="en-US" w:bidi="ar-SA"/>
      </w:rPr>
    </w:lvl>
    <w:lvl w:ilvl="3" w:tplc="621C23FA">
      <w:numFmt w:val="bullet"/>
      <w:lvlText w:val="•"/>
      <w:lvlJc w:val="left"/>
      <w:pPr>
        <w:ind w:left="1509" w:hanging="284"/>
      </w:pPr>
      <w:rPr>
        <w:rFonts w:hint="default"/>
        <w:lang w:val="en-US" w:eastAsia="en-US" w:bidi="ar-SA"/>
      </w:rPr>
    </w:lvl>
    <w:lvl w:ilvl="4" w:tplc="8250D584">
      <w:numFmt w:val="bullet"/>
      <w:lvlText w:val="•"/>
      <w:lvlJc w:val="left"/>
      <w:pPr>
        <w:ind w:left="1879" w:hanging="284"/>
      </w:pPr>
      <w:rPr>
        <w:rFonts w:hint="default"/>
        <w:lang w:val="en-US" w:eastAsia="en-US" w:bidi="ar-SA"/>
      </w:rPr>
    </w:lvl>
    <w:lvl w:ilvl="5" w:tplc="DD22202C">
      <w:numFmt w:val="bullet"/>
      <w:lvlText w:val="•"/>
      <w:lvlJc w:val="left"/>
      <w:pPr>
        <w:ind w:left="2249" w:hanging="284"/>
      </w:pPr>
      <w:rPr>
        <w:rFonts w:hint="default"/>
        <w:lang w:val="en-US" w:eastAsia="en-US" w:bidi="ar-SA"/>
      </w:rPr>
    </w:lvl>
    <w:lvl w:ilvl="6" w:tplc="A1DACA18">
      <w:numFmt w:val="bullet"/>
      <w:lvlText w:val="•"/>
      <w:lvlJc w:val="left"/>
      <w:pPr>
        <w:ind w:left="2619" w:hanging="284"/>
      </w:pPr>
      <w:rPr>
        <w:rFonts w:hint="default"/>
        <w:lang w:val="en-US" w:eastAsia="en-US" w:bidi="ar-SA"/>
      </w:rPr>
    </w:lvl>
    <w:lvl w:ilvl="7" w:tplc="B686B168">
      <w:numFmt w:val="bullet"/>
      <w:lvlText w:val="•"/>
      <w:lvlJc w:val="left"/>
      <w:pPr>
        <w:ind w:left="2989" w:hanging="284"/>
      </w:pPr>
      <w:rPr>
        <w:rFonts w:hint="default"/>
        <w:lang w:val="en-US" w:eastAsia="en-US" w:bidi="ar-SA"/>
      </w:rPr>
    </w:lvl>
    <w:lvl w:ilvl="8" w:tplc="69102712">
      <w:numFmt w:val="bullet"/>
      <w:lvlText w:val="•"/>
      <w:lvlJc w:val="left"/>
      <w:pPr>
        <w:ind w:left="3359" w:hanging="284"/>
      </w:pPr>
      <w:rPr>
        <w:rFonts w:hint="default"/>
        <w:lang w:val="en-US" w:eastAsia="en-US" w:bidi="ar-SA"/>
      </w:rPr>
    </w:lvl>
  </w:abstractNum>
  <w:abstractNum w:abstractNumId="60" w15:restartNumberingAfterBreak="0">
    <w:nsid w:val="71CC65FF"/>
    <w:multiLevelType w:val="hybridMultilevel"/>
    <w:tmpl w:val="5A34DFE6"/>
    <w:lvl w:ilvl="0" w:tplc="1034FC82">
      <w:start w:val="1"/>
      <w:numFmt w:val="lowerLetter"/>
      <w:lvlText w:val="(%1)"/>
      <w:lvlJc w:val="left"/>
      <w:pPr>
        <w:ind w:left="390" w:hanging="284"/>
      </w:pPr>
      <w:rPr>
        <w:rFonts w:ascii="Calibri" w:eastAsia="Calibri" w:hAnsi="Calibri" w:cs="Calibri" w:hint="default"/>
        <w:b w:val="0"/>
        <w:bCs w:val="0"/>
        <w:i w:val="0"/>
        <w:iCs w:val="0"/>
        <w:strike/>
        <w:color w:val="FF0000"/>
        <w:spacing w:val="-1"/>
        <w:w w:val="89"/>
        <w:sz w:val="20"/>
        <w:szCs w:val="20"/>
        <w:lang w:val="en-US" w:eastAsia="en-US" w:bidi="ar-SA"/>
      </w:rPr>
    </w:lvl>
    <w:lvl w:ilvl="1" w:tplc="D3CCCA0A">
      <w:numFmt w:val="bullet"/>
      <w:lvlText w:val="•"/>
      <w:lvlJc w:val="left"/>
      <w:pPr>
        <w:ind w:left="713" w:hanging="284"/>
      </w:pPr>
      <w:rPr>
        <w:rFonts w:hint="default"/>
        <w:lang w:val="en-US" w:eastAsia="en-US" w:bidi="ar-SA"/>
      </w:rPr>
    </w:lvl>
    <w:lvl w:ilvl="2" w:tplc="7988B232">
      <w:numFmt w:val="bullet"/>
      <w:lvlText w:val="•"/>
      <w:lvlJc w:val="left"/>
      <w:pPr>
        <w:ind w:left="1026" w:hanging="284"/>
      </w:pPr>
      <w:rPr>
        <w:rFonts w:hint="default"/>
        <w:lang w:val="en-US" w:eastAsia="en-US" w:bidi="ar-SA"/>
      </w:rPr>
    </w:lvl>
    <w:lvl w:ilvl="3" w:tplc="A1D282FA">
      <w:numFmt w:val="bullet"/>
      <w:lvlText w:val="•"/>
      <w:lvlJc w:val="left"/>
      <w:pPr>
        <w:ind w:left="1339" w:hanging="284"/>
      </w:pPr>
      <w:rPr>
        <w:rFonts w:hint="default"/>
        <w:lang w:val="en-US" w:eastAsia="en-US" w:bidi="ar-SA"/>
      </w:rPr>
    </w:lvl>
    <w:lvl w:ilvl="4" w:tplc="270EC9B4">
      <w:numFmt w:val="bullet"/>
      <w:lvlText w:val="•"/>
      <w:lvlJc w:val="left"/>
      <w:pPr>
        <w:ind w:left="1653" w:hanging="284"/>
      </w:pPr>
      <w:rPr>
        <w:rFonts w:hint="default"/>
        <w:lang w:val="en-US" w:eastAsia="en-US" w:bidi="ar-SA"/>
      </w:rPr>
    </w:lvl>
    <w:lvl w:ilvl="5" w:tplc="BB02CA8C">
      <w:numFmt w:val="bullet"/>
      <w:lvlText w:val="•"/>
      <w:lvlJc w:val="left"/>
      <w:pPr>
        <w:ind w:left="1966" w:hanging="284"/>
      </w:pPr>
      <w:rPr>
        <w:rFonts w:hint="default"/>
        <w:lang w:val="en-US" w:eastAsia="en-US" w:bidi="ar-SA"/>
      </w:rPr>
    </w:lvl>
    <w:lvl w:ilvl="6" w:tplc="D0B08B68">
      <w:numFmt w:val="bullet"/>
      <w:lvlText w:val="•"/>
      <w:lvlJc w:val="left"/>
      <w:pPr>
        <w:ind w:left="2279" w:hanging="284"/>
      </w:pPr>
      <w:rPr>
        <w:rFonts w:hint="default"/>
        <w:lang w:val="en-US" w:eastAsia="en-US" w:bidi="ar-SA"/>
      </w:rPr>
    </w:lvl>
    <w:lvl w:ilvl="7" w:tplc="B3DEB85C">
      <w:numFmt w:val="bullet"/>
      <w:lvlText w:val="•"/>
      <w:lvlJc w:val="left"/>
      <w:pPr>
        <w:ind w:left="2593" w:hanging="284"/>
      </w:pPr>
      <w:rPr>
        <w:rFonts w:hint="default"/>
        <w:lang w:val="en-US" w:eastAsia="en-US" w:bidi="ar-SA"/>
      </w:rPr>
    </w:lvl>
    <w:lvl w:ilvl="8" w:tplc="3DE26B74">
      <w:numFmt w:val="bullet"/>
      <w:lvlText w:val="•"/>
      <w:lvlJc w:val="left"/>
      <w:pPr>
        <w:ind w:left="2906" w:hanging="284"/>
      </w:pPr>
      <w:rPr>
        <w:rFonts w:hint="default"/>
        <w:lang w:val="en-US" w:eastAsia="en-US" w:bidi="ar-SA"/>
      </w:rPr>
    </w:lvl>
  </w:abstractNum>
  <w:abstractNum w:abstractNumId="61" w15:restartNumberingAfterBreak="0">
    <w:nsid w:val="728F2AFD"/>
    <w:multiLevelType w:val="multilevel"/>
    <w:tmpl w:val="B4C22360"/>
    <w:lvl w:ilvl="0">
      <w:start w:val="3"/>
      <w:numFmt w:val="decimal"/>
      <w:lvlText w:val="%1"/>
      <w:lvlJc w:val="left"/>
      <w:pPr>
        <w:ind w:left="468" w:hanging="360"/>
      </w:pPr>
      <w:rPr>
        <w:rFonts w:hint="default"/>
        <w:lang w:val="en-US" w:eastAsia="en-US" w:bidi="ar-SA"/>
      </w:rPr>
    </w:lvl>
    <w:lvl w:ilvl="1">
      <w:start w:val="9"/>
      <w:numFmt w:val="decimal"/>
      <w:lvlText w:val="%1.%2"/>
      <w:lvlJc w:val="left"/>
      <w:pPr>
        <w:ind w:left="468" w:hanging="360"/>
      </w:pPr>
      <w:rPr>
        <w:rFonts w:ascii="Calibri" w:eastAsia="Calibri" w:hAnsi="Calibri" w:cs="Calibri" w:hint="default"/>
        <w:b w:val="0"/>
        <w:bCs w:val="0"/>
        <w:i w:val="0"/>
        <w:iCs w:val="0"/>
        <w:spacing w:val="0"/>
        <w:w w:val="99"/>
        <w:sz w:val="20"/>
        <w:szCs w:val="20"/>
        <w:lang w:val="en-US" w:eastAsia="en-US" w:bidi="ar-SA"/>
      </w:rPr>
    </w:lvl>
    <w:lvl w:ilvl="2">
      <w:start w:val="1"/>
      <w:numFmt w:val="decimal"/>
      <w:lvlText w:val="%1.%2.%3"/>
      <w:lvlJc w:val="left"/>
      <w:pPr>
        <w:ind w:left="996" w:hanging="452"/>
      </w:pPr>
      <w:rPr>
        <w:rFonts w:ascii="Calibri" w:eastAsia="Calibri" w:hAnsi="Calibri" w:cs="Calibri" w:hint="default"/>
        <w:b w:val="0"/>
        <w:bCs w:val="0"/>
        <w:i w:val="0"/>
        <w:iCs w:val="0"/>
        <w:spacing w:val="0"/>
        <w:w w:val="99"/>
        <w:sz w:val="20"/>
        <w:szCs w:val="20"/>
        <w:lang w:val="en-US" w:eastAsia="en-US" w:bidi="ar-SA"/>
      </w:rPr>
    </w:lvl>
    <w:lvl w:ilvl="3">
      <w:start w:val="1"/>
      <w:numFmt w:val="decimal"/>
      <w:lvlText w:val="%1.%2.%3.%4"/>
      <w:lvlJc w:val="left"/>
      <w:pPr>
        <w:ind w:left="1280" w:hanging="649"/>
      </w:pPr>
      <w:rPr>
        <w:rFonts w:ascii="Calibri" w:eastAsia="Calibri" w:hAnsi="Calibri" w:cs="Calibri" w:hint="default"/>
        <w:b w:val="0"/>
        <w:bCs w:val="0"/>
        <w:i w:val="0"/>
        <w:iCs w:val="0"/>
        <w:spacing w:val="0"/>
        <w:w w:val="99"/>
        <w:sz w:val="20"/>
        <w:szCs w:val="20"/>
        <w:lang w:val="en-US" w:eastAsia="en-US" w:bidi="ar-SA"/>
      </w:rPr>
    </w:lvl>
    <w:lvl w:ilvl="4">
      <w:numFmt w:val="bullet"/>
      <w:lvlText w:val="•"/>
      <w:lvlJc w:val="left"/>
      <w:pPr>
        <w:ind w:left="1949" w:hanging="649"/>
      </w:pPr>
      <w:rPr>
        <w:rFonts w:hint="default"/>
        <w:lang w:val="en-US" w:eastAsia="en-US" w:bidi="ar-SA"/>
      </w:rPr>
    </w:lvl>
    <w:lvl w:ilvl="5">
      <w:numFmt w:val="bullet"/>
      <w:lvlText w:val="•"/>
      <w:lvlJc w:val="left"/>
      <w:pPr>
        <w:ind w:left="2283" w:hanging="649"/>
      </w:pPr>
      <w:rPr>
        <w:rFonts w:hint="default"/>
        <w:lang w:val="en-US" w:eastAsia="en-US" w:bidi="ar-SA"/>
      </w:rPr>
    </w:lvl>
    <w:lvl w:ilvl="6">
      <w:numFmt w:val="bullet"/>
      <w:lvlText w:val="•"/>
      <w:lvlJc w:val="left"/>
      <w:pPr>
        <w:ind w:left="2618" w:hanging="649"/>
      </w:pPr>
      <w:rPr>
        <w:rFonts w:hint="default"/>
        <w:lang w:val="en-US" w:eastAsia="en-US" w:bidi="ar-SA"/>
      </w:rPr>
    </w:lvl>
    <w:lvl w:ilvl="7">
      <w:numFmt w:val="bullet"/>
      <w:lvlText w:val="•"/>
      <w:lvlJc w:val="left"/>
      <w:pPr>
        <w:ind w:left="2953" w:hanging="649"/>
      </w:pPr>
      <w:rPr>
        <w:rFonts w:hint="default"/>
        <w:lang w:val="en-US" w:eastAsia="en-US" w:bidi="ar-SA"/>
      </w:rPr>
    </w:lvl>
    <w:lvl w:ilvl="8">
      <w:numFmt w:val="bullet"/>
      <w:lvlText w:val="•"/>
      <w:lvlJc w:val="left"/>
      <w:pPr>
        <w:ind w:left="3287" w:hanging="649"/>
      </w:pPr>
      <w:rPr>
        <w:rFonts w:hint="default"/>
        <w:lang w:val="en-US" w:eastAsia="en-US" w:bidi="ar-SA"/>
      </w:rPr>
    </w:lvl>
  </w:abstractNum>
  <w:abstractNum w:abstractNumId="62" w15:restartNumberingAfterBreak="0">
    <w:nsid w:val="7376404A"/>
    <w:multiLevelType w:val="hybridMultilevel"/>
    <w:tmpl w:val="1C36B910"/>
    <w:lvl w:ilvl="0" w:tplc="0F06D9BC">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AC66511C">
      <w:numFmt w:val="bullet"/>
      <w:lvlText w:val="•"/>
      <w:lvlJc w:val="left"/>
      <w:pPr>
        <w:ind w:left="712" w:hanging="284"/>
      </w:pPr>
      <w:rPr>
        <w:rFonts w:hint="default"/>
        <w:lang w:val="en-US" w:eastAsia="en-US" w:bidi="ar-SA"/>
      </w:rPr>
    </w:lvl>
    <w:lvl w:ilvl="2" w:tplc="2F507ADA">
      <w:numFmt w:val="bullet"/>
      <w:lvlText w:val="•"/>
      <w:lvlJc w:val="left"/>
      <w:pPr>
        <w:ind w:left="1025" w:hanging="284"/>
      </w:pPr>
      <w:rPr>
        <w:rFonts w:hint="default"/>
        <w:lang w:val="en-US" w:eastAsia="en-US" w:bidi="ar-SA"/>
      </w:rPr>
    </w:lvl>
    <w:lvl w:ilvl="3" w:tplc="A308FEE4">
      <w:numFmt w:val="bullet"/>
      <w:lvlText w:val="•"/>
      <w:lvlJc w:val="left"/>
      <w:pPr>
        <w:ind w:left="1338" w:hanging="284"/>
      </w:pPr>
      <w:rPr>
        <w:rFonts w:hint="default"/>
        <w:lang w:val="en-US" w:eastAsia="en-US" w:bidi="ar-SA"/>
      </w:rPr>
    </w:lvl>
    <w:lvl w:ilvl="4" w:tplc="0090E7D2">
      <w:numFmt w:val="bullet"/>
      <w:lvlText w:val="•"/>
      <w:lvlJc w:val="left"/>
      <w:pPr>
        <w:ind w:left="1651" w:hanging="284"/>
      </w:pPr>
      <w:rPr>
        <w:rFonts w:hint="default"/>
        <w:lang w:val="en-US" w:eastAsia="en-US" w:bidi="ar-SA"/>
      </w:rPr>
    </w:lvl>
    <w:lvl w:ilvl="5" w:tplc="F7F29BC4">
      <w:numFmt w:val="bullet"/>
      <w:lvlText w:val="•"/>
      <w:lvlJc w:val="left"/>
      <w:pPr>
        <w:ind w:left="1964" w:hanging="284"/>
      </w:pPr>
      <w:rPr>
        <w:rFonts w:hint="default"/>
        <w:lang w:val="en-US" w:eastAsia="en-US" w:bidi="ar-SA"/>
      </w:rPr>
    </w:lvl>
    <w:lvl w:ilvl="6" w:tplc="1EB67612">
      <w:numFmt w:val="bullet"/>
      <w:lvlText w:val="•"/>
      <w:lvlJc w:val="left"/>
      <w:pPr>
        <w:ind w:left="2276" w:hanging="284"/>
      </w:pPr>
      <w:rPr>
        <w:rFonts w:hint="default"/>
        <w:lang w:val="en-US" w:eastAsia="en-US" w:bidi="ar-SA"/>
      </w:rPr>
    </w:lvl>
    <w:lvl w:ilvl="7" w:tplc="30244D30">
      <w:numFmt w:val="bullet"/>
      <w:lvlText w:val="•"/>
      <w:lvlJc w:val="left"/>
      <w:pPr>
        <w:ind w:left="2589" w:hanging="284"/>
      </w:pPr>
      <w:rPr>
        <w:rFonts w:hint="default"/>
        <w:lang w:val="en-US" w:eastAsia="en-US" w:bidi="ar-SA"/>
      </w:rPr>
    </w:lvl>
    <w:lvl w:ilvl="8" w:tplc="9CECAEB0">
      <w:numFmt w:val="bullet"/>
      <w:lvlText w:val="•"/>
      <w:lvlJc w:val="left"/>
      <w:pPr>
        <w:ind w:left="2902" w:hanging="284"/>
      </w:pPr>
      <w:rPr>
        <w:rFonts w:hint="default"/>
        <w:lang w:val="en-US" w:eastAsia="en-US" w:bidi="ar-SA"/>
      </w:rPr>
    </w:lvl>
  </w:abstractNum>
  <w:abstractNum w:abstractNumId="63" w15:restartNumberingAfterBreak="0">
    <w:nsid w:val="741944D2"/>
    <w:multiLevelType w:val="hybridMultilevel"/>
    <w:tmpl w:val="F042DE4A"/>
    <w:lvl w:ilvl="0" w:tplc="6D84C6FC">
      <w:numFmt w:val="bullet"/>
      <w:lvlText w:val="—"/>
      <w:lvlJc w:val="left"/>
      <w:pPr>
        <w:ind w:left="429" w:hanging="324"/>
      </w:pPr>
      <w:rPr>
        <w:rFonts w:ascii="Calibri" w:eastAsia="Calibri" w:hAnsi="Calibri" w:cs="Calibri" w:hint="default"/>
        <w:b w:val="0"/>
        <w:bCs w:val="0"/>
        <w:i w:val="0"/>
        <w:iCs w:val="0"/>
        <w:spacing w:val="0"/>
        <w:w w:val="99"/>
        <w:sz w:val="20"/>
        <w:szCs w:val="20"/>
        <w:lang w:val="en-US" w:eastAsia="en-US" w:bidi="ar-SA"/>
      </w:rPr>
    </w:lvl>
    <w:lvl w:ilvl="1" w:tplc="5C966962">
      <w:numFmt w:val="bullet"/>
      <w:lvlText w:val="•"/>
      <w:lvlJc w:val="left"/>
      <w:pPr>
        <w:ind w:left="674" w:hanging="324"/>
      </w:pPr>
      <w:rPr>
        <w:rFonts w:hint="default"/>
        <w:lang w:val="en-US" w:eastAsia="en-US" w:bidi="ar-SA"/>
      </w:rPr>
    </w:lvl>
    <w:lvl w:ilvl="2" w:tplc="49084670">
      <w:numFmt w:val="bullet"/>
      <w:lvlText w:val="•"/>
      <w:lvlJc w:val="left"/>
      <w:pPr>
        <w:ind w:left="928" w:hanging="324"/>
      </w:pPr>
      <w:rPr>
        <w:rFonts w:hint="default"/>
        <w:lang w:val="en-US" w:eastAsia="en-US" w:bidi="ar-SA"/>
      </w:rPr>
    </w:lvl>
    <w:lvl w:ilvl="3" w:tplc="BA1C3A22">
      <w:numFmt w:val="bullet"/>
      <w:lvlText w:val="•"/>
      <w:lvlJc w:val="left"/>
      <w:pPr>
        <w:ind w:left="1182" w:hanging="324"/>
      </w:pPr>
      <w:rPr>
        <w:rFonts w:hint="default"/>
        <w:lang w:val="en-US" w:eastAsia="en-US" w:bidi="ar-SA"/>
      </w:rPr>
    </w:lvl>
    <w:lvl w:ilvl="4" w:tplc="B6CC639E">
      <w:numFmt w:val="bullet"/>
      <w:lvlText w:val="•"/>
      <w:lvlJc w:val="left"/>
      <w:pPr>
        <w:ind w:left="1436" w:hanging="324"/>
      </w:pPr>
      <w:rPr>
        <w:rFonts w:hint="default"/>
        <w:lang w:val="en-US" w:eastAsia="en-US" w:bidi="ar-SA"/>
      </w:rPr>
    </w:lvl>
    <w:lvl w:ilvl="5" w:tplc="24A63EF8">
      <w:numFmt w:val="bullet"/>
      <w:lvlText w:val="•"/>
      <w:lvlJc w:val="left"/>
      <w:pPr>
        <w:ind w:left="1690" w:hanging="324"/>
      </w:pPr>
      <w:rPr>
        <w:rFonts w:hint="default"/>
        <w:lang w:val="en-US" w:eastAsia="en-US" w:bidi="ar-SA"/>
      </w:rPr>
    </w:lvl>
    <w:lvl w:ilvl="6" w:tplc="0154712C">
      <w:numFmt w:val="bullet"/>
      <w:lvlText w:val="•"/>
      <w:lvlJc w:val="left"/>
      <w:pPr>
        <w:ind w:left="1944" w:hanging="324"/>
      </w:pPr>
      <w:rPr>
        <w:rFonts w:hint="default"/>
        <w:lang w:val="en-US" w:eastAsia="en-US" w:bidi="ar-SA"/>
      </w:rPr>
    </w:lvl>
    <w:lvl w:ilvl="7" w:tplc="2786C2AA">
      <w:numFmt w:val="bullet"/>
      <w:lvlText w:val="•"/>
      <w:lvlJc w:val="left"/>
      <w:pPr>
        <w:ind w:left="2198" w:hanging="324"/>
      </w:pPr>
      <w:rPr>
        <w:rFonts w:hint="default"/>
        <w:lang w:val="en-US" w:eastAsia="en-US" w:bidi="ar-SA"/>
      </w:rPr>
    </w:lvl>
    <w:lvl w:ilvl="8" w:tplc="700CE37A">
      <w:numFmt w:val="bullet"/>
      <w:lvlText w:val="•"/>
      <w:lvlJc w:val="left"/>
      <w:pPr>
        <w:ind w:left="2452" w:hanging="324"/>
      </w:pPr>
      <w:rPr>
        <w:rFonts w:hint="default"/>
        <w:lang w:val="en-US" w:eastAsia="en-US" w:bidi="ar-SA"/>
      </w:rPr>
    </w:lvl>
  </w:abstractNum>
  <w:abstractNum w:abstractNumId="64" w15:restartNumberingAfterBreak="0">
    <w:nsid w:val="78912A5A"/>
    <w:multiLevelType w:val="hybridMultilevel"/>
    <w:tmpl w:val="FBDE0C88"/>
    <w:lvl w:ilvl="0" w:tplc="41C244EA">
      <w:numFmt w:val="bullet"/>
      <w:lvlText w:val="—"/>
      <w:lvlJc w:val="left"/>
      <w:pPr>
        <w:ind w:left="706" w:hanging="567"/>
      </w:pPr>
      <w:rPr>
        <w:rFonts w:ascii="Calibri" w:eastAsia="Calibri" w:hAnsi="Calibri" w:cs="Calibri" w:hint="default"/>
        <w:b w:val="0"/>
        <w:bCs w:val="0"/>
        <w:i w:val="0"/>
        <w:iCs w:val="0"/>
        <w:spacing w:val="0"/>
        <w:w w:val="100"/>
        <w:sz w:val="22"/>
        <w:szCs w:val="22"/>
        <w:lang w:val="en-US" w:eastAsia="en-US" w:bidi="ar-SA"/>
      </w:rPr>
    </w:lvl>
    <w:lvl w:ilvl="1" w:tplc="4016DE1E">
      <w:numFmt w:val="bullet"/>
      <w:lvlText w:val="•"/>
      <w:lvlJc w:val="left"/>
      <w:pPr>
        <w:ind w:left="1562" w:hanging="567"/>
      </w:pPr>
      <w:rPr>
        <w:rFonts w:hint="default"/>
        <w:lang w:val="en-US" w:eastAsia="en-US" w:bidi="ar-SA"/>
      </w:rPr>
    </w:lvl>
    <w:lvl w:ilvl="2" w:tplc="A18E5B00">
      <w:numFmt w:val="bullet"/>
      <w:lvlText w:val="•"/>
      <w:lvlJc w:val="left"/>
      <w:pPr>
        <w:ind w:left="2425" w:hanging="567"/>
      </w:pPr>
      <w:rPr>
        <w:rFonts w:hint="default"/>
        <w:lang w:val="en-US" w:eastAsia="en-US" w:bidi="ar-SA"/>
      </w:rPr>
    </w:lvl>
    <w:lvl w:ilvl="3" w:tplc="6A245398">
      <w:numFmt w:val="bullet"/>
      <w:lvlText w:val="•"/>
      <w:lvlJc w:val="left"/>
      <w:pPr>
        <w:ind w:left="3287" w:hanging="567"/>
      </w:pPr>
      <w:rPr>
        <w:rFonts w:hint="default"/>
        <w:lang w:val="en-US" w:eastAsia="en-US" w:bidi="ar-SA"/>
      </w:rPr>
    </w:lvl>
    <w:lvl w:ilvl="4" w:tplc="7666A6BA">
      <w:numFmt w:val="bullet"/>
      <w:lvlText w:val="•"/>
      <w:lvlJc w:val="left"/>
      <w:pPr>
        <w:ind w:left="4150" w:hanging="567"/>
      </w:pPr>
      <w:rPr>
        <w:rFonts w:hint="default"/>
        <w:lang w:val="en-US" w:eastAsia="en-US" w:bidi="ar-SA"/>
      </w:rPr>
    </w:lvl>
    <w:lvl w:ilvl="5" w:tplc="B260C120">
      <w:numFmt w:val="bullet"/>
      <w:lvlText w:val="•"/>
      <w:lvlJc w:val="left"/>
      <w:pPr>
        <w:ind w:left="5013" w:hanging="567"/>
      </w:pPr>
      <w:rPr>
        <w:rFonts w:hint="default"/>
        <w:lang w:val="en-US" w:eastAsia="en-US" w:bidi="ar-SA"/>
      </w:rPr>
    </w:lvl>
    <w:lvl w:ilvl="6" w:tplc="7C902B3A">
      <w:numFmt w:val="bullet"/>
      <w:lvlText w:val="•"/>
      <w:lvlJc w:val="left"/>
      <w:pPr>
        <w:ind w:left="5875" w:hanging="567"/>
      </w:pPr>
      <w:rPr>
        <w:rFonts w:hint="default"/>
        <w:lang w:val="en-US" w:eastAsia="en-US" w:bidi="ar-SA"/>
      </w:rPr>
    </w:lvl>
    <w:lvl w:ilvl="7" w:tplc="B80C2DC0">
      <w:numFmt w:val="bullet"/>
      <w:lvlText w:val="•"/>
      <w:lvlJc w:val="left"/>
      <w:pPr>
        <w:ind w:left="6738" w:hanging="567"/>
      </w:pPr>
      <w:rPr>
        <w:rFonts w:hint="default"/>
        <w:lang w:val="en-US" w:eastAsia="en-US" w:bidi="ar-SA"/>
      </w:rPr>
    </w:lvl>
    <w:lvl w:ilvl="8" w:tplc="83A61E7C">
      <w:numFmt w:val="bullet"/>
      <w:lvlText w:val="•"/>
      <w:lvlJc w:val="left"/>
      <w:pPr>
        <w:ind w:left="7601" w:hanging="567"/>
      </w:pPr>
      <w:rPr>
        <w:rFonts w:hint="default"/>
        <w:lang w:val="en-US" w:eastAsia="en-US" w:bidi="ar-SA"/>
      </w:rPr>
    </w:lvl>
  </w:abstractNum>
  <w:abstractNum w:abstractNumId="65" w15:restartNumberingAfterBreak="0">
    <w:nsid w:val="79C312E4"/>
    <w:multiLevelType w:val="hybridMultilevel"/>
    <w:tmpl w:val="E6363D60"/>
    <w:lvl w:ilvl="0" w:tplc="DFE879F0">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70C0198E">
      <w:numFmt w:val="bullet"/>
      <w:lvlText w:val="•"/>
      <w:lvlJc w:val="left"/>
      <w:pPr>
        <w:ind w:left="685" w:hanging="284"/>
      </w:pPr>
      <w:rPr>
        <w:rFonts w:hint="default"/>
        <w:lang w:val="en-US" w:eastAsia="en-US" w:bidi="ar-SA"/>
      </w:rPr>
    </w:lvl>
    <w:lvl w:ilvl="2" w:tplc="DD686BA0">
      <w:numFmt w:val="bullet"/>
      <w:lvlText w:val="•"/>
      <w:lvlJc w:val="left"/>
      <w:pPr>
        <w:ind w:left="970" w:hanging="284"/>
      </w:pPr>
      <w:rPr>
        <w:rFonts w:hint="default"/>
        <w:lang w:val="en-US" w:eastAsia="en-US" w:bidi="ar-SA"/>
      </w:rPr>
    </w:lvl>
    <w:lvl w:ilvl="3" w:tplc="5B5AEBF0">
      <w:numFmt w:val="bullet"/>
      <w:lvlText w:val="•"/>
      <w:lvlJc w:val="left"/>
      <w:pPr>
        <w:ind w:left="1255" w:hanging="284"/>
      </w:pPr>
      <w:rPr>
        <w:rFonts w:hint="default"/>
        <w:lang w:val="en-US" w:eastAsia="en-US" w:bidi="ar-SA"/>
      </w:rPr>
    </w:lvl>
    <w:lvl w:ilvl="4" w:tplc="DE1A04F4">
      <w:numFmt w:val="bullet"/>
      <w:lvlText w:val="•"/>
      <w:lvlJc w:val="left"/>
      <w:pPr>
        <w:ind w:left="1540" w:hanging="284"/>
      </w:pPr>
      <w:rPr>
        <w:rFonts w:hint="default"/>
        <w:lang w:val="en-US" w:eastAsia="en-US" w:bidi="ar-SA"/>
      </w:rPr>
    </w:lvl>
    <w:lvl w:ilvl="5" w:tplc="72442EE4">
      <w:numFmt w:val="bullet"/>
      <w:lvlText w:val="•"/>
      <w:lvlJc w:val="left"/>
      <w:pPr>
        <w:ind w:left="1825" w:hanging="284"/>
      </w:pPr>
      <w:rPr>
        <w:rFonts w:hint="default"/>
        <w:lang w:val="en-US" w:eastAsia="en-US" w:bidi="ar-SA"/>
      </w:rPr>
    </w:lvl>
    <w:lvl w:ilvl="6" w:tplc="6B22557E">
      <w:numFmt w:val="bullet"/>
      <w:lvlText w:val="•"/>
      <w:lvlJc w:val="left"/>
      <w:pPr>
        <w:ind w:left="2110" w:hanging="284"/>
      </w:pPr>
      <w:rPr>
        <w:rFonts w:hint="default"/>
        <w:lang w:val="en-US" w:eastAsia="en-US" w:bidi="ar-SA"/>
      </w:rPr>
    </w:lvl>
    <w:lvl w:ilvl="7" w:tplc="23CEFF6A">
      <w:numFmt w:val="bullet"/>
      <w:lvlText w:val="•"/>
      <w:lvlJc w:val="left"/>
      <w:pPr>
        <w:ind w:left="2395" w:hanging="284"/>
      </w:pPr>
      <w:rPr>
        <w:rFonts w:hint="default"/>
        <w:lang w:val="en-US" w:eastAsia="en-US" w:bidi="ar-SA"/>
      </w:rPr>
    </w:lvl>
    <w:lvl w:ilvl="8" w:tplc="2D92BA40">
      <w:numFmt w:val="bullet"/>
      <w:lvlText w:val="•"/>
      <w:lvlJc w:val="left"/>
      <w:pPr>
        <w:ind w:left="2680" w:hanging="284"/>
      </w:pPr>
      <w:rPr>
        <w:rFonts w:hint="default"/>
        <w:lang w:val="en-US" w:eastAsia="en-US" w:bidi="ar-SA"/>
      </w:rPr>
    </w:lvl>
  </w:abstractNum>
  <w:abstractNum w:abstractNumId="66" w15:restartNumberingAfterBreak="0">
    <w:nsid w:val="7A7F3DC0"/>
    <w:multiLevelType w:val="hybridMultilevel"/>
    <w:tmpl w:val="484CDBB0"/>
    <w:lvl w:ilvl="0" w:tplc="A6B02814">
      <w:start w:val="1"/>
      <w:numFmt w:val="lowerLetter"/>
      <w:lvlText w:val="(%1)"/>
      <w:lvlJc w:val="left"/>
      <w:pPr>
        <w:ind w:left="393" w:hanging="284"/>
      </w:pPr>
      <w:rPr>
        <w:rFonts w:ascii="Calibri" w:eastAsia="Calibri" w:hAnsi="Calibri" w:cs="Calibri" w:hint="default"/>
        <w:b w:val="0"/>
        <w:bCs w:val="0"/>
        <w:i w:val="0"/>
        <w:iCs w:val="0"/>
        <w:spacing w:val="-1"/>
        <w:w w:val="99"/>
        <w:sz w:val="20"/>
        <w:szCs w:val="20"/>
        <w:lang w:val="en-US" w:eastAsia="en-US" w:bidi="ar-SA"/>
      </w:rPr>
    </w:lvl>
    <w:lvl w:ilvl="1" w:tplc="DF24E3FA">
      <w:numFmt w:val="bullet"/>
      <w:lvlText w:val="•"/>
      <w:lvlJc w:val="left"/>
      <w:pPr>
        <w:ind w:left="756" w:hanging="284"/>
      </w:pPr>
      <w:rPr>
        <w:rFonts w:hint="default"/>
        <w:lang w:val="en-US" w:eastAsia="en-US" w:bidi="ar-SA"/>
      </w:rPr>
    </w:lvl>
    <w:lvl w:ilvl="2" w:tplc="6C08C770">
      <w:numFmt w:val="bullet"/>
      <w:lvlText w:val="•"/>
      <w:lvlJc w:val="left"/>
      <w:pPr>
        <w:ind w:left="1112" w:hanging="284"/>
      </w:pPr>
      <w:rPr>
        <w:rFonts w:hint="default"/>
        <w:lang w:val="en-US" w:eastAsia="en-US" w:bidi="ar-SA"/>
      </w:rPr>
    </w:lvl>
    <w:lvl w:ilvl="3" w:tplc="8EF84A36">
      <w:numFmt w:val="bullet"/>
      <w:lvlText w:val="•"/>
      <w:lvlJc w:val="left"/>
      <w:pPr>
        <w:ind w:left="1468" w:hanging="284"/>
      </w:pPr>
      <w:rPr>
        <w:rFonts w:hint="default"/>
        <w:lang w:val="en-US" w:eastAsia="en-US" w:bidi="ar-SA"/>
      </w:rPr>
    </w:lvl>
    <w:lvl w:ilvl="4" w:tplc="88A6F222">
      <w:numFmt w:val="bullet"/>
      <w:lvlText w:val="•"/>
      <w:lvlJc w:val="left"/>
      <w:pPr>
        <w:ind w:left="1824" w:hanging="284"/>
      </w:pPr>
      <w:rPr>
        <w:rFonts w:hint="default"/>
        <w:lang w:val="en-US" w:eastAsia="en-US" w:bidi="ar-SA"/>
      </w:rPr>
    </w:lvl>
    <w:lvl w:ilvl="5" w:tplc="C8A86736">
      <w:numFmt w:val="bullet"/>
      <w:lvlText w:val="•"/>
      <w:lvlJc w:val="left"/>
      <w:pPr>
        <w:ind w:left="2180" w:hanging="284"/>
      </w:pPr>
      <w:rPr>
        <w:rFonts w:hint="default"/>
        <w:lang w:val="en-US" w:eastAsia="en-US" w:bidi="ar-SA"/>
      </w:rPr>
    </w:lvl>
    <w:lvl w:ilvl="6" w:tplc="F1E8E6EE">
      <w:numFmt w:val="bullet"/>
      <w:lvlText w:val="•"/>
      <w:lvlJc w:val="left"/>
      <w:pPr>
        <w:ind w:left="2536" w:hanging="284"/>
      </w:pPr>
      <w:rPr>
        <w:rFonts w:hint="default"/>
        <w:lang w:val="en-US" w:eastAsia="en-US" w:bidi="ar-SA"/>
      </w:rPr>
    </w:lvl>
    <w:lvl w:ilvl="7" w:tplc="D27EE3B4">
      <w:numFmt w:val="bullet"/>
      <w:lvlText w:val="•"/>
      <w:lvlJc w:val="left"/>
      <w:pPr>
        <w:ind w:left="2892" w:hanging="284"/>
      </w:pPr>
      <w:rPr>
        <w:rFonts w:hint="default"/>
        <w:lang w:val="en-US" w:eastAsia="en-US" w:bidi="ar-SA"/>
      </w:rPr>
    </w:lvl>
    <w:lvl w:ilvl="8" w:tplc="055A8E70">
      <w:numFmt w:val="bullet"/>
      <w:lvlText w:val="•"/>
      <w:lvlJc w:val="left"/>
      <w:pPr>
        <w:ind w:left="3248" w:hanging="284"/>
      </w:pPr>
      <w:rPr>
        <w:rFonts w:hint="default"/>
        <w:lang w:val="en-US" w:eastAsia="en-US" w:bidi="ar-SA"/>
      </w:rPr>
    </w:lvl>
  </w:abstractNum>
  <w:abstractNum w:abstractNumId="67" w15:restartNumberingAfterBreak="0">
    <w:nsid w:val="7CF92188"/>
    <w:multiLevelType w:val="multilevel"/>
    <w:tmpl w:val="3F56106A"/>
    <w:lvl w:ilvl="0">
      <w:start w:val="3"/>
      <w:numFmt w:val="decimal"/>
      <w:lvlText w:val="%1"/>
      <w:lvlJc w:val="left"/>
      <w:pPr>
        <w:ind w:left="1280" w:hanging="759"/>
      </w:pPr>
      <w:rPr>
        <w:rFonts w:hint="default"/>
        <w:lang w:val="en-US" w:eastAsia="en-US" w:bidi="ar-SA"/>
      </w:rPr>
    </w:lvl>
    <w:lvl w:ilvl="1">
      <w:start w:val="9"/>
      <w:numFmt w:val="decimal"/>
      <w:lvlText w:val="%1.%2"/>
      <w:lvlJc w:val="left"/>
      <w:pPr>
        <w:ind w:left="1280" w:hanging="759"/>
      </w:pPr>
      <w:rPr>
        <w:rFonts w:hint="default"/>
        <w:lang w:val="en-US" w:eastAsia="en-US" w:bidi="ar-SA"/>
      </w:rPr>
    </w:lvl>
    <w:lvl w:ilvl="2">
      <w:start w:val="1"/>
      <w:numFmt w:val="decimal"/>
      <w:lvlText w:val="%1.%2.%3"/>
      <w:lvlJc w:val="left"/>
      <w:pPr>
        <w:ind w:left="1280" w:hanging="759"/>
      </w:pPr>
      <w:rPr>
        <w:rFonts w:hint="default"/>
        <w:lang w:val="en-US" w:eastAsia="en-US" w:bidi="ar-SA"/>
      </w:rPr>
    </w:lvl>
    <w:lvl w:ilvl="3">
      <w:start w:val="4"/>
      <w:numFmt w:val="decimal"/>
      <w:lvlText w:val="%1.%2.%3.%4"/>
      <w:lvlJc w:val="left"/>
      <w:pPr>
        <w:ind w:left="1280" w:hanging="759"/>
      </w:pPr>
      <w:rPr>
        <w:rFonts w:ascii="Calibri" w:eastAsia="Calibri" w:hAnsi="Calibri" w:cs="Calibri" w:hint="default"/>
        <w:b w:val="0"/>
        <w:bCs w:val="0"/>
        <w:i w:val="0"/>
        <w:iCs w:val="0"/>
        <w:spacing w:val="0"/>
        <w:w w:val="99"/>
        <w:sz w:val="20"/>
        <w:szCs w:val="20"/>
        <w:lang w:val="en-US" w:eastAsia="en-US" w:bidi="ar-SA"/>
      </w:rPr>
    </w:lvl>
    <w:lvl w:ilvl="4">
      <w:start w:val="1"/>
      <w:numFmt w:val="lowerRoman"/>
      <w:lvlText w:val="(%5)"/>
      <w:lvlJc w:val="left"/>
      <w:pPr>
        <w:ind w:left="1580" w:hanging="303"/>
      </w:pPr>
      <w:rPr>
        <w:rFonts w:ascii="Calibri" w:eastAsia="Calibri" w:hAnsi="Calibri" w:cs="Calibri" w:hint="default"/>
        <w:b w:val="0"/>
        <w:bCs w:val="0"/>
        <w:i w:val="0"/>
        <w:iCs w:val="0"/>
        <w:spacing w:val="-1"/>
        <w:w w:val="99"/>
        <w:sz w:val="20"/>
        <w:szCs w:val="20"/>
        <w:lang w:val="en-US" w:eastAsia="en-US" w:bidi="ar-SA"/>
      </w:rPr>
    </w:lvl>
    <w:lvl w:ilvl="5">
      <w:numFmt w:val="bullet"/>
      <w:lvlText w:val="•"/>
      <w:lvlJc w:val="left"/>
      <w:pPr>
        <w:ind w:left="2636" w:hanging="303"/>
      </w:pPr>
      <w:rPr>
        <w:rFonts w:hint="default"/>
        <w:lang w:val="en-US" w:eastAsia="en-US" w:bidi="ar-SA"/>
      </w:rPr>
    </w:lvl>
    <w:lvl w:ilvl="6">
      <w:numFmt w:val="bullet"/>
      <w:lvlText w:val="•"/>
      <w:lvlJc w:val="left"/>
      <w:pPr>
        <w:ind w:left="2900" w:hanging="303"/>
      </w:pPr>
      <w:rPr>
        <w:rFonts w:hint="default"/>
        <w:lang w:val="en-US" w:eastAsia="en-US" w:bidi="ar-SA"/>
      </w:rPr>
    </w:lvl>
    <w:lvl w:ilvl="7">
      <w:numFmt w:val="bullet"/>
      <w:lvlText w:val="•"/>
      <w:lvlJc w:val="left"/>
      <w:pPr>
        <w:ind w:left="3164" w:hanging="303"/>
      </w:pPr>
      <w:rPr>
        <w:rFonts w:hint="default"/>
        <w:lang w:val="en-US" w:eastAsia="en-US" w:bidi="ar-SA"/>
      </w:rPr>
    </w:lvl>
    <w:lvl w:ilvl="8">
      <w:numFmt w:val="bullet"/>
      <w:lvlText w:val="•"/>
      <w:lvlJc w:val="left"/>
      <w:pPr>
        <w:ind w:left="3428" w:hanging="303"/>
      </w:pPr>
      <w:rPr>
        <w:rFonts w:hint="default"/>
        <w:lang w:val="en-US" w:eastAsia="en-US" w:bidi="ar-SA"/>
      </w:rPr>
    </w:lvl>
  </w:abstractNum>
  <w:abstractNum w:abstractNumId="68" w15:restartNumberingAfterBreak="0">
    <w:nsid w:val="7D7B1C00"/>
    <w:multiLevelType w:val="hybridMultilevel"/>
    <w:tmpl w:val="E9D2AA7C"/>
    <w:lvl w:ilvl="0" w:tplc="D772E6B8">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CB0AC4CC">
      <w:numFmt w:val="bullet"/>
      <w:lvlText w:val="•"/>
      <w:lvlJc w:val="left"/>
      <w:pPr>
        <w:ind w:left="702" w:hanging="284"/>
      </w:pPr>
      <w:rPr>
        <w:rFonts w:hint="default"/>
        <w:lang w:val="en-US" w:eastAsia="en-US" w:bidi="ar-SA"/>
      </w:rPr>
    </w:lvl>
    <w:lvl w:ilvl="2" w:tplc="4A96D3C6">
      <w:numFmt w:val="bullet"/>
      <w:lvlText w:val="•"/>
      <w:lvlJc w:val="left"/>
      <w:pPr>
        <w:ind w:left="1004" w:hanging="284"/>
      </w:pPr>
      <w:rPr>
        <w:rFonts w:hint="default"/>
        <w:lang w:val="en-US" w:eastAsia="en-US" w:bidi="ar-SA"/>
      </w:rPr>
    </w:lvl>
    <w:lvl w:ilvl="3" w:tplc="02BE9AAC">
      <w:numFmt w:val="bullet"/>
      <w:lvlText w:val="•"/>
      <w:lvlJc w:val="left"/>
      <w:pPr>
        <w:ind w:left="1306" w:hanging="284"/>
      </w:pPr>
      <w:rPr>
        <w:rFonts w:hint="default"/>
        <w:lang w:val="en-US" w:eastAsia="en-US" w:bidi="ar-SA"/>
      </w:rPr>
    </w:lvl>
    <w:lvl w:ilvl="4" w:tplc="68BA3248">
      <w:numFmt w:val="bullet"/>
      <w:lvlText w:val="•"/>
      <w:lvlJc w:val="left"/>
      <w:pPr>
        <w:ind w:left="1609" w:hanging="284"/>
      </w:pPr>
      <w:rPr>
        <w:rFonts w:hint="default"/>
        <w:lang w:val="en-US" w:eastAsia="en-US" w:bidi="ar-SA"/>
      </w:rPr>
    </w:lvl>
    <w:lvl w:ilvl="5" w:tplc="5D8AFE28">
      <w:numFmt w:val="bullet"/>
      <w:lvlText w:val="•"/>
      <w:lvlJc w:val="left"/>
      <w:pPr>
        <w:ind w:left="1911" w:hanging="284"/>
      </w:pPr>
      <w:rPr>
        <w:rFonts w:hint="default"/>
        <w:lang w:val="en-US" w:eastAsia="en-US" w:bidi="ar-SA"/>
      </w:rPr>
    </w:lvl>
    <w:lvl w:ilvl="6" w:tplc="F612D4AC">
      <w:numFmt w:val="bullet"/>
      <w:lvlText w:val="•"/>
      <w:lvlJc w:val="left"/>
      <w:pPr>
        <w:ind w:left="2213" w:hanging="284"/>
      </w:pPr>
      <w:rPr>
        <w:rFonts w:hint="default"/>
        <w:lang w:val="en-US" w:eastAsia="en-US" w:bidi="ar-SA"/>
      </w:rPr>
    </w:lvl>
    <w:lvl w:ilvl="7" w:tplc="82649A52">
      <w:numFmt w:val="bullet"/>
      <w:lvlText w:val="•"/>
      <w:lvlJc w:val="left"/>
      <w:pPr>
        <w:ind w:left="2516" w:hanging="284"/>
      </w:pPr>
      <w:rPr>
        <w:rFonts w:hint="default"/>
        <w:lang w:val="en-US" w:eastAsia="en-US" w:bidi="ar-SA"/>
      </w:rPr>
    </w:lvl>
    <w:lvl w:ilvl="8" w:tplc="CB82F4AE">
      <w:numFmt w:val="bullet"/>
      <w:lvlText w:val="•"/>
      <w:lvlJc w:val="left"/>
      <w:pPr>
        <w:ind w:left="2818" w:hanging="284"/>
      </w:pPr>
      <w:rPr>
        <w:rFonts w:hint="default"/>
        <w:lang w:val="en-US" w:eastAsia="en-US" w:bidi="ar-SA"/>
      </w:rPr>
    </w:lvl>
  </w:abstractNum>
  <w:num w:numId="1" w16cid:durableId="1065565388">
    <w:abstractNumId w:val="24"/>
  </w:num>
  <w:num w:numId="2" w16cid:durableId="1923757427">
    <w:abstractNumId w:val="62"/>
  </w:num>
  <w:num w:numId="3" w16cid:durableId="2081755043">
    <w:abstractNumId w:val="44"/>
  </w:num>
  <w:num w:numId="4" w16cid:durableId="375350162">
    <w:abstractNumId w:val="67"/>
  </w:num>
  <w:num w:numId="5" w16cid:durableId="366026336">
    <w:abstractNumId w:val="0"/>
  </w:num>
  <w:num w:numId="6" w16cid:durableId="1345086126">
    <w:abstractNumId w:val="61"/>
  </w:num>
  <w:num w:numId="7" w16cid:durableId="387993830">
    <w:abstractNumId w:val="57"/>
  </w:num>
  <w:num w:numId="8" w16cid:durableId="609168060">
    <w:abstractNumId w:val="56"/>
  </w:num>
  <w:num w:numId="9" w16cid:durableId="293365487">
    <w:abstractNumId w:val="58"/>
  </w:num>
  <w:num w:numId="10" w16cid:durableId="1226721716">
    <w:abstractNumId w:val="29"/>
  </w:num>
  <w:num w:numId="11" w16cid:durableId="679626851">
    <w:abstractNumId w:val="1"/>
  </w:num>
  <w:num w:numId="12" w16cid:durableId="1466773643">
    <w:abstractNumId w:val="54"/>
  </w:num>
  <w:num w:numId="13" w16cid:durableId="828599893">
    <w:abstractNumId w:val="5"/>
  </w:num>
  <w:num w:numId="14" w16cid:durableId="740373607">
    <w:abstractNumId w:val="63"/>
  </w:num>
  <w:num w:numId="15" w16cid:durableId="1894779468">
    <w:abstractNumId w:val="31"/>
  </w:num>
  <w:num w:numId="16" w16cid:durableId="1563982081">
    <w:abstractNumId w:val="42"/>
  </w:num>
  <w:num w:numId="17" w16cid:durableId="541484895">
    <w:abstractNumId w:val="22"/>
  </w:num>
  <w:num w:numId="18" w16cid:durableId="949121693">
    <w:abstractNumId w:val="7"/>
  </w:num>
  <w:num w:numId="19" w16cid:durableId="1330212866">
    <w:abstractNumId w:val="47"/>
  </w:num>
  <w:num w:numId="20" w16cid:durableId="411246625">
    <w:abstractNumId w:val="12"/>
  </w:num>
  <w:num w:numId="21" w16cid:durableId="1869447062">
    <w:abstractNumId w:val="65"/>
  </w:num>
  <w:num w:numId="22" w16cid:durableId="1607931821">
    <w:abstractNumId w:val="52"/>
  </w:num>
  <w:num w:numId="23" w16cid:durableId="330136591">
    <w:abstractNumId w:val="34"/>
  </w:num>
  <w:num w:numId="24" w16cid:durableId="2009748065">
    <w:abstractNumId w:val="8"/>
  </w:num>
  <w:num w:numId="25" w16cid:durableId="1406075559">
    <w:abstractNumId w:val="33"/>
  </w:num>
  <w:num w:numId="26" w16cid:durableId="2046632740">
    <w:abstractNumId w:val="48"/>
  </w:num>
  <w:num w:numId="27" w16cid:durableId="1587225426">
    <w:abstractNumId w:val="32"/>
  </w:num>
  <w:num w:numId="28" w16cid:durableId="1136606773">
    <w:abstractNumId w:val="2"/>
  </w:num>
  <w:num w:numId="29" w16cid:durableId="1313484865">
    <w:abstractNumId w:val="38"/>
  </w:num>
  <w:num w:numId="30" w16cid:durableId="1299190939">
    <w:abstractNumId w:val="36"/>
  </w:num>
  <w:num w:numId="31" w16cid:durableId="437414373">
    <w:abstractNumId w:val="19"/>
  </w:num>
  <w:num w:numId="32" w16cid:durableId="1849715149">
    <w:abstractNumId w:val="28"/>
  </w:num>
  <w:num w:numId="33" w16cid:durableId="1870989410">
    <w:abstractNumId w:val="10"/>
  </w:num>
  <w:num w:numId="34" w16cid:durableId="624774393">
    <w:abstractNumId w:val="4"/>
  </w:num>
  <w:num w:numId="35" w16cid:durableId="1725250435">
    <w:abstractNumId w:val="11"/>
  </w:num>
  <w:num w:numId="36" w16cid:durableId="2004429120">
    <w:abstractNumId w:val="27"/>
  </w:num>
  <w:num w:numId="37" w16cid:durableId="384111724">
    <w:abstractNumId w:val="30"/>
  </w:num>
  <w:num w:numId="38" w16cid:durableId="1892881698">
    <w:abstractNumId w:val="26"/>
  </w:num>
  <w:num w:numId="39" w16cid:durableId="1559785171">
    <w:abstractNumId w:val="37"/>
  </w:num>
  <w:num w:numId="40" w16cid:durableId="1017462837">
    <w:abstractNumId w:val="53"/>
  </w:num>
  <w:num w:numId="41" w16cid:durableId="1259561029">
    <w:abstractNumId w:val="68"/>
  </w:num>
  <w:num w:numId="42" w16cid:durableId="478115070">
    <w:abstractNumId w:val="18"/>
  </w:num>
  <w:num w:numId="43" w16cid:durableId="994189795">
    <w:abstractNumId w:val="60"/>
  </w:num>
  <w:num w:numId="44" w16cid:durableId="1812674838">
    <w:abstractNumId w:val="6"/>
  </w:num>
  <w:num w:numId="45" w16cid:durableId="661548283">
    <w:abstractNumId w:val="50"/>
  </w:num>
  <w:num w:numId="46" w16cid:durableId="244191230">
    <w:abstractNumId w:val="39"/>
  </w:num>
  <w:num w:numId="47" w16cid:durableId="960108612">
    <w:abstractNumId w:val="35"/>
  </w:num>
  <w:num w:numId="48" w16cid:durableId="1129084515">
    <w:abstractNumId w:val="41"/>
  </w:num>
  <w:num w:numId="49" w16cid:durableId="1003048037">
    <w:abstractNumId w:val="21"/>
  </w:num>
  <w:num w:numId="50" w16cid:durableId="1822113442">
    <w:abstractNumId w:val="3"/>
  </w:num>
  <w:num w:numId="51" w16cid:durableId="1392659042">
    <w:abstractNumId w:val="9"/>
  </w:num>
  <w:num w:numId="52" w16cid:durableId="1852138587">
    <w:abstractNumId w:val="16"/>
  </w:num>
  <w:num w:numId="53" w16cid:durableId="632096836">
    <w:abstractNumId w:val="15"/>
  </w:num>
  <w:num w:numId="54" w16cid:durableId="708997137">
    <w:abstractNumId w:val="66"/>
  </w:num>
  <w:num w:numId="55" w16cid:durableId="440103692">
    <w:abstractNumId w:val="14"/>
  </w:num>
  <w:num w:numId="56" w16cid:durableId="1078407232">
    <w:abstractNumId w:val="17"/>
  </w:num>
  <w:num w:numId="57" w16cid:durableId="399988530">
    <w:abstractNumId w:val="59"/>
  </w:num>
  <w:num w:numId="58" w16cid:durableId="347830726">
    <w:abstractNumId w:val="40"/>
  </w:num>
  <w:num w:numId="59" w16cid:durableId="352194135">
    <w:abstractNumId w:val="55"/>
  </w:num>
  <w:num w:numId="60" w16cid:durableId="1412701923">
    <w:abstractNumId w:val="49"/>
  </w:num>
  <w:num w:numId="61" w16cid:durableId="945507486">
    <w:abstractNumId w:val="20"/>
  </w:num>
  <w:num w:numId="62" w16cid:durableId="2131900823">
    <w:abstractNumId w:val="46"/>
  </w:num>
  <w:num w:numId="63" w16cid:durableId="1551189976">
    <w:abstractNumId w:val="64"/>
  </w:num>
  <w:num w:numId="64" w16cid:durableId="740518315">
    <w:abstractNumId w:val="13"/>
  </w:num>
  <w:num w:numId="65" w16cid:durableId="1673340251">
    <w:abstractNumId w:val="51"/>
  </w:num>
  <w:num w:numId="66" w16cid:durableId="1730034573">
    <w:abstractNumId w:val="45"/>
  </w:num>
  <w:num w:numId="67" w16cid:durableId="1781224510">
    <w:abstractNumId w:val="23"/>
  </w:num>
  <w:num w:numId="68" w16cid:durableId="1555389486">
    <w:abstractNumId w:val="25"/>
  </w:num>
  <w:num w:numId="69" w16cid:durableId="8939261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AD"/>
    <w:rsid w:val="000007FA"/>
    <w:rsid w:val="00000CA7"/>
    <w:rsid w:val="00000F39"/>
    <w:rsid w:val="00002212"/>
    <w:rsid w:val="00002357"/>
    <w:rsid w:val="00002D96"/>
    <w:rsid w:val="00005439"/>
    <w:rsid w:val="000054F6"/>
    <w:rsid w:val="00006D71"/>
    <w:rsid w:val="0000767C"/>
    <w:rsid w:val="00007AC4"/>
    <w:rsid w:val="0001142D"/>
    <w:rsid w:val="0001230E"/>
    <w:rsid w:val="0001778F"/>
    <w:rsid w:val="00020BC4"/>
    <w:rsid w:val="000225AD"/>
    <w:rsid w:val="00022B5C"/>
    <w:rsid w:val="000237A3"/>
    <w:rsid w:val="0002744B"/>
    <w:rsid w:val="00027B44"/>
    <w:rsid w:val="000314AA"/>
    <w:rsid w:val="00032868"/>
    <w:rsid w:val="00033382"/>
    <w:rsid w:val="00034718"/>
    <w:rsid w:val="00037556"/>
    <w:rsid w:val="00037B14"/>
    <w:rsid w:val="00041163"/>
    <w:rsid w:val="00042C1D"/>
    <w:rsid w:val="00050F58"/>
    <w:rsid w:val="0005105F"/>
    <w:rsid w:val="00052854"/>
    <w:rsid w:val="00053DCA"/>
    <w:rsid w:val="00056CA3"/>
    <w:rsid w:val="00057952"/>
    <w:rsid w:val="0006004E"/>
    <w:rsid w:val="00063B34"/>
    <w:rsid w:val="00063E48"/>
    <w:rsid w:val="00073101"/>
    <w:rsid w:val="000756D3"/>
    <w:rsid w:val="000758C0"/>
    <w:rsid w:val="0008550C"/>
    <w:rsid w:val="0008687C"/>
    <w:rsid w:val="00092226"/>
    <w:rsid w:val="00094738"/>
    <w:rsid w:val="000976ED"/>
    <w:rsid w:val="000A0676"/>
    <w:rsid w:val="000A2053"/>
    <w:rsid w:val="000A2985"/>
    <w:rsid w:val="000A46FC"/>
    <w:rsid w:val="000A58EA"/>
    <w:rsid w:val="000A6131"/>
    <w:rsid w:val="000B3C3A"/>
    <w:rsid w:val="000B7EA2"/>
    <w:rsid w:val="000C014E"/>
    <w:rsid w:val="000C0175"/>
    <w:rsid w:val="000C0235"/>
    <w:rsid w:val="000C08BB"/>
    <w:rsid w:val="000C0A0C"/>
    <w:rsid w:val="000D3293"/>
    <w:rsid w:val="000D3381"/>
    <w:rsid w:val="000E177A"/>
    <w:rsid w:val="000E5925"/>
    <w:rsid w:val="000E7DBB"/>
    <w:rsid w:val="00100767"/>
    <w:rsid w:val="00101957"/>
    <w:rsid w:val="00101A5A"/>
    <w:rsid w:val="001031DC"/>
    <w:rsid w:val="00106097"/>
    <w:rsid w:val="00113D7D"/>
    <w:rsid w:val="00121F29"/>
    <w:rsid w:val="001229B3"/>
    <w:rsid w:val="001247EE"/>
    <w:rsid w:val="00127437"/>
    <w:rsid w:val="00127FC3"/>
    <w:rsid w:val="00132BA2"/>
    <w:rsid w:val="001335C0"/>
    <w:rsid w:val="00133773"/>
    <w:rsid w:val="00136470"/>
    <w:rsid w:val="00140D4C"/>
    <w:rsid w:val="00144B9F"/>
    <w:rsid w:val="00150796"/>
    <w:rsid w:val="00152261"/>
    <w:rsid w:val="00152935"/>
    <w:rsid w:val="00154DEF"/>
    <w:rsid w:val="00166B77"/>
    <w:rsid w:val="00171247"/>
    <w:rsid w:val="001717B6"/>
    <w:rsid w:val="001750CF"/>
    <w:rsid w:val="00180681"/>
    <w:rsid w:val="00181B89"/>
    <w:rsid w:val="00183234"/>
    <w:rsid w:val="0019102F"/>
    <w:rsid w:val="001A187A"/>
    <w:rsid w:val="001A1FB3"/>
    <w:rsid w:val="001A5BBA"/>
    <w:rsid w:val="001A5EA2"/>
    <w:rsid w:val="001B1A42"/>
    <w:rsid w:val="001B1E42"/>
    <w:rsid w:val="001B225E"/>
    <w:rsid w:val="001B53BF"/>
    <w:rsid w:val="001B5FED"/>
    <w:rsid w:val="001B796D"/>
    <w:rsid w:val="001C10C9"/>
    <w:rsid w:val="001C13D1"/>
    <w:rsid w:val="001C4F6B"/>
    <w:rsid w:val="001C6A44"/>
    <w:rsid w:val="001D105F"/>
    <w:rsid w:val="001E0A94"/>
    <w:rsid w:val="001E2434"/>
    <w:rsid w:val="001E6B08"/>
    <w:rsid w:val="001F3060"/>
    <w:rsid w:val="001F4505"/>
    <w:rsid w:val="002002F2"/>
    <w:rsid w:val="002006BD"/>
    <w:rsid w:val="002033DD"/>
    <w:rsid w:val="002100A5"/>
    <w:rsid w:val="002143E5"/>
    <w:rsid w:val="00220404"/>
    <w:rsid w:val="00221AF1"/>
    <w:rsid w:val="002225C3"/>
    <w:rsid w:val="00226106"/>
    <w:rsid w:val="00230F4E"/>
    <w:rsid w:val="002347D2"/>
    <w:rsid w:val="00240BB2"/>
    <w:rsid w:val="00241F6A"/>
    <w:rsid w:val="0024479A"/>
    <w:rsid w:val="00244E24"/>
    <w:rsid w:val="00246CDB"/>
    <w:rsid w:val="00247799"/>
    <w:rsid w:val="00251A95"/>
    <w:rsid w:val="002529AC"/>
    <w:rsid w:val="002553E3"/>
    <w:rsid w:val="00255EEC"/>
    <w:rsid w:val="00255FC8"/>
    <w:rsid w:val="00257A16"/>
    <w:rsid w:val="0026047B"/>
    <w:rsid w:val="00260976"/>
    <w:rsid w:val="00261C79"/>
    <w:rsid w:val="002642CF"/>
    <w:rsid w:val="00265914"/>
    <w:rsid w:val="002661B7"/>
    <w:rsid w:val="002662D2"/>
    <w:rsid w:val="002668CD"/>
    <w:rsid w:val="00272DD2"/>
    <w:rsid w:val="00274072"/>
    <w:rsid w:val="00276599"/>
    <w:rsid w:val="00282083"/>
    <w:rsid w:val="00285823"/>
    <w:rsid w:val="002867D2"/>
    <w:rsid w:val="0029557C"/>
    <w:rsid w:val="002A0FE0"/>
    <w:rsid w:val="002A2AFD"/>
    <w:rsid w:val="002A766A"/>
    <w:rsid w:val="002A793E"/>
    <w:rsid w:val="002B1ABB"/>
    <w:rsid w:val="002B1CE2"/>
    <w:rsid w:val="002B29AF"/>
    <w:rsid w:val="002B3A96"/>
    <w:rsid w:val="002C17AD"/>
    <w:rsid w:val="002C5EA3"/>
    <w:rsid w:val="002C705E"/>
    <w:rsid w:val="002C739A"/>
    <w:rsid w:val="002D6572"/>
    <w:rsid w:val="002D77CF"/>
    <w:rsid w:val="002E058B"/>
    <w:rsid w:val="002E09EA"/>
    <w:rsid w:val="002E1962"/>
    <w:rsid w:val="002E5018"/>
    <w:rsid w:val="002E7491"/>
    <w:rsid w:val="002E7A52"/>
    <w:rsid w:val="002F0850"/>
    <w:rsid w:val="002F1F7E"/>
    <w:rsid w:val="002F3175"/>
    <w:rsid w:val="002F523D"/>
    <w:rsid w:val="002F57E2"/>
    <w:rsid w:val="00300318"/>
    <w:rsid w:val="003006EB"/>
    <w:rsid w:val="00301E7A"/>
    <w:rsid w:val="003037B8"/>
    <w:rsid w:val="0030407C"/>
    <w:rsid w:val="00304B3D"/>
    <w:rsid w:val="0030536E"/>
    <w:rsid w:val="00307F09"/>
    <w:rsid w:val="0031638D"/>
    <w:rsid w:val="0032123D"/>
    <w:rsid w:val="00322383"/>
    <w:rsid w:val="00323745"/>
    <w:rsid w:val="0032607D"/>
    <w:rsid w:val="0032624C"/>
    <w:rsid w:val="00326FE5"/>
    <w:rsid w:val="00335E1C"/>
    <w:rsid w:val="00336490"/>
    <w:rsid w:val="003412EB"/>
    <w:rsid w:val="0034356E"/>
    <w:rsid w:val="00343992"/>
    <w:rsid w:val="0034514D"/>
    <w:rsid w:val="00350CDC"/>
    <w:rsid w:val="00356F8C"/>
    <w:rsid w:val="003579A8"/>
    <w:rsid w:val="003608C2"/>
    <w:rsid w:val="00370533"/>
    <w:rsid w:val="00372296"/>
    <w:rsid w:val="00373EAC"/>
    <w:rsid w:val="00375BB6"/>
    <w:rsid w:val="00377DAA"/>
    <w:rsid w:val="00382BA7"/>
    <w:rsid w:val="003913E1"/>
    <w:rsid w:val="003916DD"/>
    <w:rsid w:val="00395E69"/>
    <w:rsid w:val="003966B9"/>
    <w:rsid w:val="00397D9B"/>
    <w:rsid w:val="003A31BC"/>
    <w:rsid w:val="003A467F"/>
    <w:rsid w:val="003A5575"/>
    <w:rsid w:val="003A7842"/>
    <w:rsid w:val="003B36B8"/>
    <w:rsid w:val="003C2557"/>
    <w:rsid w:val="003C29BF"/>
    <w:rsid w:val="003C2FDA"/>
    <w:rsid w:val="003C3941"/>
    <w:rsid w:val="003C5BA3"/>
    <w:rsid w:val="003C733F"/>
    <w:rsid w:val="003D02C3"/>
    <w:rsid w:val="003D030A"/>
    <w:rsid w:val="003D1F0B"/>
    <w:rsid w:val="003D42E9"/>
    <w:rsid w:val="003D6228"/>
    <w:rsid w:val="003D6E21"/>
    <w:rsid w:val="003E57F7"/>
    <w:rsid w:val="003E5A66"/>
    <w:rsid w:val="003E76A1"/>
    <w:rsid w:val="003F0B4F"/>
    <w:rsid w:val="003F13C4"/>
    <w:rsid w:val="003F1E87"/>
    <w:rsid w:val="003F4906"/>
    <w:rsid w:val="00401786"/>
    <w:rsid w:val="00401BE2"/>
    <w:rsid w:val="00403930"/>
    <w:rsid w:val="00405C07"/>
    <w:rsid w:val="0040646E"/>
    <w:rsid w:val="0040684D"/>
    <w:rsid w:val="00411287"/>
    <w:rsid w:val="00412D35"/>
    <w:rsid w:val="00416A52"/>
    <w:rsid w:val="00420585"/>
    <w:rsid w:val="00421020"/>
    <w:rsid w:val="00424222"/>
    <w:rsid w:val="0042551D"/>
    <w:rsid w:val="00425C6C"/>
    <w:rsid w:val="00425F43"/>
    <w:rsid w:val="00426CB1"/>
    <w:rsid w:val="00431CDF"/>
    <w:rsid w:val="00434CFA"/>
    <w:rsid w:val="004355EF"/>
    <w:rsid w:val="004356D3"/>
    <w:rsid w:val="00435A69"/>
    <w:rsid w:val="00435C23"/>
    <w:rsid w:val="004367E9"/>
    <w:rsid w:val="004435D2"/>
    <w:rsid w:val="00445132"/>
    <w:rsid w:val="004479BA"/>
    <w:rsid w:val="0045106C"/>
    <w:rsid w:val="0045378C"/>
    <w:rsid w:val="00453E39"/>
    <w:rsid w:val="004626DD"/>
    <w:rsid w:val="00465EBF"/>
    <w:rsid w:val="004701F9"/>
    <w:rsid w:val="004743BA"/>
    <w:rsid w:val="00474E5B"/>
    <w:rsid w:val="00480009"/>
    <w:rsid w:val="00482F1D"/>
    <w:rsid w:val="00483FF1"/>
    <w:rsid w:val="00484A66"/>
    <w:rsid w:val="00486A30"/>
    <w:rsid w:val="00492C6E"/>
    <w:rsid w:val="00494B44"/>
    <w:rsid w:val="00496275"/>
    <w:rsid w:val="004A1BA7"/>
    <w:rsid w:val="004A2454"/>
    <w:rsid w:val="004A39BC"/>
    <w:rsid w:val="004A4B89"/>
    <w:rsid w:val="004A5028"/>
    <w:rsid w:val="004A657D"/>
    <w:rsid w:val="004B0C98"/>
    <w:rsid w:val="004B2B42"/>
    <w:rsid w:val="004B3826"/>
    <w:rsid w:val="004B40B6"/>
    <w:rsid w:val="004B52D6"/>
    <w:rsid w:val="004B5B4D"/>
    <w:rsid w:val="004B7F19"/>
    <w:rsid w:val="004C00FF"/>
    <w:rsid w:val="004C64C3"/>
    <w:rsid w:val="004C69DD"/>
    <w:rsid w:val="004C742B"/>
    <w:rsid w:val="004D07D6"/>
    <w:rsid w:val="004D1570"/>
    <w:rsid w:val="004D2A2D"/>
    <w:rsid w:val="004D2EDB"/>
    <w:rsid w:val="004D3741"/>
    <w:rsid w:val="004D3C12"/>
    <w:rsid w:val="004D4750"/>
    <w:rsid w:val="004D553A"/>
    <w:rsid w:val="004D6A6C"/>
    <w:rsid w:val="004D70A5"/>
    <w:rsid w:val="004E0EE8"/>
    <w:rsid w:val="004E50A0"/>
    <w:rsid w:val="004E6009"/>
    <w:rsid w:val="004E7AB8"/>
    <w:rsid w:val="004F0C57"/>
    <w:rsid w:val="005050C8"/>
    <w:rsid w:val="00506AE9"/>
    <w:rsid w:val="00511FC2"/>
    <w:rsid w:val="00515472"/>
    <w:rsid w:val="00517230"/>
    <w:rsid w:val="0052217F"/>
    <w:rsid w:val="0052223E"/>
    <w:rsid w:val="00524964"/>
    <w:rsid w:val="00525456"/>
    <w:rsid w:val="00527A5D"/>
    <w:rsid w:val="005331E5"/>
    <w:rsid w:val="005361F9"/>
    <w:rsid w:val="00537DF4"/>
    <w:rsid w:val="005439C2"/>
    <w:rsid w:val="00543A22"/>
    <w:rsid w:val="005440A8"/>
    <w:rsid w:val="0054426B"/>
    <w:rsid w:val="0054433B"/>
    <w:rsid w:val="0054536C"/>
    <w:rsid w:val="005464F3"/>
    <w:rsid w:val="00551EAE"/>
    <w:rsid w:val="00557A02"/>
    <w:rsid w:val="005602F1"/>
    <w:rsid w:val="005639A6"/>
    <w:rsid w:val="005643E1"/>
    <w:rsid w:val="00564B1C"/>
    <w:rsid w:val="00566BAA"/>
    <w:rsid w:val="00571FA5"/>
    <w:rsid w:val="00573F43"/>
    <w:rsid w:val="00575421"/>
    <w:rsid w:val="005759B5"/>
    <w:rsid w:val="00576213"/>
    <w:rsid w:val="0058031F"/>
    <w:rsid w:val="00582743"/>
    <w:rsid w:val="005868E9"/>
    <w:rsid w:val="005901F2"/>
    <w:rsid w:val="005966A5"/>
    <w:rsid w:val="005967B6"/>
    <w:rsid w:val="005A01C3"/>
    <w:rsid w:val="005A32BE"/>
    <w:rsid w:val="005A4878"/>
    <w:rsid w:val="005A4D73"/>
    <w:rsid w:val="005A56FE"/>
    <w:rsid w:val="005A636D"/>
    <w:rsid w:val="005A7559"/>
    <w:rsid w:val="005B0BA7"/>
    <w:rsid w:val="005B37EF"/>
    <w:rsid w:val="005B3FB2"/>
    <w:rsid w:val="005B6908"/>
    <w:rsid w:val="005B70A4"/>
    <w:rsid w:val="005C0C7F"/>
    <w:rsid w:val="005C0E1E"/>
    <w:rsid w:val="005C2BFB"/>
    <w:rsid w:val="005C328C"/>
    <w:rsid w:val="005C3C54"/>
    <w:rsid w:val="005C46CE"/>
    <w:rsid w:val="005C5B4A"/>
    <w:rsid w:val="005C61BC"/>
    <w:rsid w:val="005C6FE0"/>
    <w:rsid w:val="005C7368"/>
    <w:rsid w:val="005D1D02"/>
    <w:rsid w:val="005D283F"/>
    <w:rsid w:val="005D5BAC"/>
    <w:rsid w:val="005D6137"/>
    <w:rsid w:val="005E111E"/>
    <w:rsid w:val="005E7C64"/>
    <w:rsid w:val="005F2611"/>
    <w:rsid w:val="005F31B8"/>
    <w:rsid w:val="005F4ADC"/>
    <w:rsid w:val="005F5DB7"/>
    <w:rsid w:val="005F5DD4"/>
    <w:rsid w:val="0060045F"/>
    <w:rsid w:val="006026A4"/>
    <w:rsid w:val="006050F0"/>
    <w:rsid w:val="0060714C"/>
    <w:rsid w:val="006117FA"/>
    <w:rsid w:val="006132B1"/>
    <w:rsid w:val="006167BA"/>
    <w:rsid w:val="00616910"/>
    <w:rsid w:val="00621720"/>
    <w:rsid w:val="0062258D"/>
    <w:rsid w:val="0062277A"/>
    <w:rsid w:val="006257DF"/>
    <w:rsid w:val="006273B3"/>
    <w:rsid w:val="0063279D"/>
    <w:rsid w:val="00635726"/>
    <w:rsid w:val="00637A7C"/>
    <w:rsid w:val="0064169B"/>
    <w:rsid w:val="00642122"/>
    <w:rsid w:val="0064349A"/>
    <w:rsid w:val="00645286"/>
    <w:rsid w:val="00652BE6"/>
    <w:rsid w:val="0065553E"/>
    <w:rsid w:val="0065572E"/>
    <w:rsid w:val="00657BC2"/>
    <w:rsid w:val="00660F1D"/>
    <w:rsid w:val="00661573"/>
    <w:rsid w:val="006653A4"/>
    <w:rsid w:val="0066591E"/>
    <w:rsid w:val="00666A1A"/>
    <w:rsid w:val="00675FAD"/>
    <w:rsid w:val="00676644"/>
    <w:rsid w:val="00690A81"/>
    <w:rsid w:val="00693E0C"/>
    <w:rsid w:val="00693F8D"/>
    <w:rsid w:val="00696D86"/>
    <w:rsid w:val="006A19D9"/>
    <w:rsid w:val="006A3362"/>
    <w:rsid w:val="006A3D5A"/>
    <w:rsid w:val="006A5799"/>
    <w:rsid w:val="006A62AF"/>
    <w:rsid w:val="006A6705"/>
    <w:rsid w:val="006A7A20"/>
    <w:rsid w:val="006B03D3"/>
    <w:rsid w:val="006B13C4"/>
    <w:rsid w:val="006B280A"/>
    <w:rsid w:val="006B3972"/>
    <w:rsid w:val="006B660D"/>
    <w:rsid w:val="006C01AD"/>
    <w:rsid w:val="006C1BAB"/>
    <w:rsid w:val="006C58C6"/>
    <w:rsid w:val="006C671E"/>
    <w:rsid w:val="006C74A7"/>
    <w:rsid w:val="006D2661"/>
    <w:rsid w:val="006D3E25"/>
    <w:rsid w:val="006E182A"/>
    <w:rsid w:val="006E245E"/>
    <w:rsid w:val="006E27C3"/>
    <w:rsid w:val="006E33F6"/>
    <w:rsid w:val="006E3A51"/>
    <w:rsid w:val="006E3C93"/>
    <w:rsid w:val="006E52C0"/>
    <w:rsid w:val="006E5B6F"/>
    <w:rsid w:val="006E734C"/>
    <w:rsid w:val="006F0F87"/>
    <w:rsid w:val="006F1ABB"/>
    <w:rsid w:val="006F1EB1"/>
    <w:rsid w:val="006F2F88"/>
    <w:rsid w:val="006F36F8"/>
    <w:rsid w:val="007030BA"/>
    <w:rsid w:val="00704741"/>
    <w:rsid w:val="00706A82"/>
    <w:rsid w:val="00710849"/>
    <w:rsid w:val="00710957"/>
    <w:rsid w:val="00712C0A"/>
    <w:rsid w:val="00714185"/>
    <w:rsid w:val="00716E98"/>
    <w:rsid w:val="007211C4"/>
    <w:rsid w:val="007212BE"/>
    <w:rsid w:val="00721DB6"/>
    <w:rsid w:val="00722150"/>
    <w:rsid w:val="00723376"/>
    <w:rsid w:val="007234EA"/>
    <w:rsid w:val="00725185"/>
    <w:rsid w:val="007301DB"/>
    <w:rsid w:val="00732B5F"/>
    <w:rsid w:val="00732FB7"/>
    <w:rsid w:val="0073727A"/>
    <w:rsid w:val="0074013A"/>
    <w:rsid w:val="00740D10"/>
    <w:rsid w:val="00741197"/>
    <w:rsid w:val="007446D2"/>
    <w:rsid w:val="00745128"/>
    <w:rsid w:val="0074547B"/>
    <w:rsid w:val="007505B1"/>
    <w:rsid w:val="00751CCE"/>
    <w:rsid w:val="007605C2"/>
    <w:rsid w:val="00762CE7"/>
    <w:rsid w:val="007676A5"/>
    <w:rsid w:val="00767BE7"/>
    <w:rsid w:val="0077374E"/>
    <w:rsid w:val="00775E0A"/>
    <w:rsid w:val="007806F8"/>
    <w:rsid w:val="00781DE2"/>
    <w:rsid w:val="00784F4A"/>
    <w:rsid w:val="00785B43"/>
    <w:rsid w:val="00786A58"/>
    <w:rsid w:val="007871F0"/>
    <w:rsid w:val="0079163E"/>
    <w:rsid w:val="007920B9"/>
    <w:rsid w:val="00793A83"/>
    <w:rsid w:val="00794A4A"/>
    <w:rsid w:val="00794A74"/>
    <w:rsid w:val="00797C52"/>
    <w:rsid w:val="007A064F"/>
    <w:rsid w:val="007A2C84"/>
    <w:rsid w:val="007A564B"/>
    <w:rsid w:val="007A5E32"/>
    <w:rsid w:val="007A6389"/>
    <w:rsid w:val="007B1BC8"/>
    <w:rsid w:val="007B5672"/>
    <w:rsid w:val="007B7218"/>
    <w:rsid w:val="007C2973"/>
    <w:rsid w:val="007C2D0D"/>
    <w:rsid w:val="007D0740"/>
    <w:rsid w:val="007D40DC"/>
    <w:rsid w:val="007D646B"/>
    <w:rsid w:val="007D70B4"/>
    <w:rsid w:val="007E08F3"/>
    <w:rsid w:val="007E0C3C"/>
    <w:rsid w:val="007E44E5"/>
    <w:rsid w:val="007E5A1E"/>
    <w:rsid w:val="007E62B8"/>
    <w:rsid w:val="007F0BEC"/>
    <w:rsid w:val="007F36E6"/>
    <w:rsid w:val="007F3CF8"/>
    <w:rsid w:val="007F3D09"/>
    <w:rsid w:val="007F6207"/>
    <w:rsid w:val="007F718F"/>
    <w:rsid w:val="007F7281"/>
    <w:rsid w:val="007F7B0B"/>
    <w:rsid w:val="00800ABF"/>
    <w:rsid w:val="00801347"/>
    <w:rsid w:val="0080149E"/>
    <w:rsid w:val="00803AFE"/>
    <w:rsid w:val="0081261B"/>
    <w:rsid w:val="008256FB"/>
    <w:rsid w:val="00825DE6"/>
    <w:rsid w:val="0083232B"/>
    <w:rsid w:val="00833A50"/>
    <w:rsid w:val="00840BC5"/>
    <w:rsid w:val="008414DF"/>
    <w:rsid w:val="00842231"/>
    <w:rsid w:val="008431AF"/>
    <w:rsid w:val="008458FF"/>
    <w:rsid w:val="00845CA9"/>
    <w:rsid w:val="00845EBA"/>
    <w:rsid w:val="00847C03"/>
    <w:rsid w:val="00852518"/>
    <w:rsid w:val="0085284B"/>
    <w:rsid w:val="008533DE"/>
    <w:rsid w:val="00856369"/>
    <w:rsid w:val="0085731E"/>
    <w:rsid w:val="008576ED"/>
    <w:rsid w:val="00860266"/>
    <w:rsid w:val="00862353"/>
    <w:rsid w:val="008650C0"/>
    <w:rsid w:val="00865A15"/>
    <w:rsid w:val="00867FE3"/>
    <w:rsid w:val="0087222E"/>
    <w:rsid w:val="00873735"/>
    <w:rsid w:val="00874148"/>
    <w:rsid w:val="00874DAF"/>
    <w:rsid w:val="00876494"/>
    <w:rsid w:val="00881468"/>
    <w:rsid w:val="00884BCD"/>
    <w:rsid w:val="00884FE2"/>
    <w:rsid w:val="00886ABB"/>
    <w:rsid w:val="00886F91"/>
    <w:rsid w:val="00887734"/>
    <w:rsid w:val="00887B28"/>
    <w:rsid w:val="00891D5B"/>
    <w:rsid w:val="00893079"/>
    <w:rsid w:val="00893452"/>
    <w:rsid w:val="00893985"/>
    <w:rsid w:val="008971BD"/>
    <w:rsid w:val="00897F1A"/>
    <w:rsid w:val="008A0BF0"/>
    <w:rsid w:val="008A1A3C"/>
    <w:rsid w:val="008A24E4"/>
    <w:rsid w:val="008A55E9"/>
    <w:rsid w:val="008B0B48"/>
    <w:rsid w:val="008B0ED1"/>
    <w:rsid w:val="008B2099"/>
    <w:rsid w:val="008B215C"/>
    <w:rsid w:val="008B4D22"/>
    <w:rsid w:val="008B5A6A"/>
    <w:rsid w:val="008B5C70"/>
    <w:rsid w:val="008B676F"/>
    <w:rsid w:val="008B7248"/>
    <w:rsid w:val="008C3214"/>
    <w:rsid w:val="008C66F9"/>
    <w:rsid w:val="008D6945"/>
    <w:rsid w:val="008D7AD2"/>
    <w:rsid w:val="008E00C4"/>
    <w:rsid w:val="008E56CD"/>
    <w:rsid w:val="008E58CA"/>
    <w:rsid w:val="008E5EC5"/>
    <w:rsid w:val="008E7703"/>
    <w:rsid w:val="008F0365"/>
    <w:rsid w:val="008F1F5E"/>
    <w:rsid w:val="00910527"/>
    <w:rsid w:val="00910650"/>
    <w:rsid w:val="009132C5"/>
    <w:rsid w:val="009202EF"/>
    <w:rsid w:val="009203CD"/>
    <w:rsid w:val="009221CA"/>
    <w:rsid w:val="00924175"/>
    <w:rsid w:val="00924A82"/>
    <w:rsid w:val="00925011"/>
    <w:rsid w:val="0092607D"/>
    <w:rsid w:val="00927C5D"/>
    <w:rsid w:val="00933C09"/>
    <w:rsid w:val="00936F29"/>
    <w:rsid w:val="00940A4E"/>
    <w:rsid w:val="00943AC5"/>
    <w:rsid w:val="00945764"/>
    <w:rsid w:val="009472D8"/>
    <w:rsid w:val="00950AC8"/>
    <w:rsid w:val="00951B6B"/>
    <w:rsid w:val="00952942"/>
    <w:rsid w:val="00954D55"/>
    <w:rsid w:val="00964998"/>
    <w:rsid w:val="009736D2"/>
    <w:rsid w:val="009740FF"/>
    <w:rsid w:val="00974438"/>
    <w:rsid w:val="00974A71"/>
    <w:rsid w:val="00974AB3"/>
    <w:rsid w:val="00974BAF"/>
    <w:rsid w:val="009751DB"/>
    <w:rsid w:val="0097668B"/>
    <w:rsid w:val="00977F2E"/>
    <w:rsid w:val="00982045"/>
    <w:rsid w:val="009847BB"/>
    <w:rsid w:val="00994920"/>
    <w:rsid w:val="009963F4"/>
    <w:rsid w:val="0099653C"/>
    <w:rsid w:val="00996731"/>
    <w:rsid w:val="009A56B9"/>
    <w:rsid w:val="009A5708"/>
    <w:rsid w:val="009A5859"/>
    <w:rsid w:val="009B1A2F"/>
    <w:rsid w:val="009B1DB8"/>
    <w:rsid w:val="009B200F"/>
    <w:rsid w:val="009B6EA1"/>
    <w:rsid w:val="009B769B"/>
    <w:rsid w:val="009C1DA0"/>
    <w:rsid w:val="009C2C47"/>
    <w:rsid w:val="009C45AB"/>
    <w:rsid w:val="009C58EB"/>
    <w:rsid w:val="009D34D3"/>
    <w:rsid w:val="009D4654"/>
    <w:rsid w:val="009D5CB7"/>
    <w:rsid w:val="009D7298"/>
    <w:rsid w:val="009E23E6"/>
    <w:rsid w:val="009E40BC"/>
    <w:rsid w:val="009E6A27"/>
    <w:rsid w:val="009E7411"/>
    <w:rsid w:val="009F0614"/>
    <w:rsid w:val="009F1E41"/>
    <w:rsid w:val="009F2EC2"/>
    <w:rsid w:val="009F385C"/>
    <w:rsid w:val="009F3B92"/>
    <w:rsid w:val="009F3ED1"/>
    <w:rsid w:val="009F50F0"/>
    <w:rsid w:val="00A0102A"/>
    <w:rsid w:val="00A01BF2"/>
    <w:rsid w:val="00A032A0"/>
    <w:rsid w:val="00A037EF"/>
    <w:rsid w:val="00A03B7B"/>
    <w:rsid w:val="00A06128"/>
    <w:rsid w:val="00A10410"/>
    <w:rsid w:val="00A10E99"/>
    <w:rsid w:val="00A1155E"/>
    <w:rsid w:val="00A12028"/>
    <w:rsid w:val="00A12787"/>
    <w:rsid w:val="00A1421A"/>
    <w:rsid w:val="00A17375"/>
    <w:rsid w:val="00A207CC"/>
    <w:rsid w:val="00A26224"/>
    <w:rsid w:val="00A26DB6"/>
    <w:rsid w:val="00A273D2"/>
    <w:rsid w:val="00A326F6"/>
    <w:rsid w:val="00A32E93"/>
    <w:rsid w:val="00A34DBE"/>
    <w:rsid w:val="00A36BF0"/>
    <w:rsid w:val="00A4254C"/>
    <w:rsid w:val="00A428D2"/>
    <w:rsid w:val="00A448B8"/>
    <w:rsid w:val="00A51367"/>
    <w:rsid w:val="00A55E3B"/>
    <w:rsid w:val="00A609C5"/>
    <w:rsid w:val="00A62077"/>
    <w:rsid w:val="00A7380C"/>
    <w:rsid w:val="00A759BC"/>
    <w:rsid w:val="00A825F9"/>
    <w:rsid w:val="00A82B72"/>
    <w:rsid w:val="00A87C46"/>
    <w:rsid w:val="00A90161"/>
    <w:rsid w:val="00A90B47"/>
    <w:rsid w:val="00A90D19"/>
    <w:rsid w:val="00A91223"/>
    <w:rsid w:val="00A92B5F"/>
    <w:rsid w:val="00A94E86"/>
    <w:rsid w:val="00A96E7F"/>
    <w:rsid w:val="00A97D1A"/>
    <w:rsid w:val="00AA3CC3"/>
    <w:rsid w:val="00AB0806"/>
    <w:rsid w:val="00AB40D1"/>
    <w:rsid w:val="00AB6DF3"/>
    <w:rsid w:val="00AB7EAE"/>
    <w:rsid w:val="00AC1292"/>
    <w:rsid w:val="00AC2EB7"/>
    <w:rsid w:val="00AC44F8"/>
    <w:rsid w:val="00AC486A"/>
    <w:rsid w:val="00AC65F9"/>
    <w:rsid w:val="00AC6683"/>
    <w:rsid w:val="00AC689A"/>
    <w:rsid w:val="00AC6CB5"/>
    <w:rsid w:val="00AC7E67"/>
    <w:rsid w:val="00AD03A9"/>
    <w:rsid w:val="00AD3A80"/>
    <w:rsid w:val="00AD3B6F"/>
    <w:rsid w:val="00AD4D26"/>
    <w:rsid w:val="00AD5C68"/>
    <w:rsid w:val="00AD6356"/>
    <w:rsid w:val="00AE399B"/>
    <w:rsid w:val="00AE70E9"/>
    <w:rsid w:val="00AE7415"/>
    <w:rsid w:val="00AE7CFF"/>
    <w:rsid w:val="00AF1A05"/>
    <w:rsid w:val="00AF316C"/>
    <w:rsid w:val="00AF4CB4"/>
    <w:rsid w:val="00AF7DA0"/>
    <w:rsid w:val="00B00301"/>
    <w:rsid w:val="00B00912"/>
    <w:rsid w:val="00B01037"/>
    <w:rsid w:val="00B010A4"/>
    <w:rsid w:val="00B024BA"/>
    <w:rsid w:val="00B02884"/>
    <w:rsid w:val="00B02F11"/>
    <w:rsid w:val="00B037AD"/>
    <w:rsid w:val="00B03C86"/>
    <w:rsid w:val="00B06E85"/>
    <w:rsid w:val="00B1032D"/>
    <w:rsid w:val="00B10AD5"/>
    <w:rsid w:val="00B125D5"/>
    <w:rsid w:val="00B20279"/>
    <w:rsid w:val="00B208B2"/>
    <w:rsid w:val="00B25DF7"/>
    <w:rsid w:val="00B2746A"/>
    <w:rsid w:val="00B276FB"/>
    <w:rsid w:val="00B3089F"/>
    <w:rsid w:val="00B308EB"/>
    <w:rsid w:val="00B32E90"/>
    <w:rsid w:val="00B35230"/>
    <w:rsid w:val="00B41AD7"/>
    <w:rsid w:val="00B41EEC"/>
    <w:rsid w:val="00B46E2E"/>
    <w:rsid w:val="00B50F8C"/>
    <w:rsid w:val="00B51D0B"/>
    <w:rsid w:val="00B51DB3"/>
    <w:rsid w:val="00B52688"/>
    <w:rsid w:val="00B54830"/>
    <w:rsid w:val="00B60E94"/>
    <w:rsid w:val="00B72C12"/>
    <w:rsid w:val="00B75648"/>
    <w:rsid w:val="00B76F2E"/>
    <w:rsid w:val="00B80AB5"/>
    <w:rsid w:val="00B80DF9"/>
    <w:rsid w:val="00B81E28"/>
    <w:rsid w:val="00B82717"/>
    <w:rsid w:val="00B83E9D"/>
    <w:rsid w:val="00B84B5B"/>
    <w:rsid w:val="00B87E8A"/>
    <w:rsid w:val="00B909BD"/>
    <w:rsid w:val="00B922B1"/>
    <w:rsid w:val="00B92DF7"/>
    <w:rsid w:val="00BA12D9"/>
    <w:rsid w:val="00BA159D"/>
    <w:rsid w:val="00BA259F"/>
    <w:rsid w:val="00BA2AE7"/>
    <w:rsid w:val="00BA3467"/>
    <w:rsid w:val="00BA5EFC"/>
    <w:rsid w:val="00BB0814"/>
    <w:rsid w:val="00BB3A0F"/>
    <w:rsid w:val="00BB7FD4"/>
    <w:rsid w:val="00BC1A3E"/>
    <w:rsid w:val="00BC28ED"/>
    <w:rsid w:val="00BC2F59"/>
    <w:rsid w:val="00BC375B"/>
    <w:rsid w:val="00BD62FB"/>
    <w:rsid w:val="00BD67BA"/>
    <w:rsid w:val="00BD7E89"/>
    <w:rsid w:val="00BD7F26"/>
    <w:rsid w:val="00BE0710"/>
    <w:rsid w:val="00BE2ED4"/>
    <w:rsid w:val="00BE3131"/>
    <w:rsid w:val="00C018CF"/>
    <w:rsid w:val="00C028EB"/>
    <w:rsid w:val="00C03541"/>
    <w:rsid w:val="00C0491D"/>
    <w:rsid w:val="00C05246"/>
    <w:rsid w:val="00C079CD"/>
    <w:rsid w:val="00C10481"/>
    <w:rsid w:val="00C10DBB"/>
    <w:rsid w:val="00C12EB3"/>
    <w:rsid w:val="00C15467"/>
    <w:rsid w:val="00C167C5"/>
    <w:rsid w:val="00C2045E"/>
    <w:rsid w:val="00C20D1D"/>
    <w:rsid w:val="00C22B49"/>
    <w:rsid w:val="00C23823"/>
    <w:rsid w:val="00C26D6D"/>
    <w:rsid w:val="00C32A0D"/>
    <w:rsid w:val="00C33E82"/>
    <w:rsid w:val="00C356E5"/>
    <w:rsid w:val="00C36DCC"/>
    <w:rsid w:val="00C37C78"/>
    <w:rsid w:val="00C4013E"/>
    <w:rsid w:val="00C4320D"/>
    <w:rsid w:val="00C455BE"/>
    <w:rsid w:val="00C462B8"/>
    <w:rsid w:val="00C46468"/>
    <w:rsid w:val="00C4779C"/>
    <w:rsid w:val="00C47C83"/>
    <w:rsid w:val="00C52EE5"/>
    <w:rsid w:val="00C5324A"/>
    <w:rsid w:val="00C53FA2"/>
    <w:rsid w:val="00C57DF0"/>
    <w:rsid w:val="00C6009B"/>
    <w:rsid w:val="00C61881"/>
    <w:rsid w:val="00C624DD"/>
    <w:rsid w:val="00C62B2D"/>
    <w:rsid w:val="00C63F66"/>
    <w:rsid w:val="00C64EF2"/>
    <w:rsid w:val="00C7019B"/>
    <w:rsid w:val="00C737A1"/>
    <w:rsid w:val="00C742C3"/>
    <w:rsid w:val="00C757E0"/>
    <w:rsid w:val="00C75AC0"/>
    <w:rsid w:val="00C8113D"/>
    <w:rsid w:val="00C835E7"/>
    <w:rsid w:val="00C9230B"/>
    <w:rsid w:val="00C95C41"/>
    <w:rsid w:val="00C96B88"/>
    <w:rsid w:val="00C97632"/>
    <w:rsid w:val="00CA0CB6"/>
    <w:rsid w:val="00CA11D5"/>
    <w:rsid w:val="00CA178C"/>
    <w:rsid w:val="00CA318E"/>
    <w:rsid w:val="00CA3545"/>
    <w:rsid w:val="00CA3A29"/>
    <w:rsid w:val="00CA413C"/>
    <w:rsid w:val="00CB103A"/>
    <w:rsid w:val="00CB31B8"/>
    <w:rsid w:val="00CB3B8B"/>
    <w:rsid w:val="00CB42E1"/>
    <w:rsid w:val="00CC0263"/>
    <w:rsid w:val="00CC793A"/>
    <w:rsid w:val="00CD3969"/>
    <w:rsid w:val="00CD71E3"/>
    <w:rsid w:val="00CD7381"/>
    <w:rsid w:val="00CE22B5"/>
    <w:rsid w:val="00CE33E4"/>
    <w:rsid w:val="00CE4547"/>
    <w:rsid w:val="00CE7540"/>
    <w:rsid w:val="00CF1093"/>
    <w:rsid w:val="00CF1208"/>
    <w:rsid w:val="00CF259F"/>
    <w:rsid w:val="00CF2944"/>
    <w:rsid w:val="00CF4226"/>
    <w:rsid w:val="00CF4F7E"/>
    <w:rsid w:val="00CF551F"/>
    <w:rsid w:val="00D0298F"/>
    <w:rsid w:val="00D03D6C"/>
    <w:rsid w:val="00D03EDA"/>
    <w:rsid w:val="00D04FA3"/>
    <w:rsid w:val="00D0696F"/>
    <w:rsid w:val="00D07344"/>
    <w:rsid w:val="00D129FA"/>
    <w:rsid w:val="00D153AC"/>
    <w:rsid w:val="00D16636"/>
    <w:rsid w:val="00D1798A"/>
    <w:rsid w:val="00D17D4D"/>
    <w:rsid w:val="00D2243F"/>
    <w:rsid w:val="00D325E7"/>
    <w:rsid w:val="00D32787"/>
    <w:rsid w:val="00D32C66"/>
    <w:rsid w:val="00D34147"/>
    <w:rsid w:val="00D358C7"/>
    <w:rsid w:val="00D422DC"/>
    <w:rsid w:val="00D43FD6"/>
    <w:rsid w:val="00D442F7"/>
    <w:rsid w:val="00D46044"/>
    <w:rsid w:val="00D47CC3"/>
    <w:rsid w:val="00D5117A"/>
    <w:rsid w:val="00D51EA5"/>
    <w:rsid w:val="00D5308F"/>
    <w:rsid w:val="00D5328F"/>
    <w:rsid w:val="00D55F86"/>
    <w:rsid w:val="00D56646"/>
    <w:rsid w:val="00D602CF"/>
    <w:rsid w:val="00D60DA5"/>
    <w:rsid w:val="00D61A95"/>
    <w:rsid w:val="00D64494"/>
    <w:rsid w:val="00D6731E"/>
    <w:rsid w:val="00D72590"/>
    <w:rsid w:val="00D730F4"/>
    <w:rsid w:val="00D74C23"/>
    <w:rsid w:val="00D765BC"/>
    <w:rsid w:val="00D80362"/>
    <w:rsid w:val="00D86372"/>
    <w:rsid w:val="00D90C98"/>
    <w:rsid w:val="00D93B37"/>
    <w:rsid w:val="00D976FC"/>
    <w:rsid w:val="00DA02D3"/>
    <w:rsid w:val="00DA218A"/>
    <w:rsid w:val="00DA5C6B"/>
    <w:rsid w:val="00DA7747"/>
    <w:rsid w:val="00DB0FDD"/>
    <w:rsid w:val="00DB194C"/>
    <w:rsid w:val="00DB24F5"/>
    <w:rsid w:val="00DB2E70"/>
    <w:rsid w:val="00DB5198"/>
    <w:rsid w:val="00DB5590"/>
    <w:rsid w:val="00DC0C12"/>
    <w:rsid w:val="00DC1AF4"/>
    <w:rsid w:val="00DC2D12"/>
    <w:rsid w:val="00DC546A"/>
    <w:rsid w:val="00DC5508"/>
    <w:rsid w:val="00DC7BEF"/>
    <w:rsid w:val="00DD0F53"/>
    <w:rsid w:val="00DD0FED"/>
    <w:rsid w:val="00DD23D4"/>
    <w:rsid w:val="00DD64E9"/>
    <w:rsid w:val="00DD7B12"/>
    <w:rsid w:val="00DD7FD8"/>
    <w:rsid w:val="00DE1202"/>
    <w:rsid w:val="00DE1CA8"/>
    <w:rsid w:val="00DE27F1"/>
    <w:rsid w:val="00DE2DDA"/>
    <w:rsid w:val="00DE382C"/>
    <w:rsid w:val="00DE5192"/>
    <w:rsid w:val="00DE557D"/>
    <w:rsid w:val="00DE6092"/>
    <w:rsid w:val="00DF1289"/>
    <w:rsid w:val="00DF3253"/>
    <w:rsid w:val="00DF3914"/>
    <w:rsid w:val="00DF4FEC"/>
    <w:rsid w:val="00DF6B9B"/>
    <w:rsid w:val="00DF79B9"/>
    <w:rsid w:val="00E0132C"/>
    <w:rsid w:val="00E03DD7"/>
    <w:rsid w:val="00E057CB"/>
    <w:rsid w:val="00E05EE1"/>
    <w:rsid w:val="00E12FCC"/>
    <w:rsid w:val="00E136AC"/>
    <w:rsid w:val="00E155D3"/>
    <w:rsid w:val="00E17587"/>
    <w:rsid w:val="00E17822"/>
    <w:rsid w:val="00E217D2"/>
    <w:rsid w:val="00E22D72"/>
    <w:rsid w:val="00E237BA"/>
    <w:rsid w:val="00E2451A"/>
    <w:rsid w:val="00E249BA"/>
    <w:rsid w:val="00E25B72"/>
    <w:rsid w:val="00E26C2A"/>
    <w:rsid w:val="00E27E62"/>
    <w:rsid w:val="00E31AAD"/>
    <w:rsid w:val="00E4059A"/>
    <w:rsid w:val="00E43E11"/>
    <w:rsid w:val="00E46CDB"/>
    <w:rsid w:val="00E5517F"/>
    <w:rsid w:val="00E62F17"/>
    <w:rsid w:val="00E65EC8"/>
    <w:rsid w:val="00E66BEB"/>
    <w:rsid w:val="00E67A57"/>
    <w:rsid w:val="00E751CB"/>
    <w:rsid w:val="00E75DBF"/>
    <w:rsid w:val="00E769D2"/>
    <w:rsid w:val="00E80DC6"/>
    <w:rsid w:val="00E83436"/>
    <w:rsid w:val="00E858E6"/>
    <w:rsid w:val="00E87AAD"/>
    <w:rsid w:val="00E90766"/>
    <w:rsid w:val="00E93D51"/>
    <w:rsid w:val="00E94D2D"/>
    <w:rsid w:val="00E95E4C"/>
    <w:rsid w:val="00E96391"/>
    <w:rsid w:val="00E96802"/>
    <w:rsid w:val="00E97993"/>
    <w:rsid w:val="00E97C49"/>
    <w:rsid w:val="00E97EBC"/>
    <w:rsid w:val="00EA37B6"/>
    <w:rsid w:val="00EA397E"/>
    <w:rsid w:val="00EA5445"/>
    <w:rsid w:val="00EA556A"/>
    <w:rsid w:val="00EB002C"/>
    <w:rsid w:val="00EB034B"/>
    <w:rsid w:val="00EB05AF"/>
    <w:rsid w:val="00EB10DC"/>
    <w:rsid w:val="00EB3AA9"/>
    <w:rsid w:val="00EB45FF"/>
    <w:rsid w:val="00EB727D"/>
    <w:rsid w:val="00EB72DE"/>
    <w:rsid w:val="00EC1FA0"/>
    <w:rsid w:val="00EC21AD"/>
    <w:rsid w:val="00EC5A79"/>
    <w:rsid w:val="00EC5CA6"/>
    <w:rsid w:val="00EC64D7"/>
    <w:rsid w:val="00ED12B0"/>
    <w:rsid w:val="00ED2F67"/>
    <w:rsid w:val="00ED5700"/>
    <w:rsid w:val="00EE51B8"/>
    <w:rsid w:val="00EE6047"/>
    <w:rsid w:val="00EE722A"/>
    <w:rsid w:val="00EF2970"/>
    <w:rsid w:val="00EF6FE3"/>
    <w:rsid w:val="00EF7A29"/>
    <w:rsid w:val="00F0025C"/>
    <w:rsid w:val="00F00A13"/>
    <w:rsid w:val="00F00E87"/>
    <w:rsid w:val="00F01823"/>
    <w:rsid w:val="00F0475A"/>
    <w:rsid w:val="00F054FF"/>
    <w:rsid w:val="00F06EA7"/>
    <w:rsid w:val="00F13608"/>
    <w:rsid w:val="00F2144B"/>
    <w:rsid w:val="00F224E3"/>
    <w:rsid w:val="00F23140"/>
    <w:rsid w:val="00F31461"/>
    <w:rsid w:val="00F326D1"/>
    <w:rsid w:val="00F3475E"/>
    <w:rsid w:val="00F358BE"/>
    <w:rsid w:val="00F40DAF"/>
    <w:rsid w:val="00F42A46"/>
    <w:rsid w:val="00F50BFC"/>
    <w:rsid w:val="00F51B01"/>
    <w:rsid w:val="00F53598"/>
    <w:rsid w:val="00F54334"/>
    <w:rsid w:val="00F5487C"/>
    <w:rsid w:val="00F56752"/>
    <w:rsid w:val="00F570D3"/>
    <w:rsid w:val="00F61635"/>
    <w:rsid w:val="00F616C8"/>
    <w:rsid w:val="00F62237"/>
    <w:rsid w:val="00F651F0"/>
    <w:rsid w:val="00F67C89"/>
    <w:rsid w:val="00F70F8E"/>
    <w:rsid w:val="00F7557C"/>
    <w:rsid w:val="00F75715"/>
    <w:rsid w:val="00F75A41"/>
    <w:rsid w:val="00F82FE0"/>
    <w:rsid w:val="00F85B5F"/>
    <w:rsid w:val="00F90B05"/>
    <w:rsid w:val="00F93989"/>
    <w:rsid w:val="00F94B9E"/>
    <w:rsid w:val="00FA010A"/>
    <w:rsid w:val="00FA0623"/>
    <w:rsid w:val="00FA0CED"/>
    <w:rsid w:val="00FA2D5C"/>
    <w:rsid w:val="00FA610C"/>
    <w:rsid w:val="00FA6667"/>
    <w:rsid w:val="00FB035C"/>
    <w:rsid w:val="00FB34EA"/>
    <w:rsid w:val="00FB40AA"/>
    <w:rsid w:val="00FB5926"/>
    <w:rsid w:val="00FB7B5F"/>
    <w:rsid w:val="00FC0AA6"/>
    <w:rsid w:val="00FC3671"/>
    <w:rsid w:val="00FC3831"/>
    <w:rsid w:val="00FC7BDC"/>
    <w:rsid w:val="00FD34EC"/>
    <w:rsid w:val="00FD645D"/>
    <w:rsid w:val="00FD6AB0"/>
    <w:rsid w:val="00FD7E07"/>
    <w:rsid w:val="00FE12C6"/>
    <w:rsid w:val="00FE2CD7"/>
    <w:rsid w:val="00FE4262"/>
    <w:rsid w:val="00FE4AC0"/>
    <w:rsid w:val="00FF1162"/>
    <w:rsid w:val="00FF15F0"/>
    <w:rsid w:val="00FF2ABC"/>
    <w:rsid w:val="00FF580A"/>
    <w:rsid w:val="00FF7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7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
      <w:outlineLvl w:val="0"/>
    </w:pPr>
    <w:rPr>
      <w:b/>
      <w:bCs/>
      <w:sz w:val="32"/>
      <w:szCs w:val="32"/>
    </w:rPr>
  </w:style>
  <w:style w:type="paragraph" w:styleId="Heading2">
    <w:name w:val="heading 2"/>
    <w:basedOn w:val="Normal"/>
    <w:uiPriority w:val="9"/>
    <w:unhideWhenUsed/>
    <w:qFormat/>
    <w:pPr>
      <w:spacing w:before="57"/>
      <w:ind w:left="86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0"/>
    </w:pPr>
    <w:rPr>
      <w:b/>
      <w:bCs/>
      <w:sz w:val="40"/>
      <w:szCs w:val="40"/>
    </w:rPr>
  </w:style>
  <w:style w:type="paragraph" w:styleId="ListParagraph">
    <w:name w:val="List Paragraph"/>
    <w:basedOn w:val="Normal"/>
    <w:uiPriority w:val="1"/>
    <w:qFormat/>
    <w:pPr>
      <w:spacing w:before="159"/>
      <w:ind w:left="866" w:hanging="566"/>
    </w:pPr>
  </w:style>
  <w:style w:type="paragraph" w:customStyle="1" w:styleId="TableParagraph">
    <w:name w:val="Table Paragraph"/>
    <w:basedOn w:val="Normal"/>
    <w:uiPriority w:val="1"/>
    <w:qFormat/>
  </w:style>
  <w:style w:type="paragraph" w:styleId="Header">
    <w:name w:val="header"/>
    <w:basedOn w:val="Normal"/>
    <w:link w:val="HeaderChar"/>
    <w:unhideWhenUsed/>
    <w:rsid w:val="00C75AC0"/>
    <w:pPr>
      <w:tabs>
        <w:tab w:val="center" w:pos="4513"/>
        <w:tab w:val="right" w:pos="9026"/>
      </w:tabs>
    </w:pPr>
  </w:style>
  <w:style w:type="character" w:customStyle="1" w:styleId="HeaderChar">
    <w:name w:val="Header Char"/>
    <w:basedOn w:val="DefaultParagraphFont"/>
    <w:link w:val="Header"/>
    <w:uiPriority w:val="99"/>
    <w:rsid w:val="00C75AC0"/>
    <w:rPr>
      <w:rFonts w:ascii="Calibri" w:eastAsia="Calibri" w:hAnsi="Calibri" w:cs="Calibri"/>
    </w:rPr>
  </w:style>
  <w:style w:type="paragraph" w:styleId="Footer">
    <w:name w:val="footer"/>
    <w:basedOn w:val="Normal"/>
    <w:link w:val="FooterChar"/>
    <w:unhideWhenUsed/>
    <w:rsid w:val="00C75AC0"/>
    <w:pPr>
      <w:tabs>
        <w:tab w:val="center" w:pos="4513"/>
        <w:tab w:val="right" w:pos="9026"/>
      </w:tabs>
    </w:pPr>
  </w:style>
  <w:style w:type="character" w:customStyle="1" w:styleId="FooterChar">
    <w:name w:val="Footer Char"/>
    <w:basedOn w:val="DefaultParagraphFont"/>
    <w:link w:val="Footer"/>
    <w:uiPriority w:val="99"/>
    <w:rsid w:val="00C75AC0"/>
    <w:rPr>
      <w:rFonts w:ascii="Calibri" w:eastAsia="Calibri" w:hAnsi="Calibri" w:cs="Calibri"/>
    </w:rPr>
  </w:style>
  <w:style w:type="table" w:styleId="TableGrid">
    <w:name w:val="Table Grid"/>
    <w:basedOn w:val="TableNormal"/>
    <w:uiPriority w:val="39"/>
    <w:rsid w:val="003A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6A5"/>
    <w:pPr>
      <w:widowControl/>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608C2"/>
    <w:rPr>
      <w:sz w:val="20"/>
      <w:szCs w:val="20"/>
    </w:rPr>
  </w:style>
  <w:style w:type="character" w:customStyle="1" w:styleId="FootnoteTextChar">
    <w:name w:val="Footnote Text Char"/>
    <w:basedOn w:val="DefaultParagraphFont"/>
    <w:link w:val="FootnoteText"/>
    <w:uiPriority w:val="99"/>
    <w:semiHidden/>
    <w:rsid w:val="003608C2"/>
    <w:rPr>
      <w:rFonts w:ascii="Calibri" w:eastAsia="Calibri" w:hAnsi="Calibri" w:cs="Calibri"/>
      <w:sz w:val="20"/>
      <w:szCs w:val="20"/>
    </w:rPr>
  </w:style>
  <w:style w:type="character" w:styleId="FootnoteReference">
    <w:name w:val="footnote reference"/>
    <w:basedOn w:val="DefaultParagraphFont"/>
    <w:uiPriority w:val="99"/>
    <w:semiHidden/>
    <w:unhideWhenUsed/>
    <w:rsid w:val="003608C2"/>
    <w:rPr>
      <w:vertAlign w:val="superscript"/>
    </w:rPr>
  </w:style>
  <w:style w:type="character" w:styleId="PageNumber">
    <w:name w:val="page number"/>
    <w:basedOn w:val="DefaultParagraphFont"/>
    <w:semiHidden/>
    <w:rsid w:val="0086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7B13-96E3-4D3D-92B8-70793AE716B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DFE73065-83C6-48A7-97E6-DF6E4AB05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B0C64-E288-471D-B2E1-AA2DD2AAFFEE}">
  <ds:schemaRefs>
    <ds:schemaRef ds:uri="http://schemas.microsoft.com/sharepoint/v3/contenttype/forms"/>
  </ds:schemaRefs>
</ds:datastoreItem>
</file>

<file path=customXml/itemProps4.xml><?xml version="1.0" encoding="utf-8"?>
<ds:datastoreItem xmlns:ds="http://schemas.openxmlformats.org/officeDocument/2006/customXml" ds:itemID="{3F75E3AB-D616-440A-88B4-4E9FF1F4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14690</Words>
  <Characters>99016</Characters>
  <Application>Microsoft Office Word</Application>
  <DocSecurity>0</DocSecurity>
  <Lines>4950</Lines>
  <Paragraphs>1927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2024-05-22T07:46:00Z</dcterms:created>
  <dcterms:modified xsi:type="dcterms:W3CDTF">2024-05-22T07:46:00Z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