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843B" w14:textId="77777777" w:rsidR="00330673" w:rsidRPr="00853E29" w:rsidRDefault="00330673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BEF8F18" w14:textId="77777777" w:rsidR="00D96E3D" w:rsidRPr="00853E29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53E29">
        <w:rPr>
          <w:rFonts w:ascii="Times New Roman" w:hAnsi="Times New Roman"/>
          <w:sz w:val="24"/>
          <w:szCs w:val="24"/>
          <w:lang w:val="lv-LV"/>
        </w:rPr>
        <w:t>Mārupes novadā</w:t>
      </w:r>
    </w:p>
    <w:p w14:paraId="20516662" w14:textId="77777777" w:rsidR="00D96E3D" w:rsidRPr="00853E29" w:rsidRDefault="00D96E3D" w:rsidP="00D96E3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DD18F32" w14:textId="77777777" w:rsidR="00876860" w:rsidRPr="00853E29" w:rsidRDefault="00876860" w:rsidP="003C101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B6F69F3" w14:textId="77777777" w:rsidR="00876860" w:rsidRPr="00853E29" w:rsidRDefault="00876860" w:rsidP="003C1017">
      <w:pPr>
        <w:widowControl/>
        <w:tabs>
          <w:tab w:val="center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31.03.2023</w:t>
      </w:r>
      <w:r w:rsidRPr="00853E2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853E29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01-8/524</w:t>
      </w:r>
    </w:p>
    <w:p w14:paraId="1C4061A0" w14:textId="77777777" w:rsidR="00ED08E9" w:rsidRPr="00853E29" w:rsidRDefault="00ED08E9" w:rsidP="003C101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4BCAE6A" w14:textId="77B9FCB3" w:rsidR="00A22B0D" w:rsidRPr="00436259" w:rsidRDefault="008036CB" w:rsidP="00A2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Hlk131078925"/>
      <w:r>
        <w:rPr>
          <w:rFonts w:ascii="Times New Roman" w:hAnsi="Times New Roman"/>
          <w:sz w:val="24"/>
          <w:szCs w:val="24"/>
        </w:rPr>
        <w:t>SIA “SmartLynx Airlines”</w:t>
      </w:r>
    </w:p>
    <w:bookmarkEnd w:id="0"/>
    <w:p w14:paraId="157BE324" w14:textId="77777777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C58C42" w14:textId="77777777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A291F3" w14:textId="1AD237A3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<w:r w:rsidRPr="00436259">
        <w:rPr>
          <w:rFonts w:ascii="Times New Roman" w:hAnsi="Times New Roman"/>
          <w:b/>
          <w:sz w:val="24"/>
          <w:szCs w:val="24"/>
        </w:rPr>
        <w:t xml:space="preserve">. gada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14:paraId="64C5E62D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C3074" w14:textId="24528CF8" w:rsidR="00A22B0D" w:rsidRPr="00A22B0D" w:rsidRDefault="00A22B0D" w:rsidP="00A22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Hlk99441556"/>
      <w:r w:rsidRPr="004362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036CB">
        <w:rPr>
          <w:rFonts w:ascii="Times New Roman" w:hAnsi="Times New Roman"/>
          <w:sz w:val="24"/>
          <w:szCs w:val="24"/>
        </w:rPr>
        <w:t>3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259">
        <w:rPr>
          <w:rFonts w:ascii="Times New Roman" w:hAnsi="Times New Roman"/>
          <w:sz w:val="24"/>
          <w:szCs w:val="24"/>
        </w:rPr>
        <w:t xml:space="preserve">gada </w:t>
      </w:r>
      <w:r w:rsidR="008036CB">
        <w:rPr>
          <w:rFonts w:ascii="Times New Roman" w:hAnsi="Times New Roman"/>
          <w:sz w:val="24"/>
          <w:szCs w:val="24"/>
        </w:rPr>
        <w:t>10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martā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valsts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” (</w:t>
      </w:r>
      <w:proofErr w:type="spellStart"/>
      <w:r w:rsidRPr="00436259">
        <w:rPr>
          <w:rFonts w:ascii="Times New Roman" w:hAnsi="Times New Roman"/>
          <w:sz w:val="24"/>
          <w:szCs w:val="24"/>
        </w:rPr>
        <w:t>turpmāk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)</w:t>
      </w:r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Eiropas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Komisijas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nodrošināt</w:t>
      </w:r>
      <w:r>
        <w:rPr>
          <w:rFonts w:ascii="Times New Roman" w:hAnsi="Times New Roman"/>
          <w:sz w:val="24"/>
          <w:szCs w:val="24"/>
        </w:rPr>
        <w:t>ajā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ES ETS </w:t>
      </w:r>
      <w:proofErr w:type="spellStart"/>
      <w:r w:rsidRPr="00A22B0D">
        <w:rPr>
          <w:rFonts w:ascii="Times New Roman" w:hAnsi="Times New Roman"/>
          <w:sz w:val="24"/>
          <w:szCs w:val="24"/>
        </w:rPr>
        <w:t>ziņošanas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rīkā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2B0D">
        <w:rPr>
          <w:rFonts w:ascii="Times New Roman" w:hAnsi="Times New Roman"/>
          <w:sz w:val="24"/>
          <w:szCs w:val="24"/>
        </w:rPr>
        <w:t xml:space="preserve">https://ets-reporting.ec.europa.eu </w:t>
      </w:r>
      <w:proofErr w:type="spellStart"/>
      <w:r w:rsidRPr="00436259">
        <w:rPr>
          <w:rFonts w:ascii="Times New Roman" w:hAnsi="Times New Roman"/>
          <w:sz w:val="24"/>
          <w:szCs w:val="24"/>
        </w:rPr>
        <w:t>saņēma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 w:rsidR="008036CB" w:rsidRPr="008036CB">
        <w:rPr>
          <w:rFonts w:ascii="Times New Roman" w:hAnsi="Times New Roman"/>
          <w:sz w:val="24"/>
          <w:szCs w:val="24"/>
          <w:lang w:val="lv-LV"/>
        </w:rPr>
        <w:t>SIA “SmartLynx Airlines”</w:t>
      </w:r>
      <w:r w:rsidRPr="00436259">
        <w:rPr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iesniegto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verificēto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emisiju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ziņojumu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par 20</w:t>
      </w:r>
      <w:r>
        <w:rPr>
          <w:rFonts w:ascii="Times New Roman" w:hAnsi="Times New Roman"/>
          <w:sz w:val="24"/>
          <w:szCs w:val="24"/>
        </w:rPr>
        <w:t>22</w:t>
      </w:r>
      <w:r w:rsidRPr="00436259">
        <w:rPr>
          <w:rFonts w:ascii="Times New Roman" w:hAnsi="Times New Roman"/>
          <w:sz w:val="24"/>
          <w:szCs w:val="24"/>
        </w:rPr>
        <w:t>.gadu</w:t>
      </w:r>
      <w:r w:rsidRPr="00436259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</w:t>
      </w:r>
      <w:r>
        <w:rPr>
          <w:rFonts w:ascii="Times New Roman" w:hAnsi="Times New Roman"/>
          <w:sz w:val="24"/>
          <w:szCs w:val="24"/>
          <w:lang w:val="lv-LV"/>
        </w:rPr>
        <w:t>ais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ziņojum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atbilst Ministru kabineta 2013.gada 9.jūlija noteikumu Nr. 366 „Noteikumi par aviācijas darbību dalību Eiropas Savienības emisijas kvotu tirdzniecības sistēmā” 25.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punkta nosacījumiem.</w:t>
      </w:r>
    </w:p>
    <w:bookmarkEnd w:id="1"/>
    <w:p w14:paraId="2F7B9F65" w14:textId="77777777" w:rsidR="00A22B0D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14:paraId="349EA395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F66651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DEA23D5" w14:textId="77777777" w:rsidR="00A22B0D" w:rsidRPr="00A22B0D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Direktora pienākumu izpildītāja,</w:t>
      </w:r>
    </w:p>
    <w:p w14:paraId="3A6D76C0" w14:textId="77777777" w:rsidR="00A22B0D" w:rsidRPr="00A22B0D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Bezpilota gaisa kuģu, Eiropas Savienības</w:t>
      </w:r>
    </w:p>
    <w:p w14:paraId="6CEE0280" w14:textId="5CC886D7" w:rsidR="00F6206E" w:rsidRPr="00853E29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lietu un starptautisko attiecību daļas vadītāja                                              A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A22B0D">
        <w:rPr>
          <w:rFonts w:ascii="Times New Roman" w:hAnsi="Times New Roman"/>
          <w:sz w:val="24"/>
          <w:szCs w:val="24"/>
          <w:lang w:val="lv-LV"/>
        </w:rPr>
        <w:t>Ļubļina – Goldmane</w:t>
      </w:r>
    </w:p>
    <w:p w14:paraId="01E2DE5E" w14:textId="77777777" w:rsidR="00F6206E" w:rsidRPr="00853E29" w:rsidRDefault="00F6206E" w:rsidP="003C101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88A9955" w14:textId="77777777" w:rsidR="008040A1" w:rsidRPr="00853E29" w:rsidRDefault="008040A1" w:rsidP="008040A1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282946EB" w14:textId="610C8B4D" w:rsidR="008040A1" w:rsidRDefault="008040A1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853E29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ŠIS DOKUMENTS IR ELEKTRONISKI PARAKSTĪTS AR DROŠU ELEKTRONISKO PARAKSTU UN SATUR LAIKA ZĪMOGU</w:t>
      </w:r>
    </w:p>
    <w:p w14:paraId="3948F8B1" w14:textId="3F797179" w:rsidR="00A22B0D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3102FA43" w14:textId="5A47A4DF" w:rsidR="00A22B0D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21BEA190" w14:textId="77777777" w:rsidR="00A22B0D" w:rsidRPr="00AB7D6B" w:rsidRDefault="00A22B0D" w:rsidP="00A22B0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B7D6B">
        <w:rPr>
          <w:rFonts w:ascii="Times New Roman" w:hAnsi="Times New Roman"/>
          <w:sz w:val="20"/>
          <w:szCs w:val="24"/>
        </w:rPr>
        <w:t>Kompa 67507901</w:t>
      </w:r>
    </w:p>
    <w:p w14:paraId="098CD243" w14:textId="77777777" w:rsidR="00A22B0D" w:rsidRPr="00853E29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sectPr w:rsidR="00A22B0D" w:rsidRPr="00853E29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0498" w14:textId="77777777" w:rsidR="00C92AA8" w:rsidRDefault="00C92AA8">
      <w:pPr>
        <w:spacing w:after="0" w:line="240" w:lineRule="auto"/>
      </w:pPr>
      <w:r>
        <w:separator/>
      </w:r>
    </w:p>
  </w:endnote>
  <w:endnote w:type="continuationSeparator" w:id="0">
    <w:p w14:paraId="2BA4D32C" w14:textId="77777777" w:rsidR="00C92AA8" w:rsidRDefault="00C9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3668" w14:textId="77777777" w:rsidR="00C92AA8" w:rsidRDefault="00C92AA8">
      <w:pPr>
        <w:spacing w:after="0" w:line="240" w:lineRule="auto"/>
      </w:pPr>
      <w:r>
        <w:separator/>
      </w:r>
    </w:p>
  </w:footnote>
  <w:footnote w:type="continuationSeparator" w:id="0">
    <w:p w14:paraId="3D21E93E" w14:textId="77777777" w:rsidR="00C92AA8" w:rsidRDefault="00C9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2E4C" w14:textId="77777777" w:rsidR="00ED08E9" w:rsidRDefault="00ED08E9" w:rsidP="00ED08E9">
    <w:pPr>
      <w:pStyle w:val="Header"/>
      <w:rPr>
        <w:rFonts w:ascii="Times New Roman" w:hAnsi="Times New Roman"/>
      </w:rPr>
    </w:pPr>
  </w:p>
  <w:p w14:paraId="03B5EDE8" w14:textId="77777777" w:rsidR="00ED08E9" w:rsidRDefault="00ED08E9" w:rsidP="00ED08E9">
    <w:pPr>
      <w:pStyle w:val="Header"/>
      <w:rPr>
        <w:rFonts w:ascii="Times New Roman" w:hAnsi="Times New Roman"/>
      </w:rPr>
    </w:pPr>
  </w:p>
  <w:p w14:paraId="75749E04" w14:textId="77777777" w:rsidR="00ED08E9" w:rsidRDefault="00ED08E9" w:rsidP="00ED08E9">
    <w:pPr>
      <w:pStyle w:val="Header"/>
      <w:rPr>
        <w:rFonts w:ascii="Times New Roman" w:hAnsi="Times New Roman"/>
      </w:rPr>
    </w:pPr>
  </w:p>
  <w:p w14:paraId="15DEFD43" w14:textId="77777777" w:rsidR="00ED08E9" w:rsidRDefault="00ED08E9" w:rsidP="00ED08E9">
    <w:pPr>
      <w:pStyle w:val="Header"/>
      <w:rPr>
        <w:rFonts w:ascii="Times New Roman" w:hAnsi="Times New Roman"/>
      </w:rPr>
    </w:pPr>
  </w:p>
  <w:p w14:paraId="26A6A5EB" w14:textId="77777777" w:rsidR="00ED08E9" w:rsidRDefault="00ED08E9" w:rsidP="00ED08E9">
    <w:pPr>
      <w:pStyle w:val="Header"/>
      <w:rPr>
        <w:rFonts w:ascii="Times New Roman" w:hAnsi="Times New Roman"/>
      </w:rPr>
    </w:pPr>
  </w:p>
  <w:p w14:paraId="6237F326" w14:textId="77777777" w:rsidR="00ED08E9" w:rsidRDefault="00ED08E9" w:rsidP="00ED08E9">
    <w:pPr>
      <w:pStyle w:val="Header"/>
      <w:rPr>
        <w:rFonts w:ascii="Times New Roman" w:hAnsi="Times New Roman"/>
      </w:rPr>
    </w:pPr>
  </w:p>
  <w:p w14:paraId="1777DD49" w14:textId="77777777" w:rsidR="00ED08E9" w:rsidRDefault="00ED08E9" w:rsidP="00ED08E9">
    <w:pPr>
      <w:pStyle w:val="Header"/>
      <w:rPr>
        <w:rFonts w:ascii="Times New Roman" w:hAnsi="Times New Roman"/>
      </w:rPr>
    </w:pPr>
  </w:p>
  <w:p w14:paraId="6C71033F" w14:textId="77777777" w:rsidR="00ED08E9" w:rsidRDefault="00ED08E9" w:rsidP="00ED08E9">
    <w:pPr>
      <w:pStyle w:val="Header"/>
      <w:rPr>
        <w:rFonts w:ascii="Times New Roman" w:hAnsi="Times New Roman"/>
      </w:rPr>
    </w:pPr>
  </w:p>
  <w:p w14:paraId="46967DE6" w14:textId="77777777" w:rsidR="00ED08E9" w:rsidRDefault="00ED08E9" w:rsidP="00ED08E9">
    <w:pPr>
      <w:pStyle w:val="Header"/>
      <w:rPr>
        <w:rFonts w:ascii="Times New Roman" w:hAnsi="Times New Roman"/>
      </w:rPr>
    </w:pPr>
  </w:p>
  <w:p w14:paraId="1668BDB2" w14:textId="77777777" w:rsidR="00ED08E9" w:rsidRDefault="00ED08E9" w:rsidP="00ED08E9">
    <w:pPr>
      <w:pStyle w:val="Header"/>
      <w:rPr>
        <w:rFonts w:ascii="Times New Roman" w:hAnsi="Times New Roman"/>
      </w:rPr>
    </w:pPr>
  </w:p>
  <w:p w14:paraId="4B4200AC" w14:textId="77777777" w:rsidR="00ED08E9" w:rsidRPr="00815277" w:rsidRDefault="00766F56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C6C3064" wp14:editId="6D8952E7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3E5B4F" wp14:editId="1B41B50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C6CB3" w14:textId="77777777" w:rsidR="00ED08E9" w:rsidRDefault="00181467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87686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caa@caa.gov.lv,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</w:t>
                            </w:r>
                            <w:r w:rsidR="003F7E5D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.gov</w:t>
                            </w:r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.lv</w:t>
                            </w:r>
                          </w:hyperlink>
                        </w:p>
                        <w:p w14:paraId="03C308DD" w14:textId="77777777"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3E5B4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5B5C6CB3" w14:textId="77777777" w:rsidR="00ED08E9" w:rsidRDefault="00181467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87686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caa@caa.gov.lv,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</w:t>
                      </w:r>
                      <w:r w:rsidR="003F7E5D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.gov</w:t>
                      </w:r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.lv</w:t>
                      </w:r>
                    </w:hyperlink>
                  </w:p>
                  <w:p w14:paraId="03C308DD" w14:textId="77777777"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2CB74E9" wp14:editId="1250E9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B0DE9B4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Ct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to7jm55BA1qmmmUk48LsyA4v8U8QU9RilfU4PkdGvsLZO+GGR3&#10;Z2xo8RIsX+Jy4L6G51B1HLr94ycUI5fLL8OTOIQlY9iHCK1j1COfegAdsUCRCVZ2Pk9exJqNYQ4r&#10;nWBBNeuRIWlG0nQvBtZgIeJGSuybTUnj+mUN3MYuAwQIcjd8JRZyH8eGM0MKDbPieEpojGBKbIIk&#10;iljHzKVwJuoL7KVwHzq5Y2vpXfao/SHJk5eLaVQo4oRVcMMJl8D3+CGp4zqprJCrlnNfBS4clVkC&#10;D8sRMJK3pXP6ja43V1yjHYH5l86SVerfHIA9C4M5I0oP1jBS3gy2JS0PNsRz0BaeWujc8M42snyE&#10;LtYyTFX4C4DRSP0box4maoHNry3RDCP+RcA7zJL53I1gv5mfLoAK0lPPZuohggJUgS2Gwjvzyoax&#10;vVW6rRvIlPjrCvkZRlDVujb3/AKrYQOjwFt+foL1bEBP9z7q6Y+0/AMAAP//AwBQSwMEFAAGAAgA&#10;AAAhAD7j23rhAAAACwEAAA8AAABkcnMvZG93bnJldi54bWxMj01PwkAQhu8m/ofNmHiTbcEPWrol&#10;hKgnYiKYGG5Dd2gburNNd2nLv3fxorf5ePLOM9lyNI3oqXO1ZQXxJAJBXFhdc6nga/f2MAfhPLLG&#10;xjIpuJCDZX57k2Gq7cCf1G99KUIIuxQVVN63qZSuqMigm9iWOOyOtjPoQ9uVUnc4hHDTyGkUPUuD&#10;NYcLFba0rqg4bc9GwfuAw2oWv/ab03F92e+ePr43MSl1fzeuFiA8jf4Phqt+UIc8OB3smbUTjYJp&#10;Ej8G9FokLyACkcxnCYjD7yQBmWfy/w/5DwAAAP//AwBQSwECLQAUAAYACAAAACEAtoM4kv4AAADh&#10;AQAAEwAAAAAAAAAAAAAAAAAAAAAAW0NvbnRlbnRfVHlwZXNdLnhtbFBLAQItABQABgAIAAAAIQA4&#10;/SH/1gAAAJQBAAALAAAAAAAAAAAAAAAAAC8BAABfcmVscy8ucmVsc1BLAQItABQABgAIAAAAIQCV&#10;1KCt9AIAANkGAAAOAAAAAAAAAAAAAAAAAC4CAABkcnMvZTJvRG9jLnhtbFBLAQItABQABgAIAAAA&#10;IQA+49t64QAAAAsBAAAPAAAAAAAAAAAAAAAAAE4FAABkcnMvZG93bnJldi54bWxQSwUGAAAAAAQA&#10;BADzAAAAX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E20AA5D" w14:textId="77777777" w:rsidR="00ED08E9" w:rsidRDefault="00181467" w:rsidP="00181467">
    <w:pPr>
      <w:pStyle w:val="Header"/>
      <w:tabs>
        <w:tab w:val="clear" w:pos="4320"/>
        <w:tab w:val="clear" w:pos="8640"/>
        <w:tab w:val="left" w:pos="1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3496641">
    <w:abstractNumId w:val="10"/>
  </w:num>
  <w:num w:numId="2" w16cid:durableId="1932277574">
    <w:abstractNumId w:val="8"/>
  </w:num>
  <w:num w:numId="3" w16cid:durableId="1177306937">
    <w:abstractNumId w:val="7"/>
  </w:num>
  <w:num w:numId="4" w16cid:durableId="694313503">
    <w:abstractNumId w:val="6"/>
  </w:num>
  <w:num w:numId="5" w16cid:durableId="1280184759">
    <w:abstractNumId w:val="5"/>
  </w:num>
  <w:num w:numId="6" w16cid:durableId="265424114">
    <w:abstractNumId w:val="9"/>
  </w:num>
  <w:num w:numId="7" w16cid:durableId="1552383828">
    <w:abstractNumId w:val="4"/>
  </w:num>
  <w:num w:numId="8" w16cid:durableId="1383479010">
    <w:abstractNumId w:val="3"/>
  </w:num>
  <w:num w:numId="9" w16cid:durableId="1263689826">
    <w:abstractNumId w:val="2"/>
  </w:num>
  <w:num w:numId="10" w16cid:durableId="1860508753">
    <w:abstractNumId w:val="1"/>
  </w:num>
  <w:num w:numId="11" w16cid:durableId="12967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0D"/>
    <w:rsid w:val="00006384"/>
    <w:rsid w:val="00030349"/>
    <w:rsid w:val="000818B6"/>
    <w:rsid w:val="000B4121"/>
    <w:rsid w:val="000D2289"/>
    <w:rsid w:val="00124173"/>
    <w:rsid w:val="00181467"/>
    <w:rsid w:val="00275B9E"/>
    <w:rsid w:val="00286C9C"/>
    <w:rsid w:val="002E0EA9"/>
    <w:rsid w:val="002E1474"/>
    <w:rsid w:val="00330673"/>
    <w:rsid w:val="003C1017"/>
    <w:rsid w:val="003E454D"/>
    <w:rsid w:val="003F7E5D"/>
    <w:rsid w:val="00406F48"/>
    <w:rsid w:val="00486B74"/>
    <w:rsid w:val="004906D1"/>
    <w:rsid w:val="004F528F"/>
    <w:rsid w:val="00535564"/>
    <w:rsid w:val="005A5A21"/>
    <w:rsid w:val="00663C3A"/>
    <w:rsid w:val="00666E6E"/>
    <w:rsid w:val="006F2ED6"/>
    <w:rsid w:val="00766F56"/>
    <w:rsid w:val="007B3BA5"/>
    <w:rsid w:val="007C485B"/>
    <w:rsid w:val="007E4D1F"/>
    <w:rsid w:val="008036CB"/>
    <w:rsid w:val="008040A1"/>
    <w:rsid w:val="00815277"/>
    <w:rsid w:val="00853E29"/>
    <w:rsid w:val="00876860"/>
    <w:rsid w:val="00876C21"/>
    <w:rsid w:val="00960C5E"/>
    <w:rsid w:val="00977D9D"/>
    <w:rsid w:val="0099526D"/>
    <w:rsid w:val="009D353F"/>
    <w:rsid w:val="00A22B0D"/>
    <w:rsid w:val="00A95BEA"/>
    <w:rsid w:val="00AC4D46"/>
    <w:rsid w:val="00B12C26"/>
    <w:rsid w:val="00B5313D"/>
    <w:rsid w:val="00C235F3"/>
    <w:rsid w:val="00C47F57"/>
    <w:rsid w:val="00C92AA8"/>
    <w:rsid w:val="00CA16EE"/>
    <w:rsid w:val="00D21FA6"/>
    <w:rsid w:val="00D96E3D"/>
    <w:rsid w:val="00DA741C"/>
    <w:rsid w:val="00E0499D"/>
    <w:rsid w:val="00E14629"/>
    <w:rsid w:val="00E31AA8"/>
    <w:rsid w:val="00E365CE"/>
    <w:rsid w:val="00E7353C"/>
    <w:rsid w:val="00E81B96"/>
    <w:rsid w:val="00EA6A5D"/>
    <w:rsid w:val="00ED08E9"/>
    <w:rsid w:val="00F146B6"/>
    <w:rsid w:val="00F30FC2"/>
    <w:rsid w:val="00F56433"/>
    <w:rsid w:val="00F604F5"/>
    <w:rsid w:val="00F6206E"/>
    <w:rsid w:val="00FB2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CF881"/>
  <w15:docId w15:val="{B15C68FC-4A62-4144-8256-580DA42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Iniciat&#299;va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Iniciatīvas_LV</Template>
  <TotalTime>1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2015-01-22T13:25:00Z</cp:lastPrinted>
  <dcterms:created xsi:type="dcterms:W3CDTF">2023-11-08T09:24:00Z</dcterms:created>
  <dcterms:modified xsi:type="dcterms:W3CDTF">2023-11-08T09:24:00Z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